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85" w:type="dxa"/>
        <w:tblInd w:w="-612" w:type="dxa"/>
        <w:tblLayout w:type="fixed"/>
        <w:tblLook w:val="04A0" w:firstRow="1" w:lastRow="0" w:firstColumn="1" w:lastColumn="0" w:noHBand="0" w:noVBand="1"/>
      </w:tblPr>
      <w:tblGrid>
        <w:gridCol w:w="5398"/>
        <w:gridCol w:w="4787"/>
      </w:tblGrid>
      <w:tr w:rsidR="00F278E9" w:rsidRPr="006C4C47" w14:paraId="2C8E9FD8" w14:textId="77777777" w:rsidTr="00295084">
        <w:tc>
          <w:tcPr>
            <w:tcW w:w="5400" w:type="dxa"/>
          </w:tcPr>
          <w:p w14:paraId="1B099CFE" w14:textId="77777777" w:rsidR="00F278E9" w:rsidRPr="006C4C47" w:rsidRDefault="00F278E9" w:rsidP="00295084">
            <w:pPr>
              <w:rPr>
                <w:rFonts w:asciiTheme="minorHAnsi" w:eastAsiaTheme="minorEastAsia" w:hAnsiTheme="minorHAnsi" w:cs="Arial"/>
                <w:lang w:val="cs-CZ" w:bidi="en-US"/>
              </w:rPr>
            </w:pPr>
            <w:r w:rsidRPr="006C4C47">
              <w:rPr>
                <w:noProof/>
                <w:lang w:val="cs-CZ" w:eastAsia="cs-CZ"/>
              </w:rPr>
              <w:drawing>
                <wp:anchor distT="0" distB="0" distL="114300" distR="114300" simplePos="0" relativeHeight="251658240" behindDoc="0" locked="0" layoutInCell="1" allowOverlap="1" wp14:anchorId="664C6F2A" wp14:editId="62488B88">
                  <wp:simplePos x="0" y="0"/>
                  <wp:positionH relativeFrom="column">
                    <wp:posOffset>378460</wp:posOffset>
                  </wp:positionH>
                  <wp:positionV relativeFrom="paragraph">
                    <wp:posOffset>0</wp:posOffset>
                  </wp:positionV>
                  <wp:extent cx="1941195" cy="1409700"/>
                  <wp:effectExtent l="0" t="0" r="0" b="0"/>
                  <wp:wrapThrough wrapText="bothSides">
                    <wp:wrapPolygon edited="0">
                      <wp:start x="0" y="0"/>
                      <wp:lineTo x="0" y="21308"/>
                      <wp:lineTo x="21409" y="21308"/>
                      <wp:lineTo x="21409" y="0"/>
                      <wp:lineTo x="0" y="0"/>
                    </wp:wrapPolygon>
                  </wp:wrapThrough>
                  <wp:docPr id="3" name="Picture 5" descr="Orbit Research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Users\A\Documents\Doc\Orbit\Logo\Orbit Logo v1.32a - small.jpg"/>
                          <pic:cNvPicPr>
                            <a:picLocks noChangeAspect="1" noChangeArrowheads="1"/>
                          </pic:cNvPicPr>
                        </pic:nvPicPr>
                        <pic:blipFill>
                          <a:blip r:embed="rId8" cstate="print"/>
                          <a:srcRect/>
                          <a:stretch>
                            <a:fillRect/>
                          </a:stretch>
                        </pic:blipFill>
                        <pic:spPr bwMode="auto">
                          <a:xfrm>
                            <a:off x="0" y="0"/>
                            <a:ext cx="1941195" cy="1409700"/>
                          </a:xfrm>
                          <a:prstGeom prst="rect">
                            <a:avLst/>
                          </a:prstGeom>
                          <a:noFill/>
                        </pic:spPr>
                      </pic:pic>
                    </a:graphicData>
                  </a:graphic>
                  <wp14:sizeRelV relativeFrom="margin">
                    <wp14:pctHeight>0</wp14:pctHeight>
                  </wp14:sizeRelV>
                </wp:anchor>
              </w:drawing>
            </w:r>
          </w:p>
          <w:p w14:paraId="5AD877B1" w14:textId="77777777" w:rsidR="00F278E9" w:rsidRPr="006C4C47" w:rsidRDefault="00F278E9" w:rsidP="00295084">
            <w:pPr>
              <w:spacing w:line="276" w:lineRule="auto"/>
              <w:jc w:val="both"/>
              <w:rPr>
                <w:rFonts w:asciiTheme="minorHAnsi" w:eastAsiaTheme="minorEastAsia" w:hAnsiTheme="minorHAnsi" w:cs="Arial"/>
                <w:b/>
                <w:i/>
                <w:sz w:val="28"/>
                <w:szCs w:val="20"/>
                <w:lang w:val="cs-CZ" w:bidi="en-US"/>
              </w:rPr>
            </w:pPr>
          </w:p>
        </w:tc>
        <w:tc>
          <w:tcPr>
            <w:tcW w:w="4788" w:type="dxa"/>
            <w:hideMark/>
          </w:tcPr>
          <w:p w14:paraId="3DACE309" w14:textId="22BED2DE" w:rsidR="00F278E9" w:rsidRPr="006C4C47" w:rsidRDefault="00F278E9" w:rsidP="00295084">
            <w:pPr>
              <w:spacing w:line="276" w:lineRule="auto"/>
              <w:jc w:val="right"/>
              <w:rPr>
                <w:rFonts w:asciiTheme="minorHAnsi" w:eastAsiaTheme="minorEastAsia" w:hAnsiTheme="minorHAnsi" w:cs="Arial"/>
                <w:b/>
                <w:i/>
                <w:color w:val="999999"/>
                <w:sz w:val="28"/>
                <w:szCs w:val="20"/>
                <w:lang w:val="cs-CZ" w:bidi="en-US"/>
              </w:rPr>
            </w:pPr>
          </w:p>
        </w:tc>
      </w:tr>
    </w:tbl>
    <w:p w14:paraId="7696F78F" w14:textId="77777777" w:rsidR="00F278E9" w:rsidRPr="006C4C47" w:rsidRDefault="00F278E9" w:rsidP="00F278E9">
      <w:pPr>
        <w:ind w:firstLine="720"/>
        <w:jc w:val="both"/>
        <w:rPr>
          <w:rFonts w:ascii="Calibri" w:hAnsi="Calibri" w:cs="Arial"/>
          <w:b/>
          <w:bCs/>
          <w:color w:val="000000"/>
          <w:sz w:val="20"/>
          <w:szCs w:val="20"/>
          <w:lang w:val="cs-CZ" w:bidi="en-US"/>
        </w:rPr>
      </w:pPr>
      <w:r w:rsidRPr="006C4C47">
        <w:rPr>
          <w:rFonts w:cs="Arial"/>
          <w:b/>
          <w:i/>
          <w:sz w:val="28"/>
          <w:lang w:val="cs-CZ"/>
        </w:rPr>
        <w:tab/>
      </w:r>
      <w:r w:rsidRPr="006C4C47">
        <w:rPr>
          <w:rFonts w:cs="Arial"/>
          <w:b/>
          <w:i/>
          <w:sz w:val="28"/>
          <w:lang w:val="cs-CZ"/>
        </w:rPr>
        <w:tab/>
      </w:r>
      <w:r w:rsidRPr="006C4C47">
        <w:rPr>
          <w:rFonts w:cs="Arial"/>
          <w:b/>
          <w:i/>
          <w:sz w:val="28"/>
          <w:lang w:val="cs-CZ"/>
        </w:rPr>
        <w:tab/>
      </w:r>
      <w:r w:rsidRPr="006C4C47">
        <w:rPr>
          <w:rFonts w:cs="Arial"/>
          <w:b/>
          <w:i/>
          <w:sz w:val="28"/>
          <w:lang w:val="cs-CZ"/>
        </w:rPr>
        <w:tab/>
      </w:r>
    </w:p>
    <w:p w14:paraId="18A41DD7" w14:textId="77777777" w:rsidR="00F278E9" w:rsidRPr="006C4C47" w:rsidRDefault="00F278E9" w:rsidP="00F278E9">
      <w:pPr>
        <w:autoSpaceDE w:val="0"/>
        <w:autoSpaceDN w:val="0"/>
        <w:adjustRightInd w:val="0"/>
        <w:spacing w:line="239" w:lineRule="atLeast"/>
        <w:jc w:val="both"/>
        <w:rPr>
          <w:rFonts w:cs="Arial"/>
          <w:b/>
          <w:bCs/>
          <w:color w:val="000000"/>
          <w:sz w:val="44"/>
          <w:szCs w:val="44"/>
          <w:lang w:val="cs-CZ"/>
        </w:rPr>
      </w:pPr>
    </w:p>
    <w:p w14:paraId="6B19825E" w14:textId="77777777" w:rsidR="00F278E9" w:rsidRPr="006C4C47" w:rsidRDefault="00F278E9" w:rsidP="00F278E9">
      <w:pPr>
        <w:jc w:val="right"/>
        <w:rPr>
          <w:rFonts w:cs="Arial"/>
          <w:b/>
          <w:i/>
          <w:caps/>
          <w:color w:val="333333"/>
          <w:sz w:val="56"/>
          <w:szCs w:val="96"/>
          <w:lang w:val="cs-CZ"/>
        </w:rPr>
      </w:pPr>
    </w:p>
    <w:p w14:paraId="4CAB3201" w14:textId="77777777" w:rsidR="00F278E9" w:rsidRPr="006C4C47" w:rsidRDefault="00F278E9" w:rsidP="00F278E9">
      <w:pPr>
        <w:jc w:val="right"/>
        <w:rPr>
          <w:rFonts w:cs="Arial"/>
          <w:b/>
          <w:i/>
          <w:caps/>
          <w:color w:val="333333"/>
          <w:sz w:val="56"/>
          <w:szCs w:val="96"/>
          <w:lang w:val="cs-CZ"/>
        </w:rPr>
      </w:pPr>
    </w:p>
    <w:p w14:paraId="5EAA32E4" w14:textId="77777777" w:rsidR="00F278E9" w:rsidRPr="006C4C47" w:rsidRDefault="00F278E9" w:rsidP="00F278E9">
      <w:pPr>
        <w:jc w:val="right"/>
        <w:rPr>
          <w:rFonts w:cs="Arial"/>
          <w:b/>
          <w:i/>
          <w:caps/>
          <w:color w:val="333333"/>
          <w:sz w:val="56"/>
          <w:szCs w:val="96"/>
          <w:lang w:val="cs-CZ"/>
        </w:rPr>
      </w:pPr>
    </w:p>
    <w:p w14:paraId="426F4F90" w14:textId="77777777" w:rsidR="00F278E9" w:rsidRPr="006C4C47" w:rsidRDefault="00F278E9" w:rsidP="00F278E9">
      <w:pPr>
        <w:rPr>
          <w:rFonts w:cs="Arial"/>
          <w:b/>
          <w:i/>
          <w:sz w:val="44"/>
          <w:szCs w:val="44"/>
          <w:lang w:val="cs-CZ"/>
        </w:rPr>
      </w:pPr>
    </w:p>
    <w:p w14:paraId="0908C3DE" w14:textId="304EC7EF" w:rsidR="00FB0C1A" w:rsidRPr="00E02304" w:rsidRDefault="00FB0C1A" w:rsidP="00FB0C1A">
      <w:pPr>
        <w:spacing w:before="100" w:beforeAutospacing="1" w:after="100" w:afterAutospacing="1"/>
        <w:jc w:val="center"/>
        <w:rPr>
          <w:rFonts w:cs="Arial"/>
          <w:b/>
          <w:bCs/>
          <w:kern w:val="36"/>
          <w:sz w:val="48"/>
          <w:szCs w:val="48"/>
          <w:lang w:val="cs-CZ" w:eastAsia="en-IN"/>
        </w:rPr>
      </w:pPr>
      <w:r w:rsidRPr="00E02304">
        <w:rPr>
          <w:rFonts w:cs="Arial"/>
          <w:b/>
          <w:bCs/>
          <w:kern w:val="36"/>
          <w:sz w:val="48"/>
          <w:szCs w:val="48"/>
          <w:lang w:val="cs-CZ" w:eastAsia="en-IN"/>
        </w:rPr>
        <w:t xml:space="preserve">Orbit </w:t>
      </w:r>
      <w:proofErr w:type="spellStart"/>
      <w:r w:rsidRPr="00E02304">
        <w:rPr>
          <w:rFonts w:cs="Arial"/>
          <w:b/>
          <w:bCs/>
          <w:kern w:val="36"/>
          <w:sz w:val="48"/>
          <w:szCs w:val="48"/>
          <w:lang w:val="cs-CZ" w:eastAsia="en-IN"/>
        </w:rPr>
        <w:t>Reader</w:t>
      </w:r>
      <w:proofErr w:type="spellEnd"/>
      <w:r w:rsidRPr="00E02304">
        <w:rPr>
          <w:rFonts w:cs="Arial"/>
          <w:b/>
          <w:bCs/>
          <w:kern w:val="36"/>
          <w:sz w:val="48"/>
          <w:szCs w:val="48"/>
          <w:lang w:val="cs-CZ" w:eastAsia="en-IN"/>
        </w:rPr>
        <w:t xml:space="preserve"> 20</w:t>
      </w:r>
      <w:r w:rsidRPr="00E02304">
        <w:rPr>
          <w:rFonts w:cs="Arial"/>
          <w:b/>
          <w:bCs/>
          <w:kern w:val="36"/>
          <w:sz w:val="48"/>
          <w:szCs w:val="48"/>
          <w:vertAlign w:val="superscript"/>
          <w:lang w:val="cs-CZ" w:eastAsia="en-IN"/>
        </w:rPr>
        <w:t>™</w:t>
      </w:r>
    </w:p>
    <w:p w14:paraId="434C0F05" w14:textId="258561E1" w:rsidR="00F278E9" w:rsidRPr="00E02304" w:rsidRDefault="00FB0C1A" w:rsidP="00FB0C1A">
      <w:pPr>
        <w:spacing w:before="100" w:beforeAutospacing="1" w:after="100" w:afterAutospacing="1"/>
        <w:jc w:val="center"/>
        <w:rPr>
          <w:rFonts w:cs="Arial"/>
          <w:b/>
          <w:bCs/>
          <w:kern w:val="36"/>
          <w:sz w:val="48"/>
          <w:szCs w:val="48"/>
          <w:lang w:val="cs-CZ" w:eastAsia="en-IN"/>
        </w:rPr>
      </w:pPr>
      <w:r w:rsidRPr="00E02304">
        <w:rPr>
          <w:rFonts w:cs="Arial"/>
          <w:b/>
          <w:bCs/>
          <w:kern w:val="36"/>
          <w:sz w:val="48"/>
          <w:szCs w:val="48"/>
          <w:lang w:val="cs-CZ" w:eastAsia="en-IN"/>
        </w:rPr>
        <w:t>Uživatelská příručka</w:t>
      </w:r>
    </w:p>
    <w:p w14:paraId="57E90623" w14:textId="77777777" w:rsidR="00F278E9" w:rsidRPr="006C4C47" w:rsidRDefault="00F278E9" w:rsidP="00F278E9">
      <w:pPr>
        <w:jc w:val="right"/>
        <w:rPr>
          <w:rFonts w:cs="Arial"/>
          <w:b/>
          <w:i/>
          <w:caps/>
          <w:color w:val="333333"/>
          <w:sz w:val="48"/>
          <w:szCs w:val="96"/>
          <w:lang w:val="cs-CZ"/>
        </w:rPr>
      </w:pPr>
      <w:r w:rsidRPr="006C4C47">
        <w:rPr>
          <w:rFonts w:cs="Arial"/>
          <w:b/>
          <w:i/>
          <w:caps/>
          <w:color w:val="333333"/>
          <w:sz w:val="48"/>
          <w:szCs w:val="96"/>
          <w:lang w:val="cs-CZ"/>
        </w:rPr>
        <w:t xml:space="preserve"> </w:t>
      </w:r>
    </w:p>
    <w:p w14:paraId="2991884B" w14:textId="590BF158" w:rsidR="00F278E9" w:rsidRPr="006C4C47" w:rsidRDefault="00F278E9" w:rsidP="00F278E9">
      <w:pPr>
        <w:jc w:val="center"/>
        <w:rPr>
          <w:b/>
          <w:i/>
          <w:sz w:val="52"/>
          <w:szCs w:val="44"/>
          <w:lang w:val="cs-CZ"/>
        </w:rPr>
      </w:pPr>
      <w:r w:rsidRPr="006C4C47">
        <w:rPr>
          <w:b/>
          <w:i/>
          <w:sz w:val="52"/>
          <w:szCs w:val="44"/>
          <w:lang w:val="cs-CZ"/>
        </w:rPr>
        <w:t xml:space="preserve">                                        </w:t>
      </w:r>
    </w:p>
    <w:p w14:paraId="4F26793D" w14:textId="77777777" w:rsidR="00F278E9" w:rsidRPr="006C4C47" w:rsidRDefault="00F278E9" w:rsidP="00F278E9">
      <w:pPr>
        <w:jc w:val="right"/>
        <w:rPr>
          <w:rFonts w:cs="Arial"/>
          <w:b/>
          <w:sz w:val="22"/>
          <w:szCs w:val="22"/>
          <w:lang w:val="cs-CZ"/>
        </w:rPr>
      </w:pPr>
    </w:p>
    <w:p w14:paraId="12060AC1" w14:textId="77777777" w:rsidR="00F278E9" w:rsidRPr="006C4C47" w:rsidRDefault="00F278E9" w:rsidP="00F278E9">
      <w:pPr>
        <w:jc w:val="right"/>
        <w:rPr>
          <w:rFonts w:cs="Arial"/>
          <w:b/>
          <w:sz w:val="22"/>
          <w:szCs w:val="22"/>
          <w:lang w:val="cs-CZ"/>
        </w:rPr>
      </w:pPr>
    </w:p>
    <w:p w14:paraId="0CD74FAE" w14:textId="77777777" w:rsidR="00F278E9" w:rsidRPr="006C4C47" w:rsidRDefault="00F278E9" w:rsidP="00F278E9">
      <w:pPr>
        <w:jc w:val="right"/>
        <w:rPr>
          <w:rFonts w:cs="Arial"/>
          <w:b/>
          <w:sz w:val="22"/>
          <w:szCs w:val="22"/>
          <w:lang w:val="cs-CZ"/>
        </w:rPr>
      </w:pPr>
    </w:p>
    <w:p w14:paraId="3B187737" w14:textId="77777777" w:rsidR="00F278E9" w:rsidRPr="006C4C47" w:rsidRDefault="00F278E9" w:rsidP="00F278E9">
      <w:pPr>
        <w:jc w:val="right"/>
        <w:rPr>
          <w:rFonts w:cs="Arial"/>
          <w:b/>
          <w:sz w:val="22"/>
          <w:szCs w:val="22"/>
          <w:lang w:val="cs-CZ"/>
        </w:rPr>
      </w:pPr>
    </w:p>
    <w:p w14:paraId="34A24AE1" w14:textId="77777777" w:rsidR="00F278E9" w:rsidRPr="006C4C47" w:rsidRDefault="00F278E9" w:rsidP="00F278E9">
      <w:pPr>
        <w:jc w:val="right"/>
        <w:rPr>
          <w:rFonts w:cs="Arial"/>
          <w:b/>
          <w:sz w:val="22"/>
          <w:szCs w:val="22"/>
          <w:lang w:val="cs-CZ"/>
        </w:rPr>
      </w:pPr>
    </w:p>
    <w:p w14:paraId="511F61AB" w14:textId="77777777" w:rsidR="00F278E9" w:rsidRPr="006C4C47" w:rsidRDefault="00F278E9" w:rsidP="00F278E9">
      <w:pPr>
        <w:jc w:val="right"/>
        <w:rPr>
          <w:rFonts w:cs="Arial"/>
          <w:b/>
          <w:sz w:val="22"/>
          <w:szCs w:val="22"/>
          <w:lang w:val="cs-CZ"/>
        </w:rPr>
      </w:pPr>
    </w:p>
    <w:p w14:paraId="3BF2C559" w14:textId="77777777" w:rsidR="00F278E9" w:rsidRPr="006C4C47" w:rsidRDefault="00F278E9" w:rsidP="00F278E9">
      <w:pPr>
        <w:jc w:val="right"/>
        <w:rPr>
          <w:rFonts w:cs="Arial"/>
          <w:b/>
          <w:sz w:val="22"/>
          <w:szCs w:val="22"/>
          <w:lang w:val="cs-CZ"/>
        </w:rPr>
      </w:pPr>
    </w:p>
    <w:p w14:paraId="6B89B435" w14:textId="77777777" w:rsidR="00F278E9" w:rsidRPr="006C4C47" w:rsidRDefault="00F278E9" w:rsidP="00F278E9">
      <w:pPr>
        <w:jc w:val="right"/>
        <w:rPr>
          <w:rFonts w:cs="Arial"/>
          <w:b/>
          <w:sz w:val="22"/>
          <w:szCs w:val="22"/>
          <w:lang w:val="cs-CZ"/>
        </w:rPr>
      </w:pPr>
    </w:p>
    <w:p w14:paraId="1CD33D08" w14:textId="77777777" w:rsidR="00F278E9" w:rsidRPr="006C4C47" w:rsidRDefault="00F278E9" w:rsidP="00F278E9">
      <w:pPr>
        <w:jc w:val="right"/>
        <w:rPr>
          <w:rFonts w:cs="Arial"/>
          <w:b/>
          <w:lang w:val="cs-CZ"/>
        </w:rPr>
      </w:pPr>
    </w:p>
    <w:p w14:paraId="6ED92569" w14:textId="77777777" w:rsidR="00F278E9" w:rsidRPr="006C4C47" w:rsidRDefault="00F278E9" w:rsidP="00F278E9">
      <w:pPr>
        <w:jc w:val="right"/>
        <w:rPr>
          <w:rFonts w:cs="Arial"/>
          <w:b/>
          <w:lang w:val="cs-CZ"/>
        </w:rPr>
      </w:pPr>
    </w:p>
    <w:p w14:paraId="1B7D0E41" w14:textId="77777777" w:rsidR="00F278E9" w:rsidRPr="006C4C47" w:rsidRDefault="00F278E9" w:rsidP="00F278E9">
      <w:pPr>
        <w:jc w:val="right"/>
        <w:rPr>
          <w:rFonts w:cs="Arial"/>
          <w:b/>
          <w:lang w:val="cs-CZ"/>
        </w:rPr>
      </w:pPr>
    </w:p>
    <w:p w14:paraId="279896AD" w14:textId="77777777" w:rsidR="00F278E9" w:rsidRPr="006C4C47" w:rsidRDefault="00F278E9" w:rsidP="00F278E9">
      <w:pPr>
        <w:jc w:val="right"/>
        <w:rPr>
          <w:rFonts w:cs="Arial"/>
          <w:b/>
          <w:lang w:val="cs-CZ"/>
        </w:rPr>
      </w:pPr>
    </w:p>
    <w:p w14:paraId="5EB1A230" w14:textId="1E4C4844" w:rsidR="00F278E9" w:rsidRPr="006C4C47" w:rsidRDefault="00F278E9" w:rsidP="00FB0C1A">
      <w:pPr>
        <w:rPr>
          <w:rFonts w:cs="Arial"/>
          <w:b/>
          <w:lang w:val="cs-CZ"/>
        </w:rPr>
      </w:pPr>
    </w:p>
    <w:p w14:paraId="6F7D12FF" w14:textId="2C4EA69E" w:rsidR="00377D52" w:rsidRPr="006C4C47" w:rsidRDefault="00377D52" w:rsidP="00FB0C1A">
      <w:pPr>
        <w:rPr>
          <w:rFonts w:cs="Arial"/>
          <w:b/>
          <w:lang w:val="cs-CZ"/>
        </w:rPr>
      </w:pPr>
    </w:p>
    <w:p w14:paraId="605AB71D" w14:textId="132FCAD3" w:rsidR="00377D52" w:rsidRPr="006C4C47" w:rsidRDefault="00377D52" w:rsidP="00FB0C1A">
      <w:pPr>
        <w:rPr>
          <w:rFonts w:cs="Arial"/>
          <w:b/>
          <w:lang w:val="cs-CZ"/>
        </w:rPr>
      </w:pPr>
    </w:p>
    <w:p w14:paraId="2B84BAB9" w14:textId="1DFC1C48" w:rsidR="00377D52" w:rsidRPr="006C4C47" w:rsidRDefault="00377D52" w:rsidP="00FB0C1A">
      <w:pPr>
        <w:rPr>
          <w:rFonts w:cs="Arial"/>
          <w:b/>
          <w:lang w:val="cs-CZ"/>
        </w:rPr>
      </w:pPr>
    </w:p>
    <w:p w14:paraId="000EAD1D" w14:textId="77777777" w:rsidR="00377D52" w:rsidRPr="006C4C47" w:rsidRDefault="00377D52" w:rsidP="00FB0C1A">
      <w:pPr>
        <w:rPr>
          <w:rFonts w:cs="Arial"/>
          <w:b/>
          <w:lang w:val="cs-CZ"/>
        </w:rPr>
      </w:pPr>
    </w:p>
    <w:p w14:paraId="5FA80139" w14:textId="308433C9" w:rsidR="00F278E9" w:rsidRPr="006C4C47" w:rsidRDefault="00F278E9" w:rsidP="00F278E9">
      <w:pPr>
        <w:jc w:val="right"/>
        <w:rPr>
          <w:rFonts w:cs="Arial"/>
          <w:b/>
          <w:lang w:val="cs-CZ"/>
        </w:rPr>
      </w:pPr>
      <w:r w:rsidRPr="006C4C47">
        <w:rPr>
          <w:rFonts w:cs="Arial"/>
          <w:b/>
          <w:lang w:val="cs-CZ"/>
        </w:rPr>
        <w:t>3</w:t>
      </w:r>
      <w:r w:rsidR="0007228C" w:rsidRPr="006C4C47">
        <w:rPr>
          <w:rFonts w:cs="Arial"/>
          <w:b/>
          <w:lang w:val="cs-CZ"/>
        </w:rPr>
        <w:t>0. září</w:t>
      </w:r>
      <w:r w:rsidRPr="006C4C47">
        <w:rPr>
          <w:rFonts w:cs="Arial"/>
          <w:b/>
          <w:lang w:val="cs-CZ"/>
        </w:rPr>
        <w:t xml:space="preserve"> 2019</w:t>
      </w:r>
    </w:p>
    <w:p w14:paraId="2A717E21" w14:textId="24ED4A31" w:rsidR="00A87611" w:rsidRPr="006C4C47" w:rsidRDefault="00F278E9" w:rsidP="00A87611">
      <w:pPr>
        <w:jc w:val="right"/>
        <w:rPr>
          <w:rFonts w:cs="Arial"/>
          <w:b/>
          <w:lang w:val="cs-CZ"/>
        </w:rPr>
      </w:pPr>
      <w:r w:rsidRPr="006C4C47">
        <w:rPr>
          <w:rFonts w:cs="Arial"/>
          <w:b/>
          <w:lang w:val="cs-CZ"/>
        </w:rPr>
        <w:t xml:space="preserve"> </w:t>
      </w:r>
      <w:r w:rsidR="0007228C" w:rsidRPr="006C4C47">
        <w:rPr>
          <w:rFonts w:cs="Arial"/>
          <w:b/>
          <w:lang w:val="cs-CZ"/>
        </w:rPr>
        <w:t>Verze</w:t>
      </w:r>
      <w:r w:rsidRPr="006C4C47">
        <w:rPr>
          <w:rFonts w:cs="Arial"/>
          <w:b/>
          <w:lang w:val="cs-CZ"/>
        </w:rPr>
        <w:t xml:space="preserve"> </w:t>
      </w:r>
      <w:bookmarkStart w:id="0" w:name="_Toc202094733"/>
      <w:bookmarkStart w:id="1" w:name="_Toc202096191"/>
      <w:bookmarkStart w:id="2" w:name="_Toc201853207"/>
      <w:bookmarkStart w:id="3" w:name="_Toc201853436"/>
      <w:bookmarkStart w:id="4" w:name="_Toc201853592"/>
      <w:bookmarkStart w:id="5" w:name="_Toc201853649"/>
      <w:bookmarkStart w:id="6" w:name="_Toc201853887"/>
      <w:bookmarkStart w:id="7" w:name="_Toc201854098"/>
      <w:bookmarkStart w:id="8" w:name="_Toc201997285"/>
      <w:bookmarkStart w:id="9" w:name="_Toc202011752"/>
      <w:bookmarkStart w:id="10" w:name="_Toc201853215"/>
      <w:bookmarkStart w:id="11" w:name="_Toc201853444"/>
      <w:bookmarkStart w:id="12" w:name="_Toc201853600"/>
      <w:bookmarkStart w:id="13" w:name="_Toc201853657"/>
      <w:bookmarkStart w:id="14" w:name="_Toc201853895"/>
      <w:bookmarkStart w:id="15" w:name="_Toc201854106"/>
      <w:bookmarkStart w:id="16" w:name="_Toc201997294"/>
      <w:bookmarkStart w:id="17" w:name="_Toc20201176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6C4C47">
        <w:rPr>
          <w:rFonts w:cs="Arial"/>
          <w:b/>
          <w:lang w:val="cs-CZ"/>
        </w:rPr>
        <w:t>2.7</w:t>
      </w:r>
    </w:p>
    <w:p w14:paraId="047E45D7" w14:textId="2E81A95B" w:rsidR="00377D52" w:rsidRPr="006C4C47" w:rsidRDefault="00A87611" w:rsidP="00A87611">
      <w:pPr>
        <w:jc w:val="right"/>
        <w:rPr>
          <w:rFonts w:cs="Arial"/>
          <w:b/>
          <w:lang w:val="cs-CZ"/>
        </w:rPr>
      </w:pPr>
      <w:r w:rsidRPr="006C4C47">
        <w:rPr>
          <w:rFonts w:cs="Arial"/>
          <w:b/>
          <w:lang w:val="cs-CZ"/>
        </w:rPr>
        <w:t xml:space="preserve">Překlad </w:t>
      </w:r>
      <w:r w:rsidR="00216920">
        <w:rPr>
          <w:rFonts w:cs="Arial"/>
          <w:b/>
          <w:lang w:val="cs-CZ"/>
        </w:rPr>
        <w:t>10</w:t>
      </w:r>
      <w:r w:rsidRPr="006C4C47">
        <w:rPr>
          <w:rFonts w:cs="Arial"/>
          <w:b/>
          <w:lang w:val="cs-CZ"/>
        </w:rPr>
        <w:t>/20</w:t>
      </w:r>
      <w:r w:rsidR="00216920">
        <w:rPr>
          <w:rFonts w:cs="Arial"/>
          <w:b/>
          <w:lang w:val="cs-CZ"/>
        </w:rPr>
        <w:t>20</w:t>
      </w:r>
      <w:r w:rsidR="00377D52" w:rsidRPr="006C4C47">
        <w:rPr>
          <w:rFonts w:cs="Arial"/>
          <w:b/>
          <w:lang w:val="cs-CZ"/>
        </w:rPr>
        <w:br w:type="page"/>
      </w:r>
    </w:p>
    <w:p w14:paraId="67B8240F" w14:textId="77777777" w:rsidR="00F278E9" w:rsidRPr="006C4C47" w:rsidRDefault="00F278E9" w:rsidP="00A87611">
      <w:pPr>
        <w:jc w:val="right"/>
        <w:rPr>
          <w:rFonts w:cs="Arial"/>
          <w:b/>
          <w:lang w:val="cs-CZ"/>
        </w:rPr>
      </w:pPr>
    </w:p>
    <w:p w14:paraId="79438B97" w14:textId="6A7B6D6C" w:rsidR="00A02194" w:rsidRPr="00216920" w:rsidRDefault="00A02194">
      <w:pPr>
        <w:pStyle w:val="Obsah1"/>
        <w:tabs>
          <w:tab w:val="left" w:pos="480"/>
          <w:tab w:val="right" w:leader="dot" w:pos="9062"/>
        </w:tabs>
        <w:rPr>
          <w:rFonts w:ascii="Arial" w:eastAsiaTheme="minorEastAsia" w:hAnsi="Arial" w:cs="Arial"/>
          <w:b w:val="0"/>
          <w:bCs w:val="0"/>
          <w:caps w:val="0"/>
          <w:noProof/>
          <w:sz w:val="22"/>
          <w:szCs w:val="22"/>
          <w:lang w:val="cs-CZ" w:eastAsia="cs-CZ"/>
        </w:rPr>
      </w:pPr>
      <w:r>
        <w:rPr>
          <w:rFonts w:cs="Arial"/>
          <w:b w:val="0"/>
          <w:lang w:val="cs-CZ"/>
        </w:rPr>
        <w:fldChar w:fldCharType="begin"/>
      </w:r>
      <w:r>
        <w:rPr>
          <w:rFonts w:cs="Arial"/>
          <w:b w:val="0"/>
          <w:lang w:val="cs-CZ"/>
        </w:rPr>
        <w:instrText xml:space="preserve"> TOC \o "1-2" \h \z \u </w:instrText>
      </w:r>
      <w:r>
        <w:rPr>
          <w:rFonts w:cs="Arial"/>
          <w:b w:val="0"/>
          <w:lang w:val="cs-CZ"/>
        </w:rPr>
        <w:fldChar w:fldCharType="separate"/>
      </w:r>
      <w:hyperlink w:anchor="_Toc54278454" w:history="1">
        <w:r w:rsidRPr="00216920">
          <w:rPr>
            <w:rStyle w:val="Hypertextovodkaz"/>
            <w:rFonts w:ascii="Arial" w:hAnsi="Arial" w:cs="Arial"/>
            <w:noProof/>
            <w:sz w:val="22"/>
            <w:szCs w:val="22"/>
            <w:lang w:val="cs-CZ" w:eastAsia="en-IN"/>
          </w:rPr>
          <w:t>1</w:t>
        </w:r>
        <w:r w:rsidRPr="00216920">
          <w:rPr>
            <w:rFonts w:ascii="Arial" w:eastAsiaTheme="minorEastAsia" w:hAnsi="Arial" w:cs="Arial"/>
            <w:b w:val="0"/>
            <w:bCs w:val="0"/>
            <w:caps w:val="0"/>
            <w:noProof/>
            <w:sz w:val="22"/>
            <w:szCs w:val="22"/>
            <w:lang w:val="cs-CZ" w:eastAsia="cs-CZ"/>
          </w:rPr>
          <w:tab/>
        </w:r>
        <w:r w:rsidRPr="00216920">
          <w:rPr>
            <w:rStyle w:val="Hypertextovodkaz"/>
            <w:rFonts w:ascii="Arial" w:hAnsi="Arial" w:cs="Arial"/>
            <w:noProof/>
            <w:sz w:val="22"/>
            <w:szCs w:val="22"/>
            <w:lang w:val="cs-CZ" w:eastAsia="en-IN"/>
          </w:rPr>
          <w:t>Úvod</w:t>
        </w:r>
        <w:r w:rsidRPr="00216920">
          <w:rPr>
            <w:rFonts w:ascii="Arial" w:hAnsi="Arial" w:cs="Arial"/>
            <w:noProof/>
            <w:webHidden/>
            <w:sz w:val="22"/>
            <w:szCs w:val="22"/>
          </w:rPr>
          <w:tab/>
        </w:r>
        <w:r w:rsidRPr="00216920">
          <w:rPr>
            <w:rFonts w:ascii="Arial" w:hAnsi="Arial" w:cs="Arial"/>
            <w:noProof/>
            <w:webHidden/>
            <w:sz w:val="22"/>
            <w:szCs w:val="22"/>
          </w:rPr>
          <w:fldChar w:fldCharType="begin"/>
        </w:r>
        <w:r w:rsidRPr="00216920">
          <w:rPr>
            <w:rFonts w:ascii="Arial" w:hAnsi="Arial" w:cs="Arial"/>
            <w:noProof/>
            <w:webHidden/>
            <w:sz w:val="22"/>
            <w:szCs w:val="22"/>
          </w:rPr>
          <w:instrText xml:space="preserve"> PAGEREF _Toc54278454 \h </w:instrText>
        </w:r>
        <w:r w:rsidRPr="00216920">
          <w:rPr>
            <w:rFonts w:ascii="Arial" w:hAnsi="Arial" w:cs="Arial"/>
            <w:noProof/>
            <w:webHidden/>
            <w:sz w:val="22"/>
            <w:szCs w:val="22"/>
          </w:rPr>
        </w:r>
        <w:r w:rsidRPr="00216920">
          <w:rPr>
            <w:rFonts w:ascii="Arial" w:hAnsi="Arial" w:cs="Arial"/>
            <w:noProof/>
            <w:webHidden/>
            <w:sz w:val="22"/>
            <w:szCs w:val="22"/>
          </w:rPr>
          <w:fldChar w:fldCharType="separate"/>
        </w:r>
        <w:r w:rsidR="00F063D8">
          <w:rPr>
            <w:rFonts w:ascii="Arial" w:hAnsi="Arial" w:cs="Arial"/>
            <w:noProof/>
            <w:webHidden/>
            <w:sz w:val="22"/>
            <w:szCs w:val="22"/>
          </w:rPr>
          <w:t>4</w:t>
        </w:r>
        <w:r w:rsidRPr="00216920">
          <w:rPr>
            <w:rFonts w:ascii="Arial" w:hAnsi="Arial" w:cs="Arial"/>
            <w:noProof/>
            <w:webHidden/>
            <w:sz w:val="22"/>
            <w:szCs w:val="22"/>
          </w:rPr>
          <w:fldChar w:fldCharType="end"/>
        </w:r>
      </w:hyperlink>
    </w:p>
    <w:p w14:paraId="2F4F15F2" w14:textId="032DD621" w:rsidR="00A02194" w:rsidRPr="00216920" w:rsidRDefault="00F063D8">
      <w:pPr>
        <w:pStyle w:val="Obsah1"/>
        <w:tabs>
          <w:tab w:val="left" w:pos="480"/>
          <w:tab w:val="right" w:leader="dot" w:pos="9062"/>
        </w:tabs>
        <w:rPr>
          <w:rFonts w:ascii="Arial" w:eastAsiaTheme="minorEastAsia" w:hAnsi="Arial" w:cs="Arial"/>
          <w:b w:val="0"/>
          <w:bCs w:val="0"/>
          <w:caps w:val="0"/>
          <w:noProof/>
          <w:sz w:val="22"/>
          <w:szCs w:val="22"/>
          <w:lang w:val="cs-CZ" w:eastAsia="cs-CZ"/>
        </w:rPr>
      </w:pPr>
      <w:hyperlink w:anchor="_Toc54278455" w:history="1">
        <w:r w:rsidR="00A02194" w:rsidRPr="00216920">
          <w:rPr>
            <w:rStyle w:val="Hypertextovodkaz"/>
            <w:rFonts w:ascii="Arial" w:hAnsi="Arial" w:cs="Arial"/>
            <w:noProof/>
            <w:sz w:val="22"/>
            <w:szCs w:val="22"/>
            <w:lang w:val="cs-CZ" w:eastAsia="en-IN"/>
          </w:rPr>
          <w:t>2</w:t>
        </w:r>
        <w:r w:rsidR="00A02194" w:rsidRPr="00216920">
          <w:rPr>
            <w:rFonts w:ascii="Arial" w:eastAsiaTheme="minorEastAsia" w:hAnsi="Arial" w:cs="Arial"/>
            <w:b w:val="0"/>
            <w:bCs w:val="0"/>
            <w:caps w:val="0"/>
            <w:noProof/>
            <w:sz w:val="22"/>
            <w:szCs w:val="22"/>
            <w:lang w:val="cs-CZ" w:eastAsia="cs-CZ"/>
          </w:rPr>
          <w:tab/>
        </w:r>
        <w:r w:rsidR="00A02194" w:rsidRPr="00216920">
          <w:rPr>
            <w:rStyle w:val="Hypertextovodkaz"/>
            <w:rFonts w:ascii="Arial" w:hAnsi="Arial" w:cs="Arial"/>
            <w:noProof/>
            <w:sz w:val="22"/>
            <w:szCs w:val="22"/>
            <w:lang w:val="cs-CZ" w:eastAsia="en-IN"/>
          </w:rPr>
          <w:t>Jak používat Orbit Reader 20</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_Toc54278455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4</w:t>
        </w:r>
        <w:r w:rsidR="00A02194" w:rsidRPr="00216920">
          <w:rPr>
            <w:rFonts w:ascii="Arial" w:hAnsi="Arial" w:cs="Arial"/>
            <w:noProof/>
            <w:webHidden/>
            <w:sz w:val="22"/>
            <w:szCs w:val="22"/>
          </w:rPr>
          <w:fldChar w:fldCharType="end"/>
        </w:r>
      </w:hyperlink>
    </w:p>
    <w:p w14:paraId="0809A295" w14:textId="0C34DE1C" w:rsidR="00A02194" w:rsidRPr="00216920" w:rsidRDefault="00F063D8">
      <w:pPr>
        <w:pStyle w:val="Obsah2"/>
        <w:tabs>
          <w:tab w:val="left" w:pos="720"/>
          <w:tab w:val="right" w:leader="dot" w:pos="9062"/>
        </w:tabs>
        <w:rPr>
          <w:rFonts w:ascii="Arial" w:eastAsiaTheme="minorEastAsia" w:hAnsi="Arial" w:cs="Arial"/>
          <w:smallCaps w:val="0"/>
          <w:noProof/>
          <w:sz w:val="22"/>
          <w:szCs w:val="22"/>
          <w:lang w:val="cs-CZ" w:eastAsia="cs-CZ"/>
        </w:rPr>
      </w:pPr>
      <w:hyperlink w:anchor="_Toc54278456" w:history="1">
        <w:r w:rsidR="00A02194" w:rsidRPr="00216920">
          <w:rPr>
            <w:rStyle w:val="Hypertextovodkaz"/>
            <w:rFonts w:ascii="Arial" w:hAnsi="Arial" w:cs="Arial"/>
            <w:noProof/>
            <w:sz w:val="22"/>
            <w:szCs w:val="22"/>
          </w:rPr>
          <w:t>2.1</w:t>
        </w:r>
        <w:r w:rsidR="00A02194" w:rsidRPr="00216920">
          <w:rPr>
            <w:rFonts w:ascii="Arial" w:eastAsiaTheme="minorEastAsia" w:hAnsi="Arial" w:cs="Arial"/>
            <w:smallCaps w:val="0"/>
            <w:noProof/>
            <w:sz w:val="22"/>
            <w:szCs w:val="22"/>
            <w:lang w:val="cs-CZ" w:eastAsia="cs-CZ"/>
          </w:rPr>
          <w:tab/>
        </w:r>
        <w:r w:rsidR="00A02194" w:rsidRPr="00216920">
          <w:rPr>
            <w:rStyle w:val="Hypertextovodkaz"/>
            <w:rFonts w:ascii="Arial" w:hAnsi="Arial" w:cs="Arial"/>
            <w:noProof/>
            <w:sz w:val="22"/>
            <w:szCs w:val="22"/>
          </w:rPr>
          <w:t>Režim zápisníku</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_Toc54278456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4</w:t>
        </w:r>
        <w:r w:rsidR="00A02194" w:rsidRPr="00216920">
          <w:rPr>
            <w:rFonts w:ascii="Arial" w:hAnsi="Arial" w:cs="Arial"/>
            <w:noProof/>
            <w:webHidden/>
            <w:sz w:val="22"/>
            <w:szCs w:val="22"/>
          </w:rPr>
          <w:fldChar w:fldCharType="end"/>
        </w:r>
      </w:hyperlink>
    </w:p>
    <w:p w14:paraId="74AEF469" w14:textId="339D9ABC" w:rsidR="00A02194" w:rsidRPr="00216920" w:rsidRDefault="00F063D8">
      <w:pPr>
        <w:pStyle w:val="Obsah2"/>
        <w:tabs>
          <w:tab w:val="left" w:pos="720"/>
          <w:tab w:val="right" w:leader="dot" w:pos="9062"/>
        </w:tabs>
        <w:rPr>
          <w:rFonts w:ascii="Arial" w:eastAsiaTheme="minorEastAsia" w:hAnsi="Arial" w:cs="Arial"/>
          <w:smallCaps w:val="0"/>
          <w:noProof/>
          <w:sz w:val="22"/>
          <w:szCs w:val="22"/>
          <w:lang w:val="cs-CZ" w:eastAsia="cs-CZ"/>
        </w:rPr>
      </w:pPr>
      <w:hyperlink w:anchor="_Toc54278457" w:history="1">
        <w:r w:rsidR="00A02194" w:rsidRPr="00216920">
          <w:rPr>
            <w:rStyle w:val="Hypertextovodkaz"/>
            <w:rFonts w:ascii="Arial" w:hAnsi="Arial" w:cs="Arial"/>
            <w:noProof/>
            <w:sz w:val="22"/>
            <w:szCs w:val="22"/>
          </w:rPr>
          <w:t>2.2</w:t>
        </w:r>
        <w:r w:rsidR="00A02194" w:rsidRPr="00216920">
          <w:rPr>
            <w:rFonts w:ascii="Arial" w:eastAsiaTheme="minorEastAsia" w:hAnsi="Arial" w:cs="Arial"/>
            <w:smallCaps w:val="0"/>
            <w:noProof/>
            <w:sz w:val="22"/>
            <w:szCs w:val="22"/>
            <w:lang w:val="cs-CZ" w:eastAsia="cs-CZ"/>
          </w:rPr>
          <w:tab/>
        </w:r>
        <w:r w:rsidR="00A02194" w:rsidRPr="00216920">
          <w:rPr>
            <w:rStyle w:val="Hypertextovodkaz"/>
            <w:rFonts w:ascii="Arial" w:hAnsi="Arial" w:cs="Arial"/>
            <w:noProof/>
            <w:sz w:val="22"/>
            <w:szCs w:val="22"/>
          </w:rPr>
          <w:t>Režim braillského řádku</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_Toc54278457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4</w:t>
        </w:r>
        <w:r w:rsidR="00A02194" w:rsidRPr="00216920">
          <w:rPr>
            <w:rFonts w:ascii="Arial" w:hAnsi="Arial" w:cs="Arial"/>
            <w:noProof/>
            <w:webHidden/>
            <w:sz w:val="22"/>
            <w:szCs w:val="22"/>
          </w:rPr>
          <w:fldChar w:fldCharType="end"/>
        </w:r>
      </w:hyperlink>
    </w:p>
    <w:p w14:paraId="76E34884" w14:textId="547E88B8" w:rsidR="00A02194" w:rsidRPr="00216920" w:rsidRDefault="00F063D8">
      <w:pPr>
        <w:pStyle w:val="Obsah1"/>
        <w:tabs>
          <w:tab w:val="left" w:pos="480"/>
          <w:tab w:val="right" w:leader="dot" w:pos="9062"/>
        </w:tabs>
        <w:rPr>
          <w:rFonts w:ascii="Arial" w:eastAsiaTheme="minorEastAsia" w:hAnsi="Arial" w:cs="Arial"/>
          <w:b w:val="0"/>
          <w:bCs w:val="0"/>
          <w:caps w:val="0"/>
          <w:noProof/>
          <w:sz w:val="22"/>
          <w:szCs w:val="22"/>
          <w:lang w:val="cs-CZ" w:eastAsia="cs-CZ"/>
        </w:rPr>
      </w:pPr>
      <w:hyperlink w:anchor="_Toc54278458" w:history="1">
        <w:r w:rsidR="00A02194" w:rsidRPr="00216920">
          <w:rPr>
            <w:rStyle w:val="Hypertextovodkaz"/>
            <w:rFonts w:ascii="Arial" w:hAnsi="Arial" w:cs="Arial"/>
            <w:noProof/>
            <w:sz w:val="22"/>
            <w:szCs w:val="22"/>
            <w:lang w:val="cs-CZ" w:eastAsia="en-IN"/>
          </w:rPr>
          <w:t>3</w:t>
        </w:r>
        <w:r w:rsidR="00A02194" w:rsidRPr="00216920">
          <w:rPr>
            <w:rFonts w:ascii="Arial" w:eastAsiaTheme="minorEastAsia" w:hAnsi="Arial" w:cs="Arial"/>
            <w:b w:val="0"/>
            <w:bCs w:val="0"/>
            <w:caps w:val="0"/>
            <w:noProof/>
            <w:sz w:val="22"/>
            <w:szCs w:val="22"/>
            <w:lang w:val="cs-CZ" w:eastAsia="cs-CZ"/>
          </w:rPr>
          <w:tab/>
        </w:r>
        <w:r w:rsidR="00A02194" w:rsidRPr="00216920">
          <w:rPr>
            <w:rStyle w:val="Hypertextovodkaz"/>
            <w:rFonts w:ascii="Arial" w:hAnsi="Arial" w:cs="Arial"/>
            <w:noProof/>
            <w:sz w:val="22"/>
            <w:szCs w:val="22"/>
            <w:lang w:val="cs-CZ" w:eastAsia="en-IN"/>
          </w:rPr>
          <w:t>Přehled pojmů</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_Toc54278458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5</w:t>
        </w:r>
        <w:r w:rsidR="00A02194" w:rsidRPr="00216920">
          <w:rPr>
            <w:rFonts w:ascii="Arial" w:hAnsi="Arial" w:cs="Arial"/>
            <w:noProof/>
            <w:webHidden/>
            <w:sz w:val="22"/>
            <w:szCs w:val="22"/>
          </w:rPr>
          <w:fldChar w:fldCharType="end"/>
        </w:r>
      </w:hyperlink>
    </w:p>
    <w:p w14:paraId="0861F135" w14:textId="31B91998" w:rsidR="00A02194" w:rsidRPr="00216920" w:rsidRDefault="00F063D8">
      <w:pPr>
        <w:pStyle w:val="Obsah1"/>
        <w:tabs>
          <w:tab w:val="left" w:pos="480"/>
          <w:tab w:val="right" w:leader="dot" w:pos="9062"/>
        </w:tabs>
        <w:rPr>
          <w:rFonts w:ascii="Arial" w:eastAsiaTheme="minorEastAsia" w:hAnsi="Arial" w:cs="Arial"/>
          <w:b w:val="0"/>
          <w:bCs w:val="0"/>
          <w:caps w:val="0"/>
          <w:noProof/>
          <w:sz w:val="22"/>
          <w:szCs w:val="22"/>
          <w:lang w:val="cs-CZ" w:eastAsia="cs-CZ"/>
        </w:rPr>
      </w:pPr>
      <w:hyperlink w:anchor="_Toc54278459" w:history="1">
        <w:r w:rsidR="00A02194" w:rsidRPr="00216920">
          <w:rPr>
            <w:rStyle w:val="Hypertextovodkaz"/>
            <w:rFonts w:ascii="Arial" w:hAnsi="Arial" w:cs="Arial"/>
            <w:noProof/>
            <w:sz w:val="22"/>
            <w:szCs w:val="22"/>
            <w:lang w:val="cs-CZ" w:eastAsia="en-IN"/>
          </w:rPr>
          <w:t>4</w:t>
        </w:r>
        <w:r w:rsidR="00A02194" w:rsidRPr="00216920">
          <w:rPr>
            <w:rFonts w:ascii="Arial" w:eastAsiaTheme="minorEastAsia" w:hAnsi="Arial" w:cs="Arial"/>
            <w:b w:val="0"/>
            <w:bCs w:val="0"/>
            <w:caps w:val="0"/>
            <w:noProof/>
            <w:sz w:val="22"/>
            <w:szCs w:val="22"/>
            <w:lang w:val="cs-CZ" w:eastAsia="cs-CZ"/>
          </w:rPr>
          <w:tab/>
        </w:r>
        <w:r w:rsidR="00A02194" w:rsidRPr="00216920">
          <w:rPr>
            <w:rStyle w:val="Hypertextovodkaz"/>
            <w:rFonts w:ascii="Arial" w:hAnsi="Arial" w:cs="Arial"/>
            <w:noProof/>
            <w:sz w:val="22"/>
            <w:szCs w:val="22"/>
            <w:lang w:val="cs-CZ" w:eastAsia="en-IN"/>
          </w:rPr>
          <w:t>Obsah balení</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_Toc54278459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5</w:t>
        </w:r>
        <w:r w:rsidR="00A02194" w:rsidRPr="00216920">
          <w:rPr>
            <w:rFonts w:ascii="Arial" w:hAnsi="Arial" w:cs="Arial"/>
            <w:noProof/>
            <w:webHidden/>
            <w:sz w:val="22"/>
            <w:szCs w:val="22"/>
          </w:rPr>
          <w:fldChar w:fldCharType="end"/>
        </w:r>
      </w:hyperlink>
    </w:p>
    <w:p w14:paraId="306F3E78" w14:textId="17490ACD" w:rsidR="00A02194" w:rsidRPr="00216920" w:rsidRDefault="00F063D8">
      <w:pPr>
        <w:pStyle w:val="Obsah1"/>
        <w:tabs>
          <w:tab w:val="left" w:pos="480"/>
          <w:tab w:val="right" w:leader="dot" w:pos="9062"/>
        </w:tabs>
        <w:rPr>
          <w:rFonts w:ascii="Arial" w:eastAsiaTheme="minorEastAsia" w:hAnsi="Arial" w:cs="Arial"/>
          <w:b w:val="0"/>
          <w:bCs w:val="0"/>
          <w:caps w:val="0"/>
          <w:noProof/>
          <w:sz w:val="22"/>
          <w:szCs w:val="22"/>
          <w:lang w:val="cs-CZ" w:eastAsia="cs-CZ"/>
        </w:rPr>
      </w:pPr>
      <w:hyperlink w:anchor="_Toc54278460" w:history="1">
        <w:r w:rsidR="00A02194" w:rsidRPr="00216920">
          <w:rPr>
            <w:rStyle w:val="Hypertextovodkaz"/>
            <w:rFonts w:ascii="Arial" w:hAnsi="Arial" w:cs="Arial"/>
            <w:noProof/>
            <w:sz w:val="22"/>
            <w:szCs w:val="22"/>
            <w:lang w:val="cs-CZ" w:eastAsia="en-IN"/>
          </w:rPr>
          <w:t>5</w:t>
        </w:r>
        <w:r w:rsidR="00A02194" w:rsidRPr="00216920">
          <w:rPr>
            <w:rFonts w:ascii="Arial" w:eastAsiaTheme="minorEastAsia" w:hAnsi="Arial" w:cs="Arial"/>
            <w:b w:val="0"/>
            <w:bCs w:val="0"/>
            <w:caps w:val="0"/>
            <w:noProof/>
            <w:sz w:val="22"/>
            <w:szCs w:val="22"/>
            <w:lang w:val="cs-CZ" w:eastAsia="cs-CZ"/>
          </w:rPr>
          <w:tab/>
        </w:r>
        <w:r w:rsidR="00A02194" w:rsidRPr="00216920">
          <w:rPr>
            <w:rStyle w:val="Hypertextovodkaz"/>
            <w:rFonts w:ascii="Arial" w:hAnsi="Arial" w:cs="Arial"/>
            <w:noProof/>
            <w:sz w:val="22"/>
            <w:szCs w:val="22"/>
            <w:lang w:val="cs-CZ" w:eastAsia="en-IN"/>
          </w:rPr>
          <w:t>Vlastnosti</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_Toc54278460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6</w:t>
        </w:r>
        <w:r w:rsidR="00A02194" w:rsidRPr="00216920">
          <w:rPr>
            <w:rFonts w:ascii="Arial" w:hAnsi="Arial" w:cs="Arial"/>
            <w:noProof/>
            <w:webHidden/>
            <w:sz w:val="22"/>
            <w:szCs w:val="22"/>
          </w:rPr>
          <w:fldChar w:fldCharType="end"/>
        </w:r>
      </w:hyperlink>
    </w:p>
    <w:p w14:paraId="36BC4E9F" w14:textId="16717681" w:rsidR="00A02194" w:rsidRPr="00216920" w:rsidRDefault="00F063D8">
      <w:pPr>
        <w:pStyle w:val="Obsah1"/>
        <w:tabs>
          <w:tab w:val="left" w:pos="480"/>
          <w:tab w:val="right" w:leader="dot" w:pos="9062"/>
        </w:tabs>
        <w:rPr>
          <w:rFonts w:ascii="Arial" w:eastAsiaTheme="minorEastAsia" w:hAnsi="Arial" w:cs="Arial"/>
          <w:b w:val="0"/>
          <w:bCs w:val="0"/>
          <w:caps w:val="0"/>
          <w:noProof/>
          <w:sz w:val="22"/>
          <w:szCs w:val="22"/>
          <w:lang w:val="cs-CZ" w:eastAsia="cs-CZ"/>
        </w:rPr>
      </w:pPr>
      <w:hyperlink w:anchor="_Toc54278461" w:history="1">
        <w:r w:rsidR="00A02194" w:rsidRPr="00216920">
          <w:rPr>
            <w:rStyle w:val="Hypertextovodkaz"/>
            <w:rFonts w:ascii="Arial" w:hAnsi="Arial" w:cs="Arial"/>
            <w:noProof/>
            <w:sz w:val="22"/>
            <w:szCs w:val="22"/>
            <w:lang w:val="cs-CZ" w:eastAsia="en-IN"/>
          </w:rPr>
          <w:t>6</w:t>
        </w:r>
        <w:r w:rsidR="00A02194" w:rsidRPr="00216920">
          <w:rPr>
            <w:rFonts w:ascii="Arial" w:eastAsiaTheme="minorEastAsia" w:hAnsi="Arial" w:cs="Arial"/>
            <w:b w:val="0"/>
            <w:bCs w:val="0"/>
            <w:caps w:val="0"/>
            <w:noProof/>
            <w:sz w:val="22"/>
            <w:szCs w:val="22"/>
            <w:lang w:val="cs-CZ" w:eastAsia="cs-CZ"/>
          </w:rPr>
          <w:tab/>
        </w:r>
        <w:r w:rsidR="00A02194" w:rsidRPr="00216920">
          <w:rPr>
            <w:rStyle w:val="Hypertextovodkaz"/>
            <w:rFonts w:ascii="Arial" w:hAnsi="Arial" w:cs="Arial"/>
            <w:noProof/>
            <w:sz w:val="22"/>
            <w:szCs w:val="22"/>
            <w:lang w:val="cs-CZ" w:eastAsia="en-IN"/>
          </w:rPr>
          <w:t>Popis zařízení</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_Toc54278461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6</w:t>
        </w:r>
        <w:r w:rsidR="00A02194" w:rsidRPr="00216920">
          <w:rPr>
            <w:rFonts w:ascii="Arial" w:hAnsi="Arial" w:cs="Arial"/>
            <w:noProof/>
            <w:webHidden/>
            <w:sz w:val="22"/>
            <w:szCs w:val="22"/>
          </w:rPr>
          <w:fldChar w:fldCharType="end"/>
        </w:r>
      </w:hyperlink>
    </w:p>
    <w:p w14:paraId="7120F91C" w14:textId="25B896EA" w:rsidR="00A02194" w:rsidRPr="00216920" w:rsidRDefault="00F063D8">
      <w:pPr>
        <w:pStyle w:val="Obsah2"/>
        <w:tabs>
          <w:tab w:val="left" w:pos="720"/>
          <w:tab w:val="right" w:leader="dot" w:pos="9062"/>
        </w:tabs>
        <w:rPr>
          <w:rFonts w:ascii="Arial" w:eastAsiaTheme="minorEastAsia" w:hAnsi="Arial" w:cs="Arial"/>
          <w:smallCaps w:val="0"/>
          <w:noProof/>
          <w:sz w:val="22"/>
          <w:szCs w:val="22"/>
          <w:lang w:val="cs-CZ" w:eastAsia="cs-CZ"/>
        </w:rPr>
      </w:pPr>
      <w:hyperlink w:anchor="_Toc54278462" w:history="1">
        <w:r w:rsidR="00A02194" w:rsidRPr="00216920">
          <w:rPr>
            <w:rStyle w:val="Hypertextovodkaz"/>
            <w:rFonts w:ascii="Arial" w:hAnsi="Arial" w:cs="Arial"/>
            <w:noProof/>
            <w:sz w:val="22"/>
            <w:szCs w:val="22"/>
          </w:rPr>
          <w:t>6.1</w:t>
        </w:r>
        <w:r w:rsidR="00A02194" w:rsidRPr="00216920">
          <w:rPr>
            <w:rFonts w:ascii="Arial" w:eastAsiaTheme="minorEastAsia" w:hAnsi="Arial" w:cs="Arial"/>
            <w:smallCaps w:val="0"/>
            <w:noProof/>
            <w:sz w:val="22"/>
            <w:szCs w:val="22"/>
            <w:lang w:val="cs-CZ" w:eastAsia="cs-CZ"/>
          </w:rPr>
          <w:tab/>
        </w:r>
        <w:r w:rsidR="00A02194" w:rsidRPr="00216920">
          <w:rPr>
            <w:rStyle w:val="Hypertextovodkaz"/>
            <w:rFonts w:ascii="Arial" w:hAnsi="Arial" w:cs="Arial"/>
            <w:noProof/>
            <w:sz w:val="22"/>
            <w:szCs w:val="22"/>
          </w:rPr>
          <w:t>Umístění kláves a jejich použití</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_Toc54278462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7</w:t>
        </w:r>
        <w:r w:rsidR="00A02194" w:rsidRPr="00216920">
          <w:rPr>
            <w:rFonts w:ascii="Arial" w:hAnsi="Arial" w:cs="Arial"/>
            <w:noProof/>
            <w:webHidden/>
            <w:sz w:val="22"/>
            <w:szCs w:val="22"/>
          </w:rPr>
          <w:fldChar w:fldCharType="end"/>
        </w:r>
      </w:hyperlink>
    </w:p>
    <w:p w14:paraId="19018EBA" w14:textId="65763017" w:rsidR="00A02194" w:rsidRPr="00216920" w:rsidRDefault="00F063D8">
      <w:pPr>
        <w:pStyle w:val="Obsah2"/>
        <w:tabs>
          <w:tab w:val="left" w:pos="720"/>
          <w:tab w:val="right" w:leader="dot" w:pos="9062"/>
        </w:tabs>
        <w:rPr>
          <w:rFonts w:ascii="Arial" w:eastAsiaTheme="minorEastAsia" w:hAnsi="Arial" w:cs="Arial"/>
          <w:smallCaps w:val="0"/>
          <w:noProof/>
          <w:sz w:val="22"/>
          <w:szCs w:val="22"/>
          <w:lang w:val="cs-CZ" w:eastAsia="cs-CZ"/>
        </w:rPr>
      </w:pPr>
      <w:hyperlink w:anchor="_Toc54278463" w:history="1">
        <w:r w:rsidR="00A02194" w:rsidRPr="00216920">
          <w:rPr>
            <w:rStyle w:val="Hypertextovodkaz"/>
            <w:rFonts w:ascii="Arial" w:hAnsi="Arial" w:cs="Arial"/>
            <w:noProof/>
            <w:sz w:val="22"/>
            <w:szCs w:val="22"/>
          </w:rPr>
          <w:t>6.2</w:t>
        </w:r>
        <w:r w:rsidR="00A02194" w:rsidRPr="00216920">
          <w:rPr>
            <w:rFonts w:ascii="Arial" w:eastAsiaTheme="minorEastAsia" w:hAnsi="Arial" w:cs="Arial"/>
            <w:smallCaps w:val="0"/>
            <w:noProof/>
            <w:sz w:val="22"/>
            <w:szCs w:val="22"/>
            <w:lang w:val="cs-CZ" w:eastAsia="cs-CZ"/>
          </w:rPr>
          <w:tab/>
        </w:r>
        <w:r w:rsidR="00A02194" w:rsidRPr="00216920">
          <w:rPr>
            <w:rStyle w:val="Hypertextovodkaz"/>
            <w:rFonts w:ascii="Arial" w:hAnsi="Arial" w:cs="Arial"/>
            <w:noProof/>
            <w:sz w:val="22"/>
            <w:szCs w:val="22"/>
          </w:rPr>
          <w:t>Kolébková tlačítka</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_Toc54278463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8</w:t>
        </w:r>
        <w:r w:rsidR="00A02194" w:rsidRPr="00216920">
          <w:rPr>
            <w:rFonts w:ascii="Arial" w:hAnsi="Arial" w:cs="Arial"/>
            <w:noProof/>
            <w:webHidden/>
            <w:sz w:val="22"/>
            <w:szCs w:val="22"/>
          </w:rPr>
          <w:fldChar w:fldCharType="end"/>
        </w:r>
      </w:hyperlink>
    </w:p>
    <w:p w14:paraId="6BCD2A3E" w14:textId="19F33444" w:rsidR="00A02194" w:rsidRPr="00216920" w:rsidRDefault="00F063D8">
      <w:pPr>
        <w:pStyle w:val="Obsah1"/>
        <w:tabs>
          <w:tab w:val="left" w:pos="480"/>
          <w:tab w:val="right" w:leader="dot" w:pos="9062"/>
        </w:tabs>
        <w:rPr>
          <w:rFonts w:ascii="Arial" w:eastAsiaTheme="minorEastAsia" w:hAnsi="Arial" w:cs="Arial"/>
          <w:b w:val="0"/>
          <w:bCs w:val="0"/>
          <w:caps w:val="0"/>
          <w:noProof/>
          <w:sz w:val="22"/>
          <w:szCs w:val="22"/>
          <w:lang w:val="cs-CZ" w:eastAsia="cs-CZ"/>
        </w:rPr>
      </w:pPr>
      <w:hyperlink w:anchor="_Toc54278464" w:history="1">
        <w:r w:rsidR="00A02194" w:rsidRPr="00216920">
          <w:rPr>
            <w:rStyle w:val="Hypertextovodkaz"/>
            <w:rFonts w:ascii="Arial" w:hAnsi="Arial" w:cs="Arial"/>
            <w:noProof/>
            <w:sz w:val="22"/>
            <w:szCs w:val="22"/>
            <w:lang w:val="cs-CZ" w:eastAsia="en-IN"/>
          </w:rPr>
          <w:t>7</w:t>
        </w:r>
        <w:r w:rsidR="00A02194" w:rsidRPr="00216920">
          <w:rPr>
            <w:rFonts w:ascii="Arial" w:eastAsiaTheme="minorEastAsia" w:hAnsi="Arial" w:cs="Arial"/>
            <w:b w:val="0"/>
            <w:bCs w:val="0"/>
            <w:caps w:val="0"/>
            <w:noProof/>
            <w:sz w:val="22"/>
            <w:szCs w:val="22"/>
            <w:lang w:val="cs-CZ" w:eastAsia="cs-CZ"/>
          </w:rPr>
          <w:tab/>
        </w:r>
        <w:r w:rsidR="00A02194" w:rsidRPr="00216920">
          <w:rPr>
            <w:rStyle w:val="Hypertextovodkaz"/>
            <w:rFonts w:ascii="Arial" w:hAnsi="Arial" w:cs="Arial"/>
            <w:noProof/>
            <w:sz w:val="22"/>
            <w:szCs w:val="22"/>
            <w:lang w:val="cs-CZ" w:eastAsia="en-IN"/>
          </w:rPr>
          <w:t>Začínáme</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_Toc54278464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8</w:t>
        </w:r>
        <w:r w:rsidR="00A02194" w:rsidRPr="00216920">
          <w:rPr>
            <w:rFonts w:ascii="Arial" w:hAnsi="Arial" w:cs="Arial"/>
            <w:noProof/>
            <w:webHidden/>
            <w:sz w:val="22"/>
            <w:szCs w:val="22"/>
          </w:rPr>
          <w:fldChar w:fldCharType="end"/>
        </w:r>
      </w:hyperlink>
    </w:p>
    <w:p w14:paraId="38DA80F6" w14:textId="1240EDA1" w:rsidR="00A02194" w:rsidRPr="00216920" w:rsidRDefault="00F063D8">
      <w:pPr>
        <w:pStyle w:val="Obsah2"/>
        <w:tabs>
          <w:tab w:val="left" w:pos="720"/>
          <w:tab w:val="right" w:leader="dot" w:pos="9062"/>
        </w:tabs>
        <w:rPr>
          <w:rFonts w:ascii="Arial" w:eastAsiaTheme="minorEastAsia" w:hAnsi="Arial" w:cs="Arial"/>
          <w:smallCaps w:val="0"/>
          <w:noProof/>
          <w:sz w:val="22"/>
          <w:szCs w:val="22"/>
          <w:lang w:val="cs-CZ" w:eastAsia="cs-CZ"/>
        </w:rPr>
      </w:pPr>
      <w:hyperlink w:anchor="_Toc54278465" w:history="1">
        <w:r w:rsidR="00A02194" w:rsidRPr="00216920">
          <w:rPr>
            <w:rStyle w:val="Hypertextovodkaz"/>
            <w:rFonts w:ascii="Arial" w:hAnsi="Arial" w:cs="Arial"/>
            <w:noProof/>
            <w:sz w:val="22"/>
            <w:szCs w:val="22"/>
          </w:rPr>
          <w:t>7.1</w:t>
        </w:r>
        <w:r w:rsidR="00A02194" w:rsidRPr="00216920">
          <w:rPr>
            <w:rFonts w:ascii="Arial" w:eastAsiaTheme="minorEastAsia" w:hAnsi="Arial" w:cs="Arial"/>
            <w:smallCaps w:val="0"/>
            <w:noProof/>
            <w:sz w:val="22"/>
            <w:szCs w:val="22"/>
            <w:lang w:val="cs-CZ" w:eastAsia="cs-CZ"/>
          </w:rPr>
          <w:tab/>
        </w:r>
        <w:r w:rsidR="00A02194" w:rsidRPr="00216920">
          <w:rPr>
            <w:rStyle w:val="Hypertextovodkaz"/>
            <w:rFonts w:ascii="Arial" w:hAnsi="Arial" w:cs="Arial"/>
            <w:noProof/>
            <w:sz w:val="22"/>
            <w:szCs w:val="22"/>
          </w:rPr>
          <w:t>Nabíjení zařízení</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_Toc54278465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8</w:t>
        </w:r>
        <w:r w:rsidR="00A02194" w:rsidRPr="00216920">
          <w:rPr>
            <w:rFonts w:ascii="Arial" w:hAnsi="Arial" w:cs="Arial"/>
            <w:noProof/>
            <w:webHidden/>
            <w:sz w:val="22"/>
            <w:szCs w:val="22"/>
          </w:rPr>
          <w:fldChar w:fldCharType="end"/>
        </w:r>
      </w:hyperlink>
    </w:p>
    <w:p w14:paraId="319241B3" w14:textId="079ADD1A" w:rsidR="00A02194" w:rsidRPr="00216920" w:rsidRDefault="00F063D8">
      <w:pPr>
        <w:pStyle w:val="Obsah2"/>
        <w:tabs>
          <w:tab w:val="left" w:pos="720"/>
          <w:tab w:val="right" w:leader="dot" w:pos="9062"/>
        </w:tabs>
        <w:rPr>
          <w:rFonts w:ascii="Arial" w:eastAsiaTheme="minorEastAsia" w:hAnsi="Arial" w:cs="Arial"/>
          <w:smallCaps w:val="0"/>
          <w:noProof/>
          <w:sz w:val="22"/>
          <w:szCs w:val="22"/>
          <w:lang w:val="cs-CZ" w:eastAsia="cs-CZ"/>
        </w:rPr>
      </w:pPr>
      <w:hyperlink w:anchor="_Toc54278466" w:history="1">
        <w:r w:rsidR="00A02194" w:rsidRPr="00216920">
          <w:rPr>
            <w:rStyle w:val="Hypertextovodkaz"/>
            <w:rFonts w:ascii="Arial" w:hAnsi="Arial" w:cs="Arial"/>
            <w:noProof/>
            <w:sz w:val="22"/>
            <w:szCs w:val="22"/>
          </w:rPr>
          <w:t>7.2</w:t>
        </w:r>
        <w:r w:rsidR="00A02194" w:rsidRPr="00216920">
          <w:rPr>
            <w:rFonts w:ascii="Arial" w:eastAsiaTheme="minorEastAsia" w:hAnsi="Arial" w:cs="Arial"/>
            <w:smallCaps w:val="0"/>
            <w:noProof/>
            <w:sz w:val="22"/>
            <w:szCs w:val="22"/>
            <w:lang w:val="cs-CZ" w:eastAsia="cs-CZ"/>
          </w:rPr>
          <w:tab/>
        </w:r>
        <w:r w:rsidR="00A02194" w:rsidRPr="00216920">
          <w:rPr>
            <w:rStyle w:val="Hypertextovodkaz"/>
            <w:rFonts w:ascii="Arial" w:hAnsi="Arial" w:cs="Arial"/>
            <w:noProof/>
            <w:sz w:val="22"/>
            <w:szCs w:val="22"/>
          </w:rPr>
          <w:t>Zapnutí a vypnutí</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_Toc54278466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9</w:t>
        </w:r>
        <w:r w:rsidR="00A02194" w:rsidRPr="00216920">
          <w:rPr>
            <w:rFonts w:ascii="Arial" w:hAnsi="Arial" w:cs="Arial"/>
            <w:noProof/>
            <w:webHidden/>
            <w:sz w:val="22"/>
            <w:szCs w:val="22"/>
          </w:rPr>
          <w:fldChar w:fldCharType="end"/>
        </w:r>
      </w:hyperlink>
    </w:p>
    <w:p w14:paraId="52EF2BD2" w14:textId="183D0443" w:rsidR="00A02194" w:rsidRPr="00216920" w:rsidRDefault="00F063D8">
      <w:pPr>
        <w:pStyle w:val="Obsah2"/>
        <w:tabs>
          <w:tab w:val="left" w:pos="720"/>
          <w:tab w:val="right" w:leader="dot" w:pos="9062"/>
        </w:tabs>
        <w:rPr>
          <w:rFonts w:ascii="Arial" w:eastAsiaTheme="minorEastAsia" w:hAnsi="Arial" w:cs="Arial"/>
          <w:smallCaps w:val="0"/>
          <w:noProof/>
          <w:sz w:val="22"/>
          <w:szCs w:val="22"/>
          <w:lang w:val="cs-CZ" w:eastAsia="cs-CZ"/>
        </w:rPr>
      </w:pPr>
      <w:hyperlink w:anchor="_Toc54278467" w:history="1">
        <w:r w:rsidR="00A02194" w:rsidRPr="00216920">
          <w:rPr>
            <w:rStyle w:val="Hypertextovodkaz"/>
            <w:rFonts w:ascii="Arial" w:hAnsi="Arial" w:cs="Arial"/>
            <w:noProof/>
            <w:sz w:val="22"/>
            <w:szCs w:val="22"/>
          </w:rPr>
          <w:t>7.3</w:t>
        </w:r>
        <w:r w:rsidR="00A02194" w:rsidRPr="00216920">
          <w:rPr>
            <w:rFonts w:ascii="Arial" w:eastAsiaTheme="minorEastAsia" w:hAnsi="Arial" w:cs="Arial"/>
            <w:smallCaps w:val="0"/>
            <w:noProof/>
            <w:sz w:val="22"/>
            <w:szCs w:val="22"/>
            <w:lang w:val="cs-CZ" w:eastAsia="cs-CZ"/>
          </w:rPr>
          <w:tab/>
        </w:r>
        <w:r w:rsidR="00A02194" w:rsidRPr="00216920">
          <w:rPr>
            <w:rStyle w:val="Hypertextovodkaz"/>
            <w:rFonts w:ascii="Arial" w:hAnsi="Arial" w:cs="Arial"/>
            <w:noProof/>
            <w:sz w:val="22"/>
            <w:szCs w:val="22"/>
          </w:rPr>
          <w:t>Vložení a formátování paměťové karty</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_Toc54278467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9</w:t>
        </w:r>
        <w:r w:rsidR="00A02194" w:rsidRPr="00216920">
          <w:rPr>
            <w:rFonts w:ascii="Arial" w:hAnsi="Arial" w:cs="Arial"/>
            <w:noProof/>
            <w:webHidden/>
            <w:sz w:val="22"/>
            <w:szCs w:val="22"/>
          </w:rPr>
          <w:fldChar w:fldCharType="end"/>
        </w:r>
      </w:hyperlink>
    </w:p>
    <w:p w14:paraId="3C70EF2E" w14:textId="639DC1FB" w:rsidR="00A02194" w:rsidRPr="00216920" w:rsidRDefault="00F063D8">
      <w:pPr>
        <w:pStyle w:val="Obsah2"/>
        <w:tabs>
          <w:tab w:val="left" w:pos="720"/>
          <w:tab w:val="right" w:leader="dot" w:pos="9062"/>
        </w:tabs>
        <w:rPr>
          <w:rFonts w:ascii="Arial" w:eastAsiaTheme="minorEastAsia" w:hAnsi="Arial" w:cs="Arial"/>
          <w:smallCaps w:val="0"/>
          <w:noProof/>
          <w:sz w:val="22"/>
          <w:szCs w:val="22"/>
          <w:lang w:val="cs-CZ" w:eastAsia="cs-CZ"/>
        </w:rPr>
      </w:pPr>
      <w:hyperlink w:anchor="_Toc54278468" w:history="1">
        <w:r w:rsidR="00A02194" w:rsidRPr="00216920">
          <w:rPr>
            <w:rStyle w:val="Hypertextovodkaz"/>
            <w:rFonts w:ascii="Arial" w:hAnsi="Arial" w:cs="Arial"/>
            <w:noProof/>
            <w:sz w:val="22"/>
            <w:szCs w:val="22"/>
          </w:rPr>
          <w:t>7.4</w:t>
        </w:r>
        <w:r w:rsidR="00A02194" w:rsidRPr="00216920">
          <w:rPr>
            <w:rFonts w:ascii="Arial" w:eastAsiaTheme="minorEastAsia" w:hAnsi="Arial" w:cs="Arial"/>
            <w:smallCaps w:val="0"/>
            <w:noProof/>
            <w:sz w:val="22"/>
            <w:szCs w:val="22"/>
            <w:lang w:val="cs-CZ" w:eastAsia="cs-CZ"/>
          </w:rPr>
          <w:tab/>
        </w:r>
        <w:r w:rsidR="00A02194" w:rsidRPr="00216920">
          <w:rPr>
            <w:rStyle w:val="Hypertextovodkaz"/>
            <w:rFonts w:ascii="Arial" w:hAnsi="Arial" w:cs="Arial"/>
            <w:noProof/>
            <w:sz w:val="22"/>
            <w:szCs w:val="22"/>
          </w:rPr>
          <w:t>Nabídky a názvy souborů</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_Toc54278468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10</w:t>
        </w:r>
        <w:r w:rsidR="00A02194" w:rsidRPr="00216920">
          <w:rPr>
            <w:rFonts w:ascii="Arial" w:hAnsi="Arial" w:cs="Arial"/>
            <w:noProof/>
            <w:webHidden/>
            <w:sz w:val="22"/>
            <w:szCs w:val="22"/>
          </w:rPr>
          <w:fldChar w:fldCharType="end"/>
        </w:r>
      </w:hyperlink>
    </w:p>
    <w:p w14:paraId="53949406" w14:textId="2C4BC378" w:rsidR="00A02194" w:rsidRPr="00216920" w:rsidRDefault="00F063D8">
      <w:pPr>
        <w:pStyle w:val="Obsah2"/>
        <w:tabs>
          <w:tab w:val="left" w:pos="720"/>
          <w:tab w:val="right" w:leader="dot" w:pos="9062"/>
        </w:tabs>
        <w:rPr>
          <w:rFonts w:ascii="Arial" w:eastAsiaTheme="minorEastAsia" w:hAnsi="Arial" w:cs="Arial"/>
          <w:smallCaps w:val="0"/>
          <w:noProof/>
          <w:sz w:val="22"/>
          <w:szCs w:val="22"/>
          <w:lang w:val="cs-CZ" w:eastAsia="cs-CZ"/>
        </w:rPr>
      </w:pPr>
      <w:hyperlink w:anchor="_Toc54278469" w:history="1">
        <w:r w:rsidR="00A02194" w:rsidRPr="00216920">
          <w:rPr>
            <w:rStyle w:val="Hypertextovodkaz"/>
            <w:rFonts w:ascii="Arial" w:hAnsi="Arial" w:cs="Arial"/>
            <w:noProof/>
            <w:sz w:val="22"/>
            <w:szCs w:val="22"/>
          </w:rPr>
          <w:t>7.5</w:t>
        </w:r>
        <w:r w:rsidR="00A02194" w:rsidRPr="00216920">
          <w:rPr>
            <w:rFonts w:ascii="Arial" w:eastAsiaTheme="minorEastAsia" w:hAnsi="Arial" w:cs="Arial"/>
            <w:smallCaps w:val="0"/>
            <w:noProof/>
            <w:sz w:val="22"/>
            <w:szCs w:val="22"/>
            <w:lang w:val="cs-CZ" w:eastAsia="cs-CZ"/>
          </w:rPr>
          <w:tab/>
        </w:r>
        <w:r w:rsidR="00A02194" w:rsidRPr="00216920">
          <w:rPr>
            <w:rStyle w:val="Hypertextovodkaz"/>
            <w:rFonts w:ascii="Arial" w:hAnsi="Arial" w:cs="Arial"/>
            <w:noProof/>
            <w:sz w:val="22"/>
            <w:szCs w:val="22"/>
          </w:rPr>
          <w:t>Vyvolání a opuštění nabídky</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_Toc54278469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10</w:t>
        </w:r>
        <w:r w:rsidR="00A02194" w:rsidRPr="00216920">
          <w:rPr>
            <w:rFonts w:ascii="Arial" w:hAnsi="Arial" w:cs="Arial"/>
            <w:noProof/>
            <w:webHidden/>
            <w:sz w:val="22"/>
            <w:szCs w:val="22"/>
          </w:rPr>
          <w:fldChar w:fldCharType="end"/>
        </w:r>
      </w:hyperlink>
    </w:p>
    <w:p w14:paraId="05FF7BA1" w14:textId="37826820" w:rsidR="00A02194" w:rsidRPr="00216920" w:rsidRDefault="00F063D8">
      <w:pPr>
        <w:pStyle w:val="Obsah2"/>
        <w:tabs>
          <w:tab w:val="left" w:pos="720"/>
          <w:tab w:val="right" w:leader="dot" w:pos="9062"/>
        </w:tabs>
        <w:rPr>
          <w:rFonts w:ascii="Arial" w:eastAsiaTheme="minorEastAsia" w:hAnsi="Arial" w:cs="Arial"/>
          <w:smallCaps w:val="0"/>
          <w:noProof/>
          <w:sz w:val="22"/>
          <w:szCs w:val="22"/>
          <w:lang w:val="cs-CZ" w:eastAsia="cs-CZ"/>
        </w:rPr>
      </w:pPr>
      <w:hyperlink w:anchor="_Toc54278470" w:history="1">
        <w:r w:rsidR="00A02194" w:rsidRPr="00216920">
          <w:rPr>
            <w:rStyle w:val="Hypertextovodkaz"/>
            <w:rFonts w:ascii="Arial" w:hAnsi="Arial" w:cs="Arial"/>
            <w:noProof/>
            <w:sz w:val="22"/>
            <w:szCs w:val="22"/>
          </w:rPr>
          <w:t>7.6</w:t>
        </w:r>
        <w:r w:rsidR="00A02194" w:rsidRPr="00216920">
          <w:rPr>
            <w:rFonts w:ascii="Arial" w:eastAsiaTheme="minorEastAsia" w:hAnsi="Arial" w:cs="Arial"/>
            <w:smallCaps w:val="0"/>
            <w:noProof/>
            <w:sz w:val="22"/>
            <w:szCs w:val="22"/>
            <w:lang w:val="cs-CZ" w:eastAsia="cs-CZ"/>
          </w:rPr>
          <w:tab/>
        </w:r>
        <w:r w:rsidR="00A02194" w:rsidRPr="00216920">
          <w:rPr>
            <w:rStyle w:val="Hypertextovodkaz"/>
            <w:rFonts w:ascii="Arial" w:hAnsi="Arial" w:cs="Arial"/>
            <w:noProof/>
            <w:sz w:val="22"/>
            <w:szCs w:val="22"/>
          </w:rPr>
          <w:t>Provozní režimy zařízení</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_Toc54278470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10</w:t>
        </w:r>
        <w:r w:rsidR="00A02194" w:rsidRPr="00216920">
          <w:rPr>
            <w:rFonts w:ascii="Arial" w:hAnsi="Arial" w:cs="Arial"/>
            <w:noProof/>
            <w:webHidden/>
            <w:sz w:val="22"/>
            <w:szCs w:val="22"/>
          </w:rPr>
          <w:fldChar w:fldCharType="end"/>
        </w:r>
      </w:hyperlink>
    </w:p>
    <w:p w14:paraId="353693F9" w14:textId="00F259C6" w:rsidR="00A02194" w:rsidRPr="00216920" w:rsidRDefault="00F063D8">
      <w:pPr>
        <w:pStyle w:val="Obsah1"/>
        <w:tabs>
          <w:tab w:val="left" w:pos="480"/>
          <w:tab w:val="right" w:leader="dot" w:pos="9062"/>
        </w:tabs>
        <w:rPr>
          <w:rFonts w:ascii="Arial" w:eastAsiaTheme="minorEastAsia" w:hAnsi="Arial" w:cs="Arial"/>
          <w:b w:val="0"/>
          <w:bCs w:val="0"/>
          <w:caps w:val="0"/>
          <w:noProof/>
          <w:sz w:val="22"/>
          <w:szCs w:val="22"/>
          <w:lang w:val="cs-CZ" w:eastAsia="cs-CZ"/>
        </w:rPr>
      </w:pPr>
      <w:hyperlink w:anchor="_Toc54278471" w:history="1">
        <w:r w:rsidR="00A02194" w:rsidRPr="00216920">
          <w:rPr>
            <w:rStyle w:val="Hypertextovodkaz"/>
            <w:rFonts w:ascii="Arial" w:hAnsi="Arial" w:cs="Arial"/>
            <w:noProof/>
            <w:sz w:val="22"/>
            <w:szCs w:val="22"/>
            <w:lang w:val="cs-CZ" w:eastAsia="en-IN"/>
          </w:rPr>
          <w:t>8</w:t>
        </w:r>
        <w:r w:rsidR="00A02194" w:rsidRPr="00216920">
          <w:rPr>
            <w:rFonts w:ascii="Arial" w:eastAsiaTheme="minorEastAsia" w:hAnsi="Arial" w:cs="Arial"/>
            <w:b w:val="0"/>
            <w:bCs w:val="0"/>
            <w:caps w:val="0"/>
            <w:noProof/>
            <w:sz w:val="22"/>
            <w:szCs w:val="22"/>
            <w:lang w:val="cs-CZ" w:eastAsia="cs-CZ"/>
          </w:rPr>
          <w:tab/>
        </w:r>
        <w:r w:rsidR="00A02194" w:rsidRPr="00216920">
          <w:rPr>
            <w:rStyle w:val="Hypertextovodkaz"/>
            <w:rFonts w:ascii="Arial" w:hAnsi="Arial" w:cs="Arial"/>
            <w:noProof/>
            <w:sz w:val="22"/>
            <w:szCs w:val="22"/>
            <w:lang w:val="cs-CZ" w:eastAsia="en-IN"/>
          </w:rPr>
          <w:t>Hlavní nabídka</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_Toc54278471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11</w:t>
        </w:r>
        <w:r w:rsidR="00A02194" w:rsidRPr="00216920">
          <w:rPr>
            <w:rFonts w:ascii="Arial" w:hAnsi="Arial" w:cs="Arial"/>
            <w:noProof/>
            <w:webHidden/>
            <w:sz w:val="22"/>
            <w:szCs w:val="22"/>
          </w:rPr>
          <w:fldChar w:fldCharType="end"/>
        </w:r>
      </w:hyperlink>
    </w:p>
    <w:p w14:paraId="09D7920D" w14:textId="518FAE5F" w:rsidR="00A02194" w:rsidRPr="00216920" w:rsidRDefault="00F063D8">
      <w:pPr>
        <w:pStyle w:val="Obsah2"/>
        <w:tabs>
          <w:tab w:val="left" w:pos="720"/>
          <w:tab w:val="right" w:leader="dot" w:pos="9062"/>
        </w:tabs>
        <w:rPr>
          <w:rFonts w:ascii="Arial" w:eastAsiaTheme="minorEastAsia" w:hAnsi="Arial" w:cs="Arial"/>
          <w:smallCaps w:val="0"/>
          <w:noProof/>
          <w:sz w:val="22"/>
          <w:szCs w:val="22"/>
          <w:lang w:val="cs-CZ" w:eastAsia="cs-CZ"/>
        </w:rPr>
      </w:pPr>
      <w:hyperlink w:anchor="_Toc54278472" w:history="1">
        <w:r w:rsidR="00A02194" w:rsidRPr="00216920">
          <w:rPr>
            <w:rStyle w:val="Hypertextovodkaz"/>
            <w:rFonts w:ascii="Arial" w:hAnsi="Arial" w:cs="Arial"/>
            <w:noProof/>
            <w:sz w:val="22"/>
            <w:szCs w:val="22"/>
          </w:rPr>
          <w:t>8.1</w:t>
        </w:r>
        <w:r w:rsidR="00A02194" w:rsidRPr="00216920">
          <w:rPr>
            <w:rFonts w:ascii="Arial" w:eastAsiaTheme="minorEastAsia" w:hAnsi="Arial" w:cs="Arial"/>
            <w:smallCaps w:val="0"/>
            <w:noProof/>
            <w:sz w:val="22"/>
            <w:szCs w:val="22"/>
            <w:lang w:val="cs-CZ" w:eastAsia="cs-CZ"/>
          </w:rPr>
          <w:tab/>
        </w:r>
        <w:r w:rsidR="00A02194" w:rsidRPr="00216920">
          <w:rPr>
            <w:rStyle w:val="Hypertextovodkaz"/>
            <w:rFonts w:ascii="Arial" w:hAnsi="Arial" w:cs="Arial"/>
            <w:noProof/>
            <w:sz w:val="22"/>
            <w:szCs w:val="22"/>
          </w:rPr>
          <w:t>Položky hlavní nabídky</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_Toc54278472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11</w:t>
        </w:r>
        <w:r w:rsidR="00A02194" w:rsidRPr="00216920">
          <w:rPr>
            <w:rFonts w:ascii="Arial" w:hAnsi="Arial" w:cs="Arial"/>
            <w:noProof/>
            <w:webHidden/>
            <w:sz w:val="22"/>
            <w:szCs w:val="22"/>
          </w:rPr>
          <w:fldChar w:fldCharType="end"/>
        </w:r>
      </w:hyperlink>
    </w:p>
    <w:p w14:paraId="2E0AA0FD" w14:textId="6A2A16F7" w:rsidR="00A02194" w:rsidRPr="00216920" w:rsidRDefault="00F063D8">
      <w:pPr>
        <w:pStyle w:val="Obsah1"/>
        <w:tabs>
          <w:tab w:val="left" w:pos="480"/>
          <w:tab w:val="right" w:leader="dot" w:pos="9062"/>
        </w:tabs>
        <w:rPr>
          <w:rFonts w:ascii="Arial" w:eastAsiaTheme="minorEastAsia" w:hAnsi="Arial" w:cs="Arial"/>
          <w:b w:val="0"/>
          <w:bCs w:val="0"/>
          <w:caps w:val="0"/>
          <w:noProof/>
          <w:sz w:val="22"/>
          <w:szCs w:val="22"/>
          <w:lang w:val="cs-CZ" w:eastAsia="cs-CZ"/>
        </w:rPr>
      </w:pPr>
      <w:hyperlink w:anchor="_Toc54278473" w:history="1">
        <w:r w:rsidR="00A02194" w:rsidRPr="00216920">
          <w:rPr>
            <w:rStyle w:val="Hypertextovodkaz"/>
            <w:rFonts w:ascii="Arial" w:hAnsi="Arial" w:cs="Arial"/>
            <w:noProof/>
            <w:sz w:val="22"/>
            <w:szCs w:val="22"/>
            <w:lang w:val="cs-CZ" w:eastAsia="en-IN"/>
          </w:rPr>
          <w:t>9</w:t>
        </w:r>
        <w:r w:rsidR="00A02194" w:rsidRPr="00216920">
          <w:rPr>
            <w:rFonts w:ascii="Arial" w:eastAsiaTheme="minorEastAsia" w:hAnsi="Arial" w:cs="Arial"/>
            <w:b w:val="0"/>
            <w:bCs w:val="0"/>
            <w:caps w:val="0"/>
            <w:noProof/>
            <w:sz w:val="22"/>
            <w:szCs w:val="22"/>
            <w:lang w:val="cs-CZ" w:eastAsia="cs-CZ"/>
          </w:rPr>
          <w:tab/>
        </w:r>
        <w:r w:rsidR="00A02194" w:rsidRPr="00216920">
          <w:rPr>
            <w:rStyle w:val="Hypertextovodkaz"/>
            <w:rFonts w:ascii="Arial" w:hAnsi="Arial" w:cs="Arial"/>
            <w:noProof/>
            <w:sz w:val="22"/>
            <w:szCs w:val="22"/>
            <w:lang w:val="cs-CZ" w:eastAsia="en-IN"/>
          </w:rPr>
          <w:t>Režim zápisníku</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_Toc54278473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16</w:t>
        </w:r>
        <w:r w:rsidR="00A02194" w:rsidRPr="00216920">
          <w:rPr>
            <w:rFonts w:ascii="Arial" w:hAnsi="Arial" w:cs="Arial"/>
            <w:noProof/>
            <w:webHidden/>
            <w:sz w:val="22"/>
            <w:szCs w:val="22"/>
          </w:rPr>
          <w:fldChar w:fldCharType="end"/>
        </w:r>
      </w:hyperlink>
    </w:p>
    <w:p w14:paraId="68CEE073" w14:textId="3F5F07C6" w:rsidR="00A02194" w:rsidRPr="00216920" w:rsidRDefault="00F063D8">
      <w:pPr>
        <w:pStyle w:val="Obsah1"/>
        <w:tabs>
          <w:tab w:val="left" w:pos="480"/>
          <w:tab w:val="right" w:leader="dot" w:pos="9062"/>
        </w:tabs>
        <w:rPr>
          <w:rFonts w:ascii="Arial" w:eastAsiaTheme="minorEastAsia" w:hAnsi="Arial" w:cs="Arial"/>
          <w:b w:val="0"/>
          <w:bCs w:val="0"/>
          <w:caps w:val="0"/>
          <w:noProof/>
          <w:sz w:val="22"/>
          <w:szCs w:val="22"/>
          <w:lang w:val="cs-CZ" w:eastAsia="cs-CZ"/>
        </w:rPr>
      </w:pPr>
      <w:hyperlink w:anchor="_Toc54278474" w:history="1">
        <w:r w:rsidR="00A02194" w:rsidRPr="00216920">
          <w:rPr>
            <w:rStyle w:val="Hypertextovodkaz"/>
            <w:rFonts w:ascii="Arial" w:hAnsi="Arial" w:cs="Arial"/>
            <w:noProof/>
            <w:sz w:val="22"/>
            <w:szCs w:val="22"/>
            <w:lang w:val="cs-CZ" w:eastAsia="en-IN"/>
          </w:rPr>
          <w:t>10</w:t>
        </w:r>
        <w:r w:rsidR="00A02194" w:rsidRPr="00216920">
          <w:rPr>
            <w:rFonts w:ascii="Arial" w:eastAsiaTheme="minorEastAsia" w:hAnsi="Arial" w:cs="Arial"/>
            <w:b w:val="0"/>
            <w:bCs w:val="0"/>
            <w:caps w:val="0"/>
            <w:noProof/>
            <w:sz w:val="22"/>
            <w:szCs w:val="22"/>
            <w:lang w:val="cs-CZ" w:eastAsia="cs-CZ"/>
          </w:rPr>
          <w:tab/>
        </w:r>
        <w:r w:rsidR="00A02194" w:rsidRPr="00216920">
          <w:rPr>
            <w:rStyle w:val="Hypertextovodkaz"/>
            <w:rFonts w:ascii="Arial" w:hAnsi="Arial" w:cs="Arial"/>
            <w:noProof/>
            <w:sz w:val="22"/>
            <w:szCs w:val="22"/>
            <w:lang w:val="cs-CZ" w:eastAsia="en-IN"/>
          </w:rPr>
          <w:t>Správce souborů</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_Toc54278474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17</w:t>
        </w:r>
        <w:r w:rsidR="00A02194" w:rsidRPr="00216920">
          <w:rPr>
            <w:rFonts w:ascii="Arial" w:hAnsi="Arial" w:cs="Arial"/>
            <w:noProof/>
            <w:webHidden/>
            <w:sz w:val="22"/>
            <w:szCs w:val="22"/>
          </w:rPr>
          <w:fldChar w:fldCharType="end"/>
        </w:r>
      </w:hyperlink>
    </w:p>
    <w:p w14:paraId="6385941C" w14:textId="6B5EB008" w:rsidR="00A02194" w:rsidRPr="00216920" w:rsidRDefault="00F063D8">
      <w:pPr>
        <w:pStyle w:val="Obsah2"/>
        <w:tabs>
          <w:tab w:val="left" w:pos="960"/>
          <w:tab w:val="right" w:leader="dot" w:pos="9062"/>
        </w:tabs>
        <w:rPr>
          <w:rFonts w:ascii="Arial" w:eastAsiaTheme="minorEastAsia" w:hAnsi="Arial" w:cs="Arial"/>
          <w:smallCaps w:val="0"/>
          <w:noProof/>
          <w:sz w:val="22"/>
          <w:szCs w:val="22"/>
          <w:lang w:val="cs-CZ" w:eastAsia="cs-CZ"/>
        </w:rPr>
      </w:pPr>
      <w:hyperlink w:anchor="_Toc54278475" w:history="1">
        <w:r w:rsidR="00A02194" w:rsidRPr="00216920">
          <w:rPr>
            <w:rStyle w:val="Hypertextovodkaz"/>
            <w:rFonts w:ascii="Arial" w:hAnsi="Arial" w:cs="Arial"/>
            <w:noProof/>
            <w:sz w:val="22"/>
            <w:szCs w:val="22"/>
          </w:rPr>
          <w:t>10.1</w:t>
        </w:r>
        <w:r w:rsidR="00A02194" w:rsidRPr="00216920">
          <w:rPr>
            <w:rFonts w:ascii="Arial" w:eastAsiaTheme="minorEastAsia" w:hAnsi="Arial" w:cs="Arial"/>
            <w:smallCaps w:val="0"/>
            <w:noProof/>
            <w:sz w:val="22"/>
            <w:szCs w:val="22"/>
            <w:lang w:val="cs-CZ" w:eastAsia="cs-CZ"/>
          </w:rPr>
          <w:tab/>
        </w:r>
        <w:r w:rsidR="00A02194" w:rsidRPr="00216920">
          <w:rPr>
            <w:rStyle w:val="Hypertextovodkaz"/>
            <w:rFonts w:ascii="Arial" w:hAnsi="Arial" w:cs="Arial"/>
            <w:noProof/>
            <w:sz w:val="22"/>
            <w:szCs w:val="22"/>
          </w:rPr>
          <w:t>Příkazy Správce souborů</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_Toc54278475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17</w:t>
        </w:r>
        <w:r w:rsidR="00A02194" w:rsidRPr="00216920">
          <w:rPr>
            <w:rFonts w:ascii="Arial" w:hAnsi="Arial" w:cs="Arial"/>
            <w:noProof/>
            <w:webHidden/>
            <w:sz w:val="22"/>
            <w:szCs w:val="22"/>
          </w:rPr>
          <w:fldChar w:fldCharType="end"/>
        </w:r>
      </w:hyperlink>
    </w:p>
    <w:p w14:paraId="168FEB70" w14:textId="0C0329BD" w:rsidR="00A02194" w:rsidRPr="00216920" w:rsidRDefault="00F063D8">
      <w:pPr>
        <w:pStyle w:val="Obsah2"/>
        <w:tabs>
          <w:tab w:val="left" w:pos="960"/>
          <w:tab w:val="right" w:leader="dot" w:pos="9062"/>
        </w:tabs>
        <w:rPr>
          <w:rFonts w:ascii="Arial" w:eastAsiaTheme="minorEastAsia" w:hAnsi="Arial" w:cs="Arial"/>
          <w:smallCaps w:val="0"/>
          <w:noProof/>
          <w:sz w:val="22"/>
          <w:szCs w:val="22"/>
          <w:lang w:val="cs-CZ" w:eastAsia="cs-CZ"/>
        </w:rPr>
      </w:pPr>
      <w:hyperlink w:anchor="_Toc54278476" w:history="1">
        <w:r w:rsidR="00A02194" w:rsidRPr="00216920">
          <w:rPr>
            <w:rStyle w:val="Hypertextovodkaz"/>
            <w:rFonts w:ascii="Arial" w:hAnsi="Arial" w:cs="Arial"/>
            <w:noProof/>
            <w:sz w:val="22"/>
            <w:szCs w:val="22"/>
          </w:rPr>
          <w:t>10.2</w:t>
        </w:r>
        <w:r w:rsidR="00A02194" w:rsidRPr="00216920">
          <w:rPr>
            <w:rFonts w:ascii="Arial" w:eastAsiaTheme="minorEastAsia" w:hAnsi="Arial" w:cs="Arial"/>
            <w:smallCaps w:val="0"/>
            <w:noProof/>
            <w:sz w:val="22"/>
            <w:szCs w:val="22"/>
            <w:lang w:val="cs-CZ" w:eastAsia="cs-CZ"/>
          </w:rPr>
          <w:tab/>
        </w:r>
        <w:r w:rsidR="00A02194" w:rsidRPr="00216920">
          <w:rPr>
            <w:rStyle w:val="Hypertextovodkaz"/>
            <w:rFonts w:ascii="Arial" w:hAnsi="Arial" w:cs="Arial"/>
            <w:noProof/>
            <w:sz w:val="22"/>
            <w:szCs w:val="22"/>
          </w:rPr>
          <w:t>Více o kopírování a vkládání souborů</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_Toc54278476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19</w:t>
        </w:r>
        <w:r w:rsidR="00A02194" w:rsidRPr="00216920">
          <w:rPr>
            <w:rFonts w:ascii="Arial" w:hAnsi="Arial" w:cs="Arial"/>
            <w:noProof/>
            <w:webHidden/>
            <w:sz w:val="22"/>
            <w:szCs w:val="22"/>
          </w:rPr>
          <w:fldChar w:fldCharType="end"/>
        </w:r>
      </w:hyperlink>
    </w:p>
    <w:p w14:paraId="2A47E56E" w14:textId="6AF0CBA2" w:rsidR="00A02194" w:rsidRPr="00216920" w:rsidRDefault="00F063D8">
      <w:pPr>
        <w:pStyle w:val="Obsah2"/>
        <w:tabs>
          <w:tab w:val="left" w:pos="960"/>
          <w:tab w:val="right" w:leader="dot" w:pos="9062"/>
        </w:tabs>
        <w:rPr>
          <w:rFonts w:ascii="Arial" w:eastAsiaTheme="minorEastAsia" w:hAnsi="Arial" w:cs="Arial"/>
          <w:smallCaps w:val="0"/>
          <w:noProof/>
          <w:sz w:val="22"/>
          <w:szCs w:val="22"/>
          <w:lang w:val="cs-CZ" w:eastAsia="cs-CZ"/>
        </w:rPr>
      </w:pPr>
      <w:hyperlink w:anchor="_Toc54278477" w:history="1">
        <w:r w:rsidR="00A02194" w:rsidRPr="00216920">
          <w:rPr>
            <w:rStyle w:val="Hypertextovodkaz"/>
            <w:rFonts w:ascii="Arial" w:hAnsi="Arial" w:cs="Arial"/>
            <w:noProof/>
            <w:sz w:val="22"/>
            <w:szCs w:val="22"/>
          </w:rPr>
          <w:t>10.3</w:t>
        </w:r>
        <w:r w:rsidR="00A02194" w:rsidRPr="00216920">
          <w:rPr>
            <w:rFonts w:ascii="Arial" w:eastAsiaTheme="minorEastAsia" w:hAnsi="Arial" w:cs="Arial"/>
            <w:smallCaps w:val="0"/>
            <w:noProof/>
            <w:sz w:val="22"/>
            <w:szCs w:val="22"/>
            <w:lang w:val="cs-CZ" w:eastAsia="cs-CZ"/>
          </w:rPr>
          <w:tab/>
        </w:r>
        <w:r w:rsidR="00A02194" w:rsidRPr="00216920">
          <w:rPr>
            <w:rStyle w:val="Hypertextovodkaz"/>
            <w:rFonts w:ascii="Arial" w:hAnsi="Arial" w:cs="Arial"/>
            <w:noProof/>
            <w:sz w:val="22"/>
            <w:szCs w:val="22"/>
          </w:rPr>
          <w:t>Příkazy pro pohyb</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_Toc54278477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19</w:t>
        </w:r>
        <w:r w:rsidR="00A02194" w:rsidRPr="00216920">
          <w:rPr>
            <w:rFonts w:ascii="Arial" w:hAnsi="Arial" w:cs="Arial"/>
            <w:noProof/>
            <w:webHidden/>
            <w:sz w:val="22"/>
            <w:szCs w:val="22"/>
          </w:rPr>
          <w:fldChar w:fldCharType="end"/>
        </w:r>
      </w:hyperlink>
    </w:p>
    <w:p w14:paraId="23397A37" w14:textId="315A211C" w:rsidR="00A02194" w:rsidRPr="00216920" w:rsidRDefault="00F063D8">
      <w:pPr>
        <w:pStyle w:val="Obsah2"/>
        <w:tabs>
          <w:tab w:val="left" w:pos="960"/>
          <w:tab w:val="right" w:leader="dot" w:pos="9062"/>
        </w:tabs>
        <w:rPr>
          <w:rFonts w:ascii="Arial" w:eastAsiaTheme="minorEastAsia" w:hAnsi="Arial" w:cs="Arial"/>
          <w:smallCaps w:val="0"/>
          <w:noProof/>
          <w:sz w:val="22"/>
          <w:szCs w:val="22"/>
          <w:lang w:val="cs-CZ" w:eastAsia="cs-CZ"/>
        </w:rPr>
      </w:pPr>
      <w:hyperlink w:anchor="_Toc54278478" w:history="1">
        <w:r w:rsidR="00A02194" w:rsidRPr="00216920">
          <w:rPr>
            <w:rStyle w:val="Hypertextovodkaz"/>
            <w:rFonts w:ascii="Arial" w:hAnsi="Arial" w:cs="Arial"/>
            <w:noProof/>
            <w:sz w:val="22"/>
            <w:szCs w:val="22"/>
          </w:rPr>
          <w:t>10.4</w:t>
        </w:r>
        <w:r w:rsidR="00A02194" w:rsidRPr="00216920">
          <w:rPr>
            <w:rFonts w:ascii="Arial" w:eastAsiaTheme="minorEastAsia" w:hAnsi="Arial" w:cs="Arial"/>
            <w:smallCaps w:val="0"/>
            <w:noProof/>
            <w:sz w:val="22"/>
            <w:szCs w:val="22"/>
            <w:lang w:val="cs-CZ" w:eastAsia="cs-CZ"/>
          </w:rPr>
          <w:tab/>
        </w:r>
        <w:r w:rsidR="00A02194" w:rsidRPr="00216920">
          <w:rPr>
            <w:rStyle w:val="Hypertextovodkaz"/>
            <w:rFonts w:ascii="Arial" w:hAnsi="Arial" w:cs="Arial"/>
            <w:noProof/>
            <w:sz w:val="22"/>
            <w:szCs w:val="22"/>
          </w:rPr>
          <w:t>Formáty souborů</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_Toc54278478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19</w:t>
        </w:r>
        <w:r w:rsidR="00A02194" w:rsidRPr="00216920">
          <w:rPr>
            <w:rFonts w:ascii="Arial" w:hAnsi="Arial" w:cs="Arial"/>
            <w:noProof/>
            <w:webHidden/>
            <w:sz w:val="22"/>
            <w:szCs w:val="22"/>
          </w:rPr>
          <w:fldChar w:fldCharType="end"/>
        </w:r>
      </w:hyperlink>
    </w:p>
    <w:p w14:paraId="6F124DDE" w14:textId="6169A6C9" w:rsidR="00A02194" w:rsidRPr="00216920" w:rsidRDefault="00F063D8">
      <w:pPr>
        <w:pStyle w:val="Obsah2"/>
        <w:tabs>
          <w:tab w:val="left" w:pos="960"/>
          <w:tab w:val="right" w:leader="dot" w:pos="9062"/>
        </w:tabs>
        <w:rPr>
          <w:rFonts w:ascii="Arial" w:eastAsiaTheme="minorEastAsia" w:hAnsi="Arial" w:cs="Arial"/>
          <w:smallCaps w:val="0"/>
          <w:noProof/>
          <w:sz w:val="22"/>
          <w:szCs w:val="22"/>
          <w:lang w:val="cs-CZ" w:eastAsia="cs-CZ"/>
        </w:rPr>
      </w:pPr>
      <w:hyperlink w:anchor="_Toc54278479" w:history="1">
        <w:r w:rsidR="00A02194" w:rsidRPr="00216920">
          <w:rPr>
            <w:rStyle w:val="Hypertextovodkaz"/>
            <w:rFonts w:ascii="Arial" w:hAnsi="Arial" w:cs="Arial"/>
            <w:noProof/>
            <w:sz w:val="22"/>
            <w:szCs w:val="22"/>
          </w:rPr>
          <w:t>10.5</w:t>
        </w:r>
        <w:r w:rsidR="00A02194" w:rsidRPr="00216920">
          <w:rPr>
            <w:rFonts w:ascii="Arial" w:eastAsiaTheme="minorEastAsia" w:hAnsi="Arial" w:cs="Arial"/>
            <w:smallCaps w:val="0"/>
            <w:noProof/>
            <w:sz w:val="22"/>
            <w:szCs w:val="22"/>
            <w:lang w:val="cs-CZ" w:eastAsia="cs-CZ"/>
          </w:rPr>
          <w:tab/>
        </w:r>
        <w:r w:rsidR="00A02194" w:rsidRPr="00216920">
          <w:rPr>
            <w:rStyle w:val="Hypertextovodkaz"/>
            <w:rFonts w:ascii="Arial" w:hAnsi="Arial" w:cs="Arial"/>
            <w:noProof/>
            <w:sz w:val="22"/>
            <w:szCs w:val="22"/>
          </w:rPr>
          <w:t>Příprava souborů</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_Toc54278479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20</w:t>
        </w:r>
        <w:r w:rsidR="00A02194" w:rsidRPr="00216920">
          <w:rPr>
            <w:rFonts w:ascii="Arial" w:hAnsi="Arial" w:cs="Arial"/>
            <w:noProof/>
            <w:webHidden/>
            <w:sz w:val="22"/>
            <w:szCs w:val="22"/>
          </w:rPr>
          <w:fldChar w:fldCharType="end"/>
        </w:r>
      </w:hyperlink>
    </w:p>
    <w:p w14:paraId="2C423F33" w14:textId="3314F553" w:rsidR="00A02194" w:rsidRPr="00216920" w:rsidRDefault="00F063D8">
      <w:pPr>
        <w:pStyle w:val="Obsah1"/>
        <w:tabs>
          <w:tab w:val="left" w:pos="480"/>
          <w:tab w:val="right" w:leader="dot" w:pos="9062"/>
        </w:tabs>
        <w:rPr>
          <w:rFonts w:ascii="Arial" w:eastAsiaTheme="minorEastAsia" w:hAnsi="Arial" w:cs="Arial"/>
          <w:b w:val="0"/>
          <w:bCs w:val="0"/>
          <w:caps w:val="0"/>
          <w:noProof/>
          <w:sz w:val="22"/>
          <w:szCs w:val="22"/>
          <w:lang w:val="cs-CZ" w:eastAsia="cs-CZ"/>
        </w:rPr>
      </w:pPr>
      <w:hyperlink w:anchor="_Toc54278480" w:history="1">
        <w:r w:rsidR="00A02194" w:rsidRPr="00216920">
          <w:rPr>
            <w:rStyle w:val="Hypertextovodkaz"/>
            <w:rFonts w:ascii="Arial" w:hAnsi="Arial" w:cs="Arial"/>
            <w:noProof/>
            <w:sz w:val="22"/>
            <w:szCs w:val="22"/>
            <w:lang w:val="cs-CZ" w:eastAsia="en-IN"/>
          </w:rPr>
          <w:t>11</w:t>
        </w:r>
        <w:r w:rsidR="00A02194" w:rsidRPr="00216920">
          <w:rPr>
            <w:rFonts w:ascii="Arial" w:eastAsiaTheme="minorEastAsia" w:hAnsi="Arial" w:cs="Arial"/>
            <w:b w:val="0"/>
            <w:bCs w:val="0"/>
            <w:caps w:val="0"/>
            <w:noProof/>
            <w:sz w:val="22"/>
            <w:szCs w:val="22"/>
            <w:lang w:val="cs-CZ" w:eastAsia="cs-CZ"/>
          </w:rPr>
          <w:tab/>
        </w:r>
        <w:r w:rsidR="00A02194" w:rsidRPr="00216920">
          <w:rPr>
            <w:rStyle w:val="Hypertextovodkaz"/>
            <w:rFonts w:ascii="Arial" w:hAnsi="Arial" w:cs="Arial"/>
            <w:noProof/>
            <w:sz w:val="22"/>
            <w:szCs w:val="22"/>
            <w:lang w:val="cs-CZ" w:eastAsia="en-IN"/>
          </w:rPr>
          <w:t>Čtečka</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_Toc54278480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21</w:t>
        </w:r>
        <w:r w:rsidR="00A02194" w:rsidRPr="00216920">
          <w:rPr>
            <w:rFonts w:ascii="Arial" w:hAnsi="Arial" w:cs="Arial"/>
            <w:noProof/>
            <w:webHidden/>
            <w:sz w:val="22"/>
            <w:szCs w:val="22"/>
          </w:rPr>
          <w:fldChar w:fldCharType="end"/>
        </w:r>
      </w:hyperlink>
    </w:p>
    <w:p w14:paraId="047F639E" w14:textId="10CD83A2" w:rsidR="00A02194" w:rsidRPr="00216920" w:rsidRDefault="00F063D8">
      <w:pPr>
        <w:pStyle w:val="Obsah2"/>
        <w:tabs>
          <w:tab w:val="left" w:pos="960"/>
          <w:tab w:val="right" w:leader="dot" w:pos="9062"/>
        </w:tabs>
        <w:rPr>
          <w:rFonts w:ascii="Arial" w:eastAsiaTheme="minorEastAsia" w:hAnsi="Arial" w:cs="Arial"/>
          <w:smallCaps w:val="0"/>
          <w:noProof/>
          <w:sz w:val="22"/>
          <w:szCs w:val="22"/>
          <w:lang w:val="cs-CZ" w:eastAsia="cs-CZ"/>
        </w:rPr>
      </w:pPr>
      <w:hyperlink w:anchor="_Toc54278481" w:history="1">
        <w:r w:rsidR="00A02194" w:rsidRPr="00216920">
          <w:rPr>
            <w:rStyle w:val="Hypertextovodkaz"/>
            <w:rFonts w:ascii="Arial" w:hAnsi="Arial" w:cs="Arial"/>
            <w:noProof/>
            <w:sz w:val="22"/>
            <w:szCs w:val="22"/>
          </w:rPr>
          <w:t>11.1</w:t>
        </w:r>
        <w:r w:rsidR="00A02194" w:rsidRPr="00216920">
          <w:rPr>
            <w:rFonts w:ascii="Arial" w:eastAsiaTheme="minorEastAsia" w:hAnsi="Arial" w:cs="Arial"/>
            <w:smallCaps w:val="0"/>
            <w:noProof/>
            <w:sz w:val="22"/>
            <w:szCs w:val="22"/>
            <w:lang w:val="cs-CZ" w:eastAsia="cs-CZ"/>
          </w:rPr>
          <w:tab/>
        </w:r>
        <w:r w:rsidR="00A02194" w:rsidRPr="00216920">
          <w:rPr>
            <w:rStyle w:val="Hypertextovodkaz"/>
            <w:rFonts w:ascii="Arial" w:hAnsi="Arial" w:cs="Arial"/>
            <w:noProof/>
            <w:sz w:val="22"/>
            <w:szCs w:val="22"/>
          </w:rPr>
          <w:t>Příkazy Čtečky</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_Toc54278481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21</w:t>
        </w:r>
        <w:r w:rsidR="00A02194" w:rsidRPr="00216920">
          <w:rPr>
            <w:rFonts w:ascii="Arial" w:hAnsi="Arial" w:cs="Arial"/>
            <w:noProof/>
            <w:webHidden/>
            <w:sz w:val="22"/>
            <w:szCs w:val="22"/>
          </w:rPr>
          <w:fldChar w:fldCharType="end"/>
        </w:r>
      </w:hyperlink>
    </w:p>
    <w:p w14:paraId="261D60F1" w14:textId="1E7A60E3" w:rsidR="00A02194" w:rsidRPr="00216920" w:rsidRDefault="00F063D8">
      <w:pPr>
        <w:pStyle w:val="Obsah2"/>
        <w:tabs>
          <w:tab w:val="left" w:pos="960"/>
          <w:tab w:val="right" w:leader="dot" w:pos="9062"/>
        </w:tabs>
        <w:rPr>
          <w:rFonts w:ascii="Arial" w:eastAsiaTheme="minorEastAsia" w:hAnsi="Arial" w:cs="Arial"/>
          <w:smallCaps w:val="0"/>
          <w:noProof/>
          <w:sz w:val="22"/>
          <w:szCs w:val="22"/>
          <w:lang w:val="cs-CZ" w:eastAsia="cs-CZ"/>
        </w:rPr>
      </w:pPr>
      <w:hyperlink w:anchor="_Toc54278482" w:history="1">
        <w:r w:rsidR="00A02194" w:rsidRPr="00216920">
          <w:rPr>
            <w:rStyle w:val="Hypertextovodkaz"/>
            <w:rFonts w:ascii="Arial" w:hAnsi="Arial" w:cs="Arial"/>
            <w:noProof/>
            <w:sz w:val="22"/>
            <w:szCs w:val="22"/>
          </w:rPr>
          <w:t>11.2</w:t>
        </w:r>
        <w:r w:rsidR="00A02194" w:rsidRPr="00216920">
          <w:rPr>
            <w:rFonts w:ascii="Arial" w:eastAsiaTheme="minorEastAsia" w:hAnsi="Arial" w:cs="Arial"/>
            <w:smallCaps w:val="0"/>
            <w:noProof/>
            <w:sz w:val="22"/>
            <w:szCs w:val="22"/>
            <w:lang w:val="cs-CZ" w:eastAsia="cs-CZ"/>
          </w:rPr>
          <w:tab/>
        </w:r>
        <w:r w:rsidR="00A02194" w:rsidRPr="00216920">
          <w:rPr>
            <w:rStyle w:val="Hypertextovodkaz"/>
            <w:rFonts w:ascii="Arial" w:hAnsi="Arial" w:cs="Arial"/>
            <w:noProof/>
            <w:sz w:val="22"/>
            <w:szCs w:val="22"/>
          </w:rPr>
          <w:t>Rychlý přesun</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_Toc54278482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23</w:t>
        </w:r>
        <w:r w:rsidR="00A02194" w:rsidRPr="00216920">
          <w:rPr>
            <w:rFonts w:ascii="Arial" w:hAnsi="Arial" w:cs="Arial"/>
            <w:noProof/>
            <w:webHidden/>
            <w:sz w:val="22"/>
            <w:szCs w:val="22"/>
          </w:rPr>
          <w:fldChar w:fldCharType="end"/>
        </w:r>
      </w:hyperlink>
    </w:p>
    <w:p w14:paraId="501CCE66" w14:textId="51FDE213" w:rsidR="00A02194" w:rsidRPr="00216920" w:rsidRDefault="00F063D8">
      <w:pPr>
        <w:pStyle w:val="Obsah2"/>
        <w:tabs>
          <w:tab w:val="left" w:pos="960"/>
          <w:tab w:val="right" w:leader="dot" w:pos="9062"/>
        </w:tabs>
        <w:rPr>
          <w:rFonts w:ascii="Arial" w:eastAsiaTheme="minorEastAsia" w:hAnsi="Arial" w:cs="Arial"/>
          <w:smallCaps w:val="0"/>
          <w:noProof/>
          <w:sz w:val="22"/>
          <w:szCs w:val="22"/>
          <w:lang w:val="cs-CZ" w:eastAsia="cs-CZ"/>
        </w:rPr>
      </w:pPr>
      <w:hyperlink w:anchor="_Toc54278483" w:history="1">
        <w:r w:rsidR="00A02194" w:rsidRPr="00216920">
          <w:rPr>
            <w:rStyle w:val="Hypertextovodkaz"/>
            <w:rFonts w:ascii="Arial" w:hAnsi="Arial" w:cs="Arial"/>
            <w:noProof/>
            <w:sz w:val="22"/>
            <w:szCs w:val="22"/>
          </w:rPr>
          <w:t>11.3</w:t>
        </w:r>
        <w:r w:rsidR="00A02194" w:rsidRPr="00216920">
          <w:rPr>
            <w:rFonts w:ascii="Arial" w:eastAsiaTheme="minorEastAsia" w:hAnsi="Arial" w:cs="Arial"/>
            <w:smallCaps w:val="0"/>
            <w:noProof/>
            <w:sz w:val="22"/>
            <w:szCs w:val="22"/>
            <w:lang w:val="cs-CZ" w:eastAsia="cs-CZ"/>
          </w:rPr>
          <w:tab/>
        </w:r>
        <w:r w:rsidR="00A02194" w:rsidRPr="00216920">
          <w:rPr>
            <w:rStyle w:val="Hypertextovodkaz"/>
            <w:rFonts w:ascii="Arial" w:hAnsi="Arial" w:cs="Arial"/>
            <w:noProof/>
            <w:sz w:val="22"/>
            <w:szCs w:val="22"/>
          </w:rPr>
          <w:t>Hledání</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_Toc54278483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23</w:t>
        </w:r>
        <w:r w:rsidR="00A02194" w:rsidRPr="00216920">
          <w:rPr>
            <w:rFonts w:ascii="Arial" w:hAnsi="Arial" w:cs="Arial"/>
            <w:noProof/>
            <w:webHidden/>
            <w:sz w:val="22"/>
            <w:szCs w:val="22"/>
          </w:rPr>
          <w:fldChar w:fldCharType="end"/>
        </w:r>
      </w:hyperlink>
    </w:p>
    <w:p w14:paraId="7C26F884" w14:textId="33BE3815" w:rsidR="00A02194" w:rsidRPr="00216920" w:rsidRDefault="00F063D8">
      <w:pPr>
        <w:pStyle w:val="Obsah2"/>
        <w:tabs>
          <w:tab w:val="left" w:pos="960"/>
          <w:tab w:val="right" w:leader="dot" w:pos="9062"/>
        </w:tabs>
        <w:rPr>
          <w:rFonts w:ascii="Arial" w:eastAsiaTheme="minorEastAsia" w:hAnsi="Arial" w:cs="Arial"/>
          <w:smallCaps w:val="0"/>
          <w:noProof/>
          <w:sz w:val="22"/>
          <w:szCs w:val="22"/>
          <w:lang w:val="cs-CZ" w:eastAsia="cs-CZ"/>
        </w:rPr>
      </w:pPr>
      <w:hyperlink w:anchor="_Toc54278484" w:history="1">
        <w:r w:rsidR="00A02194" w:rsidRPr="00216920">
          <w:rPr>
            <w:rStyle w:val="Hypertextovodkaz"/>
            <w:rFonts w:ascii="Arial" w:hAnsi="Arial" w:cs="Arial"/>
            <w:noProof/>
            <w:sz w:val="22"/>
            <w:szCs w:val="22"/>
          </w:rPr>
          <w:t>11.4</w:t>
        </w:r>
        <w:r w:rsidR="00A02194" w:rsidRPr="00216920">
          <w:rPr>
            <w:rFonts w:ascii="Arial" w:eastAsiaTheme="minorEastAsia" w:hAnsi="Arial" w:cs="Arial"/>
            <w:smallCaps w:val="0"/>
            <w:noProof/>
            <w:sz w:val="22"/>
            <w:szCs w:val="22"/>
            <w:lang w:val="cs-CZ" w:eastAsia="cs-CZ"/>
          </w:rPr>
          <w:tab/>
        </w:r>
        <w:r w:rsidR="00A02194" w:rsidRPr="00216920">
          <w:rPr>
            <w:rStyle w:val="Hypertextovodkaz"/>
            <w:rFonts w:ascii="Arial" w:hAnsi="Arial" w:cs="Arial"/>
            <w:noProof/>
            <w:sz w:val="22"/>
            <w:szCs w:val="22"/>
          </w:rPr>
          <w:t>Automatický posun</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_Toc54278484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24</w:t>
        </w:r>
        <w:r w:rsidR="00A02194" w:rsidRPr="00216920">
          <w:rPr>
            <w:rFonts w:ascii="Arial" w:hAnsi="Arial" w:cs="Arial"/>
            <w:noProof/>
            <w:webHidden/>
            <w:sz w:val="22"/>
            <w:szCs w:val="22"/>
          </w:rPr>
          <w:fldChar w:fldCharType="end"/>
        </w:r>
      </w:hyperlink>
    </w:p>
    <w:p w14:paraId="7E18DB82" w14:textId="269D123A" w:rsidR="00A02194" w:rsidRPr="00216920" w:rsidRDefault="00F063D8">
      <w:pPr>
        <w:pStyle w:val="Obsah1"/>
        <w:tabs>
          <w:tab w:val="left" w:pos="480"/>
          <w:tab w:val="right" w:leader="dot" w:pos="9062"/>
        </w:tabs>
        <w:rPr>
          <w:rFonts w:ascii="Arial" w:eastAsiaTheme="minorEastAsia" w:hAnsi="Arial" w:cs="Arial"/>
          <w:b w:val="0"/>
          <w:bCs w:val="0"/>
          <w:caps w:val="0"/>
          <w:noProof/>
          <w:sz w:val="22"/>
          <w:szCs w:val="22"/>
          <w:lang w:val="cs-CZ" w:eastAsia="cs-CZ"/>
        </w:rPr>
      </w:pPr>
      <w:hyperlink w:anchor="_Toc54278485" w:history="1">
        <w:r w:rsidR="00A02194" w:rsidRPr="00216920">
          <w:rPr>
            <w:rStyle w:val="Hypertextovodkaz"/>
            <w:rFonts w:ascii="Arial" w:hAnsi="Arial" w:cs="Arial"/>
            <w:noProof/>
            <w:sz w:val="22"/>
            <w:szCs w:val="22"/>
            <w:lang w:val="cs-CZ" w:eastAsia="en-IN"/>
          </w:rPr>
          <w:t>12</w:t>
        </w:r>
        <w:r w:rsidR="00A02194" w:rsidRPr="00216920">
          <w:rPr>
            <w:rFonts w:ascii="Arial" w:eastAsiaTheme="minorEastAsia" w:hAnsi="Arial" w:cs="Arial"/>
            <w:b w:val="0"/>
            <w:bCs w:val="0"/>
            <w:caps w:val="0"/>
            <w:noProof/>
            <w:sz w:val="22"/>
            <w:szCs w:val="22"/>
            <w:lang w:val="cs-CZ" w:eastAsia="cs-CZ"/>
          </w:rPr>
          <w:tab/>
        </w:r>
        <w:r w:rsidR="00A02194" w:rsidRPr="00216920">
          <w:rPr>
            <w:rStyle w:val="Hypertextovodkaz"/>
            <w:rFonts w:ascii="Arial" w:hAnsi="Arial" w:cs="Arial"/>
            <w:noProof/>
            <w:sz w:val="22"/>
            <w:szCs w:val="22"/>
            <w:lang w:val="cs-CZ" w:eastAsia="en-IN"/>
          </w:rPr>
          <w:t>Editační pole</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_Toc54278485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24</w:t>
        </w:r>
        <w:r w:rsidR="00A02194" w:rsidRPr="00216920">
          <w:rPr>
            <w:rFonts w:ascii="Arial" w:hAnsi="Arial" w:cs="Arial"/>
            <w:noProof/>
            <w:webHidden/>
            <w:sz w:val="22"/>
            <w:szCs w:val="22"/>
          </w:rPr>
          <w:fldChar w:fldCharType="end"/>
        </w:r>
      </w:hyperlink>
    </w:p>
    <w:p w14:paraId="1AA9F84D" w14:textId="55DA9154" w:rsidR="00A02194" w:rsidRPr="00216920" w:rsidRDefault="00F063D8">
      <w:pPr>
        <w:pStyle w:val="Obsah2"/>
        <w:tabs>
          <w:tab w:val="left" w:pos="960"/>
          <w:tab w:val="right" w:leader="dot" w:pos="9062"/>
        </w:tabs>
        <w:rPr>
          <w:rFonts w:ascii="Arial" w:eastAsiaTheme="minorEastAsia" w:hAnsi="Arial" w:cs="Arial"/>
          <w:smallCaps w:val="0"/>
          <w:noProof/>
          <w:sz w:val="22"/>
          <w:szCs w:val="22"/>
          <w:lang w:val="cs-CZ" w:eastAsia="cs-CZ"/>
        </w:rPr>
      </w:pPr>
      <w:hyperlink w:anchor="_Toc54278486" w:history="1">
        <w:r w:rsidR="00A02194" w:rsidRPr="00216920">
          <w:rPr>
            <w:rStyle w:val="Hypertextovodkaz"/>
            <w:rFonts w:ascii="Arial" w:hAnsi="Arial" w:cs="Arial"/>
            <w:noProof/>
            <w:sz w:val="22"/>
            <w:szCs w:val="22"/>
          </w:rPr>
          <w:t>12.1</w:t>
        </w:r>
        <w:r w:rsidR="00A02194" w:rsidRPr="00216920">
          <w:rPr>
            <w:rFonts w:ascii="Arial" w:eastAsiaTheme="minorEastAsia" w:hAnsi="Arial" w:cs="Arial"/>
            <w:smallCaps w:val="0"/>
            <w:noProof/>
            <w:sz w:val="22"/>
            <w:szCs w:val="22"/>
            <w:lang w:val="cs-CZ" w:eastAsia="cs-CZ"/>
          </w:rPr>
          <w:tab/>
        </w:r>
        <w:r w:rsidR="00A02194" w:rsidRPr="00216920">
          <w:rPr>
            <w:rStyle w:val="Hypertextovodkaz"/>
            <w:rFonts w:ascii="Arial" w:hAnsi="Arial" w:cs="Arial"/>
            <w:noProof/>
            <w:sz w:val="22"/>
            <w:szCs w:val="22"/>
          </w:rPr>
          <w:t>Příkazy editačního pole</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_Toc54278486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25</w:t>
        </w:r>
        <w:r w:rsidR="00A02194" w:rsidRPr="00216920">
          <w:rPr>
            <w:rFonts w:ascii="Arial" w:hAnsi="Arial" w:cs="Arial"/>
            <w:noProof/>
            <w:webHidden/>
            <w:sz w:val="22"/>
            <w:szCs w:val="22"/>
          </w:rPr>
          <w:fldChar w:fldCharType="end"/>
        </w:r>
      </w:hyperlink>
    </w:p>
    <w:p w14:paraId="05A74F02" w14:textId="32ABCF2D" w:rsidR="00A02194" w:rsidRPr="00216920" w:rsidRDefault="00F063D8">
      <w:pPr>
        <w:pStyle w:val="Obsah1"/>
        <w:tabs>
          <w:tab w:val="left" w:pos="480"/>
          <w:tab w:val="right" w:leader="dot" w:pos="9062"/>
        </w:tabs>
        <w:rPr>
          <w:rFonts w:ascii="Arial" w:eastAsiaTheme="minorEastAsia" w:hAnsi="Arial" w:cs="Arial"/>
          <w:b w:val="0"/>
          <w:bCs w:val="0"/>
          <w:caps w:val="0"/>
          <w:noProof/>
          <w:sz w:val="22"/>
          <w:szCs w:val="22"/>
          <w:lang w:val="cs-CZ" w:eastAsia="cs-CZ"/>
        </w:rPr>
      </w:pPr>
      <w:hyperlink w:anchor="_Toc54278487" w:history="1">
        <w:r w:rsidR="00A02194" w:rsidRPr="00216920">
          <w:rPr>
            <w:rStyle w:val="Hypertextovodkaz"/>
            <w:rFonts w:ascii="Arial" w:hAnsi="Arial" w:cs="Arial"/>
            <w:noProof/>
            <w:sz w:val="22"/>
            <w:szCs w:val="22"/>
            <w:lang w:val="cs-CZ" w:eastAsia="en-IN"/>
          </w:rPr>
          <w:t>13</w:t>
        </w:r>
        <w:r w:rsidR="00A02194" w:rsidRPr="00216920">
          <w:rPr>
            <w:rFonts w:ascii="Arial" w:eastAsiaTheme="minorEastAsia" w:hAnsi="Arial" w:cs="Arial"/>
            <w:b w:val="0"/>
            <w:bCs w:val="0"/>
            <w:caps w:val="0"/>
            <w:noProof/>
            <w:sz w:val="22"/>
            <w:szCs w:val="22"/>
            <w:lang w:val="cs-CZ" w:eastAsia="cs-CZ"/>
          </w:rPr>
          <w:tab/>
        </w:r>
        <w:r w:rsidR="00A02194" w:rsidRPr="00216920">
          <w:rPr>
            <w:rStyle w:val="Hypertextovodkaz"/>
            <w:rFonts w:ascii="Arial" w:hAnsi="Arial" w:cs="Arial"/>
            <w:noProof/>
            <w:sz w:val="22"/>
            <w:szCs w:val="22"/>
            <w:lang w:val="cs-CZ" w:eastAsia="en-IN"/>
          </w:rPr>
          <w:t>Editor</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_Toc54278487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25</w:t>
        </w:r>
        <w:r w:rsidR="00A02194" w:rsidRPr="00216920">
          <w:rPr>
            <w:rFonts w:ascii="Arial" w:hAnsi="Arial" w:cs="Arial"/>
            <w:noProof/>
            <w:webHidden/>
            <w:sz w:val="22"/>
            <w:szCs w:val="22"/>
          </w:rPr>
          <w:fldChar w:fldCharType="end"/>
        </w:r>
      </w:hyperlink>
    </w:p>
    <w:p w14:paraId="7E8EB991" w14:textId="678CAF5F" w:rsidR="00A02194" w:rsidRPr="00216920" w:rsidRDefault="00F063D8">
      <w:pPr>
        <w:pStyle w:val="Obsah2"/>
        <w:tabs>
          <w:tab w:val="left" w:pos="960"/>
          <w:tab w:val="right" w:leader="dot" w:pos="9062"/>
        </w:tabs>
        <w:rPr>
          <w:rFonts w:ascii="Arial" w:eastAsiaTheme="minorEastAsia" w:hAnsi="Arial" w:cs="Arial"/>
          <w:smallCaps w:val="0"/>
          <w:noProof/>
          <w:sz w:val="22"/>
          <w:szCs w:val="22"/>
          <w:lang w:val="cs-CZ" w:eastAsia="cs-CZ"/>
        </w:rPr>
      </w:pPr>
      <w:hyperlink w:anchor="_Toc54278488" w:history="1">
        <w:r w:rsidR="00A02194" w:rsidRPr="00216920">
          <w:rPr>
            <w:rStyle w:val="Hypertextovodkaz"/>
            <w:rFonts w:ascii="Arial" w:hAnsi="Arial" w:cs="Arial"/>
            <w:noProof/>
            <w:sz w:val="22"/>
            <w:szCs w:val="22"/>
          </w:rPr>
          <w:t>13.1</w:t>
        </w:r>
        <w:r w:rsidR="00A02194" w:rsidRPr="00216920">
          <w:rPr>
            <w:rFonts w:ascii="Arial" w:eastAsiaTheme="minorEastAsia" w:hAnsi="Arial" w:cs="Arial"/>
            <w:smallCaps w:val="0"/>
            <w:noProof/>
            <w:sz w:val="22"/>
            <w:szCs w:val="22"/>
            <w:lang w:val="cs-CZ" w:eastAsia="cs-CZ"/>
          </w:rPr>
          <w:tab/>
        </w:r>
        <w:r w:rsidR="00A02194" w:rsidRPr="00216920">
          <w:rPr>
            <w:rStyle w:val="Hypertextovodkaz"/>
            <w:rFonts w:ascii="Arial" w:hAnsi="Arial" w:cs="Arial"/>
            <w:noProof/>
            <w:sz w:val="22"/>
            <w:szCs w:val="22"/>
          </w:rPr>
          <w:t>Příkazy editoru</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_Toc54278488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26</w:t>
        </w:r>
        <w:r w:rsidR="00A02194" w:rsidRPr="00216920">
          <w:rPr>
            <w:rFonts w:ascii="Arial" w:hAnsi="Arial" w:cs="Arial"/>
            <w:noProof/>
            <w:webHidden/>
            <w:sz w:val="22"/>
            <w:szCs w:val="22"/>
          </w:rPr>
          <w:fldChar w:fldCharType="end"/>
        </w:r>
      </w:hyperlink>
    </w:p>
    <w:p w14:paraId="4471F892" w14:textId="383C0C92" w:rsidR="00A02194" w:rsidRPr="00216920" w:rsidRDefault="00F063D8">
      <w:pPr>
        <w:pStyle w:val="Obsah2"/>
        <w:tabs>
          <w:tab w:val="left" w:pos="960"/>
          <w:tab w:val="right" w:leader="dot" w:pos="9062"/>
        </w:tabs>
        <w:rPr>
          <w:rFonts w:ascii="Arial" w:eastAsiaTheme="minorEastAsia" w:hAnsi="Arial" w:cs="Arial"/>
          <w:smallCaps w:val="0"/>
          <w:noProof/>
          <w:sz w:val="22"/>
          <w:szCs w:val="22"/>
          <w:lang w:val="cs-CZ" w:eastAsia="cs-CZ"/>
        </w:rPr>
      </w:pPr>
      <w:hyperlink w:anchor="_Toc54278489" w:history="1">
        <w:r w:rsidR="00A02194" w:rsidRPr="00216920">
          <w:rPr>
            <w:rStyle w:val="Hypertextovodkaz"/>
            <w:rFonts w:ascii="Arial" w:hAnsi="Arial" w:cs="Arial"/>
            <w:noProof/>
            <w:sz w:val="22"/>
            <w:szCs w:val="22"/>
          </w:rPr>
          <w:t>13.2</w:t>
        </w:r>
        <w:r w:rsidR="00A02194" w:rsidRPr="00216920">
          <w:rPr>
            <w:rFonts w:ascii="Arial" w:eastAsiaTheme="minorEastAsia" w:hAnsi="Arial" w:cs="Arial"/>
            <w:smallCaps w:val="0"/>
            <w:noProof/>
            <w:sz w:val="22"/>
            <w:szCs w:val="22"/>
            <w:lang w:val="cs-CZ" w:eastAsia="cs-CZ"/>
          </w:rPr>
          <w:tab/>
        </w:r>
        <w:r w:rsidR="00A02194" w:rsidRPr="00216920">
          <w:rPr>
            <w:rStyle w:val="Hypertextovodkaz"/>
            <w:rFonts w:ascii="Arial" w:hAnsi="Arial" w:cs="Arial"/>
            <w:noProof/>
            <w:sz w:val="22"/>
            <w:szCs w:val="22"/>
          </w:rPr>
          <w:t>Příkazy editoru pro bloky textu</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_Toc54278489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27</w:t>
        </w:r>
        <w:r w:rsidR="00A02194" w:rsidRPr="00216920">
          <w:rPr>
            <w:rFonts w:ascii="Arial" w:hAnsi="Arial" w:cs="Arial"/>
            <w:noProof/>
            <w:webHidden/>
            <w:sz w:val="22"/>
            <w:szCs w:val="22"/>
          </w:rPr>
          <w:fldChar w:fldCharType="end"/>
        </w:r>
      </w:hyperlink>
    </w:p>
    <w:p w14:paraId="6359CD7B" w14:textId="0D0AD731" w:rsidR="00A02194" w:rsidRPr="00216920" w:rsidRDefault="00F063D8">
      <w:pPr>
        <w:pStyle w:val="Obsah2"/>
        <w:tabs>
          <w:tab w:val="left" w:pos="960"/>
          <w:tab w:val="right" w:leader="dot" w:pos="9062"/>
        </w:tabs>
        <w:rPr>
          <w:rFonts w:ascii="Arial" w:eastAsiaTheme="minorEastAsia" w:hAnsi="Arial" w:cs="Arial"/>
          <w:smallCaps w:val="0"/>
          <w:noProof/>
          <w:sz w:val="22"/>
          <w:szCs w:val="22"/>
          <w:lang w:val="cs-CZ" w:eastAsia="cs-CZ"/>
        </w:rPr>
      </w:pPr>
      <w:hyperlink w:anchor="_Toc54278490" w:history="1">
        <w:r w:rsidR="00A02194" w:rsidRPr="00216920">
          <w:rPr>
            <w:rStyle w:val="Hypertextovodkaz"/>
            <w:rFonts w:ascii="Arial" w:hAnsi="Arial" w:cs="Arial"/>
            <w:noProof/>
            <w:sz w:val="22"/>
            <w:szCs w:val="22"/>
          </w:rPr>
          <w:t>13.3</w:t>
        </w:r>
        <w:r w:rsidR="00A02194" w:rsidRPr="00216920">
          <w:rPr>
            <w:rFonts w:ascii="Arial" w:eastAsiaTheme="minorEastAsia" w:hAnsi="Arial" w:cs="Arial"/>
            <w:smallCaps w:val="0"/>
            <w:noProof/>
            <w:sz w:val="22"/>
            <w:szCs w:val="22"/>
            <w:lang w:val="cs-CZ" w:eastAsia="cs-CZ"/>
          </w:rPr>
          <w:tab/>
        </w:r>
        <w:r w:rsidR="00A02194" w:rsidRPr="00216920">
          <w:rPr>
            <w:rStyle w:val="Hypertextovodkaz"/>
            <w:rFonts w:ascii="Arial" w:hAnsi="Arial" w:cs="Arial"/>
            <w:noProof/>
            <w:sz w:val="22"/>
            <w:szCs w:val="22"/>
          </w:rPr>
          <w:t>Kontextová nabídka</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_Toc54278490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28</w:t>
        </w:r>
        <w:r w:rsidR="00A02194" w:rsidRPr="00216920">
          <w:rPr>
            <w:rFonts w:ascii="Arial" w:hAnsi="Arial" w:cs="Arial"/>
            <w:noProof/>
            <w:webHidden/>
            <w:sz w:val="22"/>
            <w:szCs w:val="22"/>
          </w:rPr>
          <w:fldChar w:fldCharType="end"/>
        </w:r>
      </w:hyperlink>
    </w:p>
    <w:p w14:paraId="072CDCBA" w14:textId="12C93D43" w:rsidR="00A02194" w:rsidRPr="00216920" w:rsidRDefault="00F063D8">
      <w:pPr>
        <w:pStyle w:val="Obsah1"/>
        <w:tabs>
          <w:tab w:val="left" w:pos="480"/>
          <w:tab w:val="right" w:leader="dot" w:pos="9062"/>
        </w:tabs>
        <w:rPr>
          <w:rFonts w:ascii="Arial" w:eastAsiaTheme="minorEastAsia" w:hAnsi="Arial" w:cs="Arial"/>
          <w:b w:val="0"/>
          <w:bCs w:val="0"/>
          <w:caps w:val="0"/>
          <w:noProof/>
          <w:sz w:val="22"/>
          <w:szCs w:val="22"/>
          <w:lang w:val="cs-CZ" w:eastAsia="cs-CZ"/>
        </w:rPr>
      </w:pPr>
      <w:hyperlink w:anchor="_Toc54278491" w:history="1">
        <w:r w:rsidR="00A02194" w:rsidRPr="00216920">
          <w:rPr>
            <w:rStyle w:val="Hypertextovodkaz"/>
            <w:rFonts w:ascii="Arial" w:hAnsi="Arial" w:cs="Arial"/>
            <w:noProof/>
            <w:sz w:val="22"/>
            <w:szCs w:val="22"/>
            <w:lang w:val="cs-CZ" w:eastAsia="en-IN"/>
          </w:rPr>
          <w:t>14</w:t>
        </w:r>
        <w:r w:rsidR="00A02194" w:rsidRPr="00216920">
          <w:rPr>
            <w:rFonts w:ascii="Arial" w:eastAsiaTheme="minorEastAsia" w:hAnsi="Arial" w:cs="Arial"/>
            <w:b w:val="0"/>
            <w:bCs w:val="0"/>
            <w:caps w:val="0"/>
            <w:noProof/>
            <w:sz w:val="22"/>
            <w:szCs w:val="22"/>
            <w:lang w:val="cs-CZ" w:eastAsia="cs-CZ"/>
          </w:rPr>
          <w:tab/>
        </w:r>
        <w:r w:rsidR="00A02194" w:rsidRPr="00216920">
          <w:rPr>
            <w:rStyle w:val="Hypertextovodkaz"/>
            <w:rFonts w:ascii="Arial" w:hAnsi="Arial" w:cs="Arial"/>
            <w:noProof/>
            <w:sz w:val="22"/>
            <w:szCs w:val="22"/>
            <w:lang w:val="cs-CZ" w:eastAsia="en-IN"/>
          </w:rPr>
          <w:t>Režim braillského řádku</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_Toc54278491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28</w:t>
        </w:r>
        <w:r w:rsidR="00A02194" w:rsidRPr="00216920">
          <w:rPr>
            <w:rFonts w:ascii="Arial" w:hAnsi="Arial" w:cs="Arial"/>
            <w:noProof/>
            <w:webHidden/>
            <w:sz w:val="22"/>
            <w:szCs w:val="22"/>
          </w:rPr>
          <w:fldChar w:fldCharType="end"/>
        </w:r>
      </w:hyperlink>
    </w:p>
    <w:p w14:paraId="5F1C7468" w14:textId="26953C76" w:rsidR="00A02194" w:rsidRPr="00216920" w:rsidRDefault="00F063D8">
      <w:pPr>
        <w:pStyle w:val="Obsah2"/>
        <w:tabs>
          <w:tab w:val="left" w:pos="960"/>
          <w:tab w:val="right" w:leader="dot" w:pos="9062"/>
        </w:tabs>
        <w:rPr>
          <w:rFonts w:ascii="Arial" w:eastAsiaTheme="minorEastAsia" w:hAnsi="Arial" w:cs="Arial"/>
          <w:smallCaps w:val="0"/>
          <w:noProof/>
          <w:sz w:val="22"/>
          <w:szCs w:val="22"/>
          <w:lang w:val="cs-CZ" w:eastAsia="cs-CZ"/>
        </w:rPr>
      </w:pPr>
      <w:hyperlink w:anchor="_Toc54278492" w:history="1">
        <w:r w:rsidR="00A02194" w:rsidRPr="00216920">
          <w:rPr>
            <w:rStyle w:val="Hypertextovodkaz"/>
            <w:rFonts w:ascii="Arial" w:hAnsi="Arial" w:cs="Arial"/>
            <w:noProof/>
            <w:sz w:val="22"/>
            <w:szCs w:val="22"/>
          </w:rPr>
          <w:t>14.1</w:t>
        </w:r>
        <w:r w:rsidR="00A02194" w:rsidRPr="00216920">
          <w:rPr>
            <w:rFonts w:ascii="Arial" w:eastAsiaTheme="minorEastAsia" w:hAnsi="Arial" w:cs="Arial"/>
            <w:smallCaps w:val="0"/>
            <w:noProof/>
            <w:sz w:val="22"/>
            <w:szCs w:val="22"/>
            <w:lang w:val="cs-CZ" w:eastAsia="cs-CZ"/>
          </w:rPr>
          <w:tab/>
        </w:r>
        <w:r w:rsidR="00A02194" w:rsidRPr="00216920">
          <w:rPr>
            <w:rStyle w:val="Hypertextovodkaz"/>
            <w:rFonts w:ascii="Arial" w:hAnsi="Arial" w:cs="Arial"/>
            <w:noProof/>
            <w:sz w:val="22"/>
            <w:szCs w:val="22"/>
          </w:rPr>
          <w:t>Před připojením</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_Toc54278492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29</w:t>
        </w:r>
        <w:r w:rsidR="00A02194" w:rsidRPr="00216920">
          <w:rPr>
            <w:rFonts w:ascii="Arial" w:hAnsi="Arial" w:cs="Arial"/>
            <w:noProof/>
            <w:webHidden/>
            <w:sz w:val="22"/>
            <w:szCs w:val="22"/>
          </w:rPr>
          <w:fldChar w:fldCharType="end"/>
        </w:r>
      </w:hyperlink>
    </w:p>
    <w:p w14:paraId="61AA9365" w14:textId="39F8B4A7" w:rsidR="00A02194" w:rsidRPr="00216920" w:rsidRDefault="00F063D8">
      <w:pPr>
        <w:pStyle w:val="Obsah2"/>
        <w:tabs>
          <w:tab w:val="left" w:pos="960"/>
          <w:tab w:val="right" w:leader="dot" w:pos="9062"/>
        </w:tabs>
        <w:rPr>
          <w:rFonts w:ascii="Arial" w:eastAsiaTheme="minorEastAsia" w:hAnsi="Arial" w:cs="Arial"/>
          <w:smallCaps w:val="0"/>
          <w:noProof/>
          <w:sz w:val="22"/>
          <w:szCs w:val="22"/>
          <w:lang w:val="cs-CZ" w:eastAsia="cs-CZ"/>
        </w:rPr>
      </w:pPr>
      <w:hyperlink w:anchor="_Toc54278493" w:history="1">
        <w:r w:rsidR="00A02194" w:rsidRPr="00216920">
          <w:rPr>
            <w:rStyle w:val="Hypertextovodkaz"/>
            <w:rFonts w:ascii="Arial" w:hAnsi="Arial" w:cs="Arial"/>
            <w:noProof/>
            <w:sz w:val="22"/>
            <w:szCs w:val="22"/>
          </w:rPr>
          <w:t>14.2</w:t>
        </w:r>
        <w:r w:rsidR="00A02194" w:rsidRPr="00216920">
          <w:rPr>
            <w:rFonts w:ascii="Arial" w:eastAsiaTheme="minorEastAsia" w:hAnsi="Arial" w:cs="Arial"/>
            <w:smallCaps w:val="0"/>
            <w:noProof/>
            <w:sz w:val="22"/>
            <w:szCs w:val="22"/>
            <w:lang w:val="cs-CZ" w:eastAsia="cs-CZ"/>
          </w:rPr>
          <w:tab/>
        </w:r>
        <w:r w:rsidR="00A02194" w:rsidRPr="00216920">
          <w:rPr>
            <w:rStyle w:val="Hypertextovodkaz"/>
            <w:rFonts w:ascii="Arial" w:hAnsi="Arial" w:cs="Arial"/>
            <w:noProof/>
            <w:sz w:val="22"/>
            <w:szCs w:val="22"/>
          </w:rPr>
          <w:t>Bluetooth připojení</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_Toc54278493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29</w:t>
        </w:r>
        <w:r w:rsidR="00A02194" w:rsidRPr="00216920">
          <w:rPr>
            <w:rFonts w:ascii="Arial" w:hAnsi="Arial" w:cs="Arial"/>
            <w:noProof/>
            <w:webHidden/>
            <w:sz w:val="22"/>
            <w:szCs w:val="22"/>
          </w:rPr>
          <w:fldChar w:fldCharType="end"/>
        </w:r>
      </w:hyperlink>
    </w:p>
    <w:p w14:paraId="67E56CD2" w14:textId="00862C5B" w:rsidR="00A02194" w:rsidRPr="00216920" w:rsidRDefault="00F063D8">
      <w:pPr>
        <w:pStyle w:val="Obsah2"/>
        <w:tabs>
          <w:tab w:val="left" w:pos="960"/>
          <w:tab w:val="right" w:leader="dot" w:pos="9062"/>
        </w:tabs>
        <w:rPr>
          <w:rFonts w:ascii="Arial" w:eastAsiaTheme="minorEastAsia" w:hAnsi="Arial" w:cs="Arial"/>
          <w:smallCaps w:val="0"/>
          <w:noProof/>
          <w:sz w:val="22"/>
          <w:szCs w:val="22"/>
          <w:lang w:val="cs-CZ" w:eastAsia="cs-CZ"/>
        </w:rPr>
      </w:pPr>
      <w:hyperlink w:anchor="_Toc54278494" w:history="1">
        <w:r w:rsidR="00A02194" w:rsidRPr="00216920">
          <w:rPr>
            <w:rStyle w:val="Hypertextovodkaz"/>
            <w:rFonts w:ascii="Arial" w:hAnsi="Arial" w:cs="Arial"/>
            <w:noProof/>
            <w:sz w:val="22"/>
            <w:szCs w:val="22"/>
          </w:rPr>
          <w:t>14.3</w:t>
        </w:r>
        <w:r w:rsidR="00A02194" w:rsidRPr="00216920">
          <w:rPr>
            <w:rFonts w:ascii="Arial" w:eastAsiaTheme="minorEastAsia" w:hAnsi="Arial" w:cs="Arial"/>
            <w:smallCaps w:val="0"/>
            <w:noProof/>
            <w:sz w:val="22"/>
            <w:szCs w:val="22"/>
            <w:lang w:val="cs-CZ" w:eastAsia="cs-CZ"/>
          </w:rPr>
          <w:tab/>
        </w:r>
        <w:r w:rsidR="00A02194" w:rsidRPr="00216920">
          <w:rPr>
            <w:rStyle w:val="Hypertextovodkaz"/>
            <w:rFonts w:ascii="Arial" w:hAnsi="Arial" w:cs="Arial"/>
            <w:noProof/>
            <w:sz w:val="22"/>
            <w:szCs w:val="22"/>
          </w:rPr>
          <w:t>Správa připojení</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_Toc54278494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30</w:t>
        </w:r>
        <w:r w:rsidR="00A02194" w:rsidRPr="00216920">
          <w:rPr>
            <w:rFonts w:ascii="Arial" w:hAnsi="Arial" w:cs="Arial"/>
            <w:noProof/>
            <w:webHidden/>
            <w:sz w:val="22"/>
            <w:szCs w:val="22"/>
          </w:rPr>
          <w:fldChar w:fldCharType="end"/>
        </w:r>
      </w:hyperlink>
    </w:p>
    <w:p w14:paraId="678C9A0A" w14:textId="28C3DE03" w:rsidR="00A02194" w:rsidRPr="00216920" w:rsidRDefault="00F063D8">
      <w:pPr>
        <w:pStyle w:val="Obsah2"/>
        <w:tabs>
          <w:tab w:val="left" w:pos="960"/>
          <w:tab w:val="right" w:leader="dot" w:pos="9062"/>
        </w:tabs>
        <w:rPr>
          <w:rFonts w:ascii="Arial" w:eastAsiaTheme="minorEastAsia" w:hAnsi="Arial" w:cs="Arial"/>
          <w:smallCaps w:val="0"/>
          <w:noProof/>
          <w:sz w:val="22"/>
          <w:szCs w:val="22"/>
          <w:lang w:val="cs-CZ" w:eastAsia="cs-CZ"/>
        </w:rPr>
      </w:pPr>
      <w:hyperlink w:anchor="_Toc54278495" w:history="1">
        <w:r w:rsidR="00A02194" w:rsidRPr="00216920">
          <w:rPr>
            <w:rStyle w:val="Hypertextovodkaz"/>
            <w:rFonts w:ascii="Arial" w:hAnsi="Arial" w:cs="Arial"/>
            <w:noProof/>
            <w:sz w:val="22"/>
            <w:szCs w:val="22"/>
          </w:rPr>
          <w:t>14.4</w:t>
        </w:r>
        <w:r w:rsidR="00A02194" w:rsidRPr="00216920">
          <w:rPr>
            <w:rFonts w:ascii="Arial" w:eastAsiaTheme="minorEastAsia" w:hAnsi="Arial" w:cs="Arial"/>
            <w:smallCaps w:val="0"/>
            <w:noProof/>
            <w:sz w:val="22"/>
            <w:szCs w:val="22"/>
            <w:lang w:val="cs-CZ" w:eastAsia="cs-CZ"/>
          </w:rPr>
          <w:tab/>
        </w:r>
        <w:r w:rsidR="00A02194" w:rsidRPr="00216920">
          <w:rPr>
            <w:rStyle w:val="Hypertextovodkaz"/>
            <w:rFonts w:ascii="Arial" w:hAnsi="Arial" w:cs="Arial"/>
            <w:noProof/>
            <w:sz w:val="22"/>
            <w:szCs w:val="22"/>
          </w:rPr>
          <w:t>Připojení k několika zařízením</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_Toc54278495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30</w:t>
        </w:r>
        <w:r w:rsidR="00A02194" w:rsidRPr="00216920">
          <w:rPr>
            <w:rFonts w:ascii="Arial" w:hAnsi="Arial" w:cs="Arial"/>
            <w:noProof/>
            <w:webHidden/>
            <w:sz w:val="22"/>
            <w:szCs w:val="22"/>
          </w:rPr>
          <w:fldChar w:fldCharType="end"/>
        </w:r>
      </w:hyperlink>
    </w:p>
    <w:p w14:paraId="17FE651A" w14:textId="25B1D502" w:rsidR="00A02194" w:rsidRPr="00216920" w:rsidRDefault="00F063D8">
      <w:pPr>
        <w:pStyle w:val="Obsah2"/>
        <w:tabs>
          <w:tab w:val="left" w:pos="960"/>
          <w:tab w:val="right" w:leader="dot" w:pos="9062"/>
        </w:tabs>
        <w:rPr>
          <w:rFonts w:ascii="Arial" w:eastAsiaTheme="minorEastAsia" w:hAnsi="Arial" w:cs="Arial"/>
          <w:smallCaps w:val="0"/>
          <w:noProof/>
          <w:sz w:val="22"/>
          <w:szCs w:val="22"/>
          <w:lang w:val="cs-CZ" w:eastAsia="cs-CZ"/>
        </w:rPr>
      </w:pPr>
      <w:hyperlink w:anchor="_Toc54278496" w:history="1">
        <w:r w:rsidR="00A02194" w:rsidRPr="00216920">
          <w:rPr>
            <w:rStyle w:val="Hypertextovodkaz"/>
            <w:rFonts w:ascii="Arial" w:hAnsi="Arial" w:cs="Arial"/>
            <w:noProof/>
            <w:sz w:val="22"/>
            <w:szCs w:val="22"/>
          </w:rPr>
          <w:t>14.5</w:t>
        </w:r>
        <w:r w:rsidR="00A02194" w:rsidRPr="00216920">
          <w:rPr>
            <w:rFonts w:ascii="Arial" w:eastAsiaTheme="minorEastAsia" w:hAnsi="Arial" w:cs="Arial"/>
            <w:smallCaps w:val="0"/>
            <w:noProof/>
            <w:sz w:val="22"/>
            <w:szCs w:val="22"/>
            <w:lang w:val="cs-CZ" w:eastAsia="cs-CZ"/>
          </w:rPr>
          <w:tab/>
        </w:r>
        <w:r w:rsidR="00A02194" w:rsidRPr="00216920">
          <w:rPr>
            <w:rStyle w:val="Hypertextovodkaz"/>
            <w:rFonts w:ascii="Arial" w:hAnsi="Arial" w:cs="Arial"/>
            <w:noProof/>
            <w:sz w:val="22"/>
            <w:szCs w:val="22"/>
          </w:rPr>
          <w:t>Možnosti připojení pomocí USB</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_Toc54278496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30</w:t>
        </w:r>
        <w:r w:rsidR="00A02194" w:rsidRPr="00216920">
          <w:rPr>
            <w:rFonts w:ascii="Arial" w:hAnsi="Arial" w:cs="Arial"/>
            <w:noProof/>
            <w:webHidden/>
            <w:sz w:val="22"/>
            <w:szCs w:val="22"/>
          </w:rPr>
          <w:fldChar w:fldCharType="end"/>
        </w:r>
      </w:hyperlink>
    </w:p>
    <w:p w14:paraId="15794667" w14:textId="2CA8C2CD" w:rsidR="00A02194" w:rsidRPr="00216920" w:rsidRDefault="00F063D8">
      <w:pPr>
        <w:pStyle w:val="Obsah2"/>
        <w:tabs>
          <w:tab w:val="left" w:pos="960"/>
          <w:tab w:val="right" w:leader="dot" w:pos="9062"/>
        </w:tabs>
        <w:rPr>
          <w:rFonts w:ascii="Arial" w:eastAsiaTheme="minorEastAsia" w:hAnsi="Arial" w:cs="Arial"/>
          <w:smallCaps w:val="0"/>
          <w:noProof/>
          <w:sz w:val="22"/>
          <w:szCs w:val="22"/>
          <w:lang w:val="cs-CZ" w:eastAsia="cs-CZ"/>
        </w:rPr>
      </w:pPr>
      <w:hyperlink w:anchor="_Toc54278497" w:history="1">
        <w:r w:rsidR="00A02194" w:rsidRPr="00216920">
          <w:rPr>
            <w:rStyle w:val="Hypertextovodkaz"/>
            <w:rFonts w:ascii="Arial" w:hAnsi="Arial" w:cs="Arial"/>
            <w:noProof/>
            <w:sz w:val="22"/>
            <w:szCs w:val="22"/>
          </w:rPr>
          <w:t>14.6</w:t>
        </w:r>
        <w:r w:rsidR="00A02194" w:rsidRPr="00216920">
          <w:rPr>
            <w:rFonts w:ascii="Arial" w:eastAsiaTheme="minorEastAsia" w:hAnsi="Arial" w:cs="Arial"/>
            <w:smallCaps w:val="0"/>
            <w:noProof/>
            <w:sz w:val="22"/>
            <w:szCs w:val="22"/>
            <w:lang w:val="cs-CZ" w:eastAsia="cs-CZ"/>
          </w:rPr>
          <w:tab/>
        </w:r>
        <w:r w:rsidR="00A02194" w:rsidRPr="00216920">
          <w:rPr>
            <w:rStyle w:val="Hypertextovodkaz"/>
            <w:rFonts w:ascii="Arial" w:hAnsi="Arial" w:cs="Arial"/>
            <w:noProof/>
            <w:sz w:val="22"/>
            <w:szCs w:val="22"/>
          </w:rPr>
          <w:t>Ukládání do zásobníku pro připojená zařízení</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_Toc54278497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32</w:t>
        </w:r>
        <w:r w:rsidR="00A02194" w:rsidRPr="00216920">
          <w:rPr>
            <w:rFonts w:ascii="Arial" w:hAnsi="Arial" w:cs="Arial"/>
            <w:noProof/>
            <w:webHidden/>
            <w:sz w:val="22"/>
            <w:szCs w:val="22"/>
          </w:rPr>
          <w:fldChar w:fldCharType="end"/>
        </w:r>
      </w:hyperlink>
    </w:p>
    <w:p w14:paraId="688E9A7B" w14:textId="57CBE54D" w:rsidR="00A02194" w:rsidRPr="00216920" w:rsidRDefault="00F063D8">
      <w:pPr>
        <w:pStyle w:val="Obsah2"/>
        <w:tabs>
          <w:tab w:val="left" w:pos="960"/>
          <w:tab w:val="right" w:leader="dot" w:pos="9062"/>
        </w:tabs>
        <w:rPr>
          <w:rFonts w:ascii="Arial" w:eastAsiaTheme="minorEastAsia" w:hAnsi="Arial" w:cs="Arial"/>
          <w:smallCaps w:val="0"/>
          <w:noProof/>
          <w:sz w:val="22"/>
          <w:szCs w:val="22"/>
          <w:lang w:val="cs-CZ" w:eastAsia="cs-CZ"/>
        </w:rPr>
      </w:pPr>
      <w:hyperlink w:anchor="_Toc54278498" w:history="1">
        <w:r w:rsidR="00A02194" w:rsidRPr="00216920">
          <w:rPr>
            <w:rStyle w:val="Hypertextovodkaz"/>
            <w:rFonts w:ascii="Arial" w:hAnsi="Arial" w:cs="Arial"/>
            <w:noProof/>
            <w:sz w:val="22"/>
            <w:szCs w:val="22"/>
          </w:rPr>
          <w:t>14.7</w:t>
        </w:r>
        <w:r w:rsidR="00A02194" w:rsidRPr="00216920">
          <w:rPr>
            <w:rFonts w:ascii="Arial" w:eastAsiaTheme="minorEastAsia" w:hAnsi="Arial" w:cs="Arial"/>
            <w:smallCaps w:val="0"/>
            <w:noProof/>
            <w:sz w:val="22"/>
            <w:szCs w:val="22"/>
            <w:lang w:val="cs-CZ" w:eastAsia="cs-CZ"/>
          </w:rPr>
          <w:tab/>
        </w:r>
        <w:r w:rsidR="00A02194" w:rsidRPr="00216920">
          <w:rPr>
            <w:rStyle w:val="Hypertextovodkaz"/>
            <w:rFonts w:ascii="Arial" w:hAnsi="Arial" w:cs="Arial"/>
            <w:noProof/>
            <w:sz w:val="22"/>
            <w:szCs w:val="22"/>
          </w:rPr>
          <w:t>Zařízení s iOS</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_Toc54278498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32</w:t>
        </w:r>
        <w:r w:rsidR="00A02194" w:rsidRPr="00216920">
          <w:rPr>
            <w:rFonts w:ascii="Arial" w:hAnsi="Arial" w:cs="Arial"/>
            <w:noProof/>
            <w:webHidden/>
            <w:sz w:val="22"/>
            <w:szCs w:val="22"/>
          </w:rPr>
          <w:fldChar w:fldCharType="end"/>
        </w:r>
      </w:hyperlink>
    </w:p>
    <w:p w14:paraId="41C9624F" w14:textId="669F21AD" w:rsidR="00A02194" w:rsidRPr="00216920" w:rsidRDefault="00F063D8">
      <w:pPr>
        <w:pStyle w:val="Obsah2"/>
        <w:tabs>
          <w:tab w:val="left" w:pos="960"/>
          <w:tab w:val="right" w:leader="dot" w:pos="9062"/>
        </w:tabs>
        <w:rPr>
          <w:rFonts w:ascii="Arial" w:eastAsiaTheme="minorEastAsia" w:hAnsi="Arial" w:cs="Arial"/>
          <w:smallCaps w:val="0"/>
          <w:noProof/>
          <w:sz w:val="22"/>
          <w:szCs w:val="22"/>
          <w:lang w:val="cs-CZ" w:eastAsia="cs-CZ"/>
        </w:rPr>
      </w:pPr>
      <w:hyperlink w:anchor="_Toc54278499" w:history="1">
        <w:r w:rsidR="00A02194" w:rsidRPr="00216920">
          <w:rPr>
            <w:rStyle w:val="Hypertextovodkaz"/>
            <w:rFonts w:ascii="Arial" w:hAnsi="Arial" w:cs="Arial"/>
            <w:noProof/>
            <w:sz w:val="22"/>
            <w:szCs w:val="22"/>
          </w:rPr>
          <w:t>14.8</w:t>
        </w:r>
        <w:r w:rsidR="00A02194" w:rsidRPr="00216920">
          <w:rPr>
            <w:rFonts w:ascii="Arial" w:eastAsiaTheme="minorEastAsia" w:hAnsi="Arial" w:cs="Arial"/>
            <w:smallCaps w:val="0"/>
            <w:noProof/>
            <w:sz w:val="22"/>
            <w:szCs w:val="22"/>
            <w:lang w:val="cs-CZ" w:eastAsia="cs-CZ"/>
          </w:rPr>
          <w:tab/>
        </w:r>
        <w:r w:rsidR="00A02194" w:rsidRPr="00216920">
          <w:rPr>
            <w:rStyle w:val="Hypertextovodkaz"/>
            <w:rFonts w:ascii="Arial" w:hAnsi="Arial" w:cs="Arial"/>
            <w:noProof/>
            <w:sz w:val="22"/>
            <w:szCs w:val="22"/>
          </w:rPr>
          <w:t>Počítače Mac</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_Toc54278499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33</w:t>
        </w:r>
        <w:r w:rsidR="00A02194" w:rsidRPr="00216920">
          <w:rPr>
            <w:rFonts w:ascii="Arial" w:hAnsi="Arial" w:cs="Arial"/>
            <w:noProof/>
            <w:webHidden/>
            <w:sz w:val="22"/>
            <w:szCs w:val="22"/>
          </w:rPr>
          <w:fldChar w:fldCharType="end"/>
        </w:r>
      </w:hyperlink>
    </w:p>
    <w:p w14:paraId="65CD53AD" w14:textId="6B671523" w:rsidR="00A02194" w:rsidRPr="00216920" w:rsidRDefault="00F063D8">
      <w:pPr>
        <w:pStyle w:val="Obsah2"/>
        <w:tabs>
          <w:tab w:val="left" w:pos="960"/>
          <w:tab w:val="right" w:leader="dot" w:pos="9062"/>
        </w:tabs>
        <w:rPr>
          <w:rFonts w:ascii="Arial" w:eastAsiaTheme="minorEastAsia" w:hAnsi="Arial" w:cs="Arial"/>
          <w:smallCaps w:val="0"/>
          <w:noProof/>
          <w:sz w:val="22"/>
          <w:szCs w:val="22"/>
          <w:lang w:val="cs-CZ" w:eastAsia="cs-CZ"/>
        </w:rPr>
      </w:pPr>
      <w:hyperlink w:anchor="_Toc54278500" w:history="1">
        <w:r w:rsidR="00A02194" w:rsidRPr="00216920">
          <w:rPr>
            <w:rStyle w:val="Hypertextovodkaz"/>
            <w:rFonts w:ascii="Arial" w:hAnsi="Arial" w:cs="Arial"/>
            <w:noProof/>
            <w:sz w:val="22"/>
            <w:szCs w:val="22"/>
          </w:rPr>
          <w:t>14.9</w:t>
        </w:r>
        <w:r w:rsidR="00A02194" w:rsidRPr="00216920">
          <w:rPr>
            <w:rFonts w:ascii="Arial" w:eastAsiaTheme="minorEastAsia" w:hAnsi="Arial" w:cs="Arial"/>
            <w:smallCaps w:val="0"/>
            <w:noProof/>
            <w:sz w:val="22"/>
            <w:szCs w:val="22"/>
            <w:lang w:val="cs-CZ" w:eastAsia="cs-CZ"/>
          </w:rPr>
          <w:tab/>
        </w:r>
        <w:r w:rsidR="00A02194" w:rsidRPr="00216920">
          <w:rPr>
            <w:rStyle w:val="Hypertextovodkaz"/>
            <w:rFonts w:ascii="Arial" w:hAnsi="Arial" w:cs="Arial"/>
            <w:noProof/>
            <w:sz w:val="22"/>
            <w:szCs w:val="22"/>
          </w:rPr>
          <w:t>Android zařízení</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_Toc54278500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34</w:t>
        </w:r>
        <w:r w:rsidR="00A02194" w:rsidRPr="00216920">
          <w:rPr>
            <w:rFonts w:ascii="Arial" w:hAnsi="Arial" w:cs="Arial"/>
            <w:noProof/>
            <w:webHidden/>
            <w:sz w:val="22"/>
            <w:szCs w:val="22"/>
          </w:rPr>
          <w:fldChar w:fldCharType="end"/>
        </w:r>
      </w:hyperlink>
    </w:p>
    <w:p w14:paraId="11101208" w14:textId="3B0E55BE" w:rsidR="00A02194" w:rsidRPr="00216920" w:rsidRDefault="00F063D8">
      <w:pPr>
        <w:pStyle w:val="Obsah2"/>
        <w:tabs>
          <w:tab w:val="left" w:pos="960"/>
          <w:tab w:val="right" w:leader="dot" w:pos="9062"/>
        </w:tabs>
        <w:rPr>
          <w:rFonts w:ascii="Arial" w:eastAsiaTheme="minorEastAsia" w:hAnsi="Arial" w:cs="Arial"/>
          <w:smallCaps w:val="0"/>
          <w:noProof/>
          <w:sz w:val="22"/>
          <w:szCs w:val="22"/>
          <w:lang w:val="cs-CZ" w:eastAsia="cs-CZ"/>
        </w:rPr>
      </w:pPr>
      <w:hyperlink w:anchor="_Toc54278501" w:history="1">
        <w:r w:rsidR="00A02194" w:rsidRPr="00216920">
          <w:rPr>
            <w:rStyle w:val="Hypertextovodkaz"/>
            <w:rFonts w:ascii="Arial" w:hAnsi="Arial" w:cs="Arial"/>
            <w:noProof/>
            <w:sz w:val="22"/>
            <w:szCs w:val="22"/>
          </w:rPr>
          <w:t>14.10</w:t>
        </w:r>
        <w:r w:rsidR="00A02194" w:rsidRPr="00216920">
          <w:rPr>
            <w:rFonts w:ascii="Arial" w:eastAsiaTheme="minorEastAsia" w:hAnsi="Arial" w:cs="Arial"/>
            <w:smallCaps w:val="0"/>
            <w:noProof/>
            <w:sz w:val="22"/>
            <w:szCs w:val="22"/>
            <w:lang w:val="cs-CZ" w:eastAsia="cs-CZ"/>
          </w:rPr>
          <w:tab/>
        </w:r>
        <w:r w:rsidR="00A02194" w:rsidRPr="00216920">
          <w:rPr>
            <w:rStyle w:val="Hypertextovodkaz"/>
            <w:rFonts w:ascii="Arial" w:hAnsi="Arial" w:cs="Arial"/>
            <w:noProof/>
            <w:sz w:val="22"/>
            <w:szCs w:val="22"/>
          </w:rPr>
          <w:t>Chromebooky</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_Toc54278501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35</w:t>
        </w:r>
        <w:r w:rsidR="00A02194" w:rsidRPr="00216920">
          <w:rPr>
            <w:rFonts w:ascii="Arial" w:hAnsi="Arial" w:cs="Arial"/>
            <w:noProof/>
            <w:webHidden/>
            <w:sz w:val="22"/>
            <w:szCs w:val="22"/>
          </w:rPr>
          <w:fldChar w:fldCharType="end"/>
        </w:r>
      </w:hyperlink>
    </w:p>
    <w:p w14:paraId="30906BE3" w14:textId="78954002" w:rsidR="00A02194" w:rsidRPr="00216920" w:rsidRDefault="00F063D8">
      <w:pPr>
        <w:pStyle w:val="Obsah2"/>
        <w:tabs>
          <w:tab w:val="left" w:pos="960"/>
          <w:tab w:val="right" w:leader="dot" w:pos="9062"/>
        </w:tabs>
        <w:rPr>
          <w:rFonts w:ascii="Arial" w:eastAsiaTheme="minorEastAsia" w:hAnsi="Arial" w:cs="Arial"/>
          <w:smallCaps w:val="0"/>
          <w:noProof/>
          <w:sz w:val="22"/>
          <w:szCs w:val="22"/>
          <w:lang w:val="cs-CZ" w:eastAsia="cs-CZ"/>
        </w:rPr>
      </w:pPr>
      <w:hyperlink w:anchor="_Toc54278502" w:history="1">
        <w:r w:rsidR="00A02194" w:rsidRPr="00216920">
          <w:rPr>
            <w:rStyle w:val="Hypertextovodkaz"/>
            <w:rFonts w:ascii="Arial" w:hAnsi="Arial" w:cs="Arial"/>
            <w:noProof/>
            <w:sz w:val="22"/>
            <w:szCs w:val="22"/>
          </w:rPr>
          <w:t>14.11</w:t>
        </w:r>
        <w:r w:rsidR="00A02194" w:rsidRPr="00216920">
          <w:rPr>
            <w:rFonts w:ascii="Arial" w:eastAsiaTheme="minorEastAsia" w:hAnsi="Arial" w:cs="Arial"/>
            <w:smallCaps w:val="0"/>
            <w:noProof/>
            <w:sz w:val="22"/>
            <w:szCs w:val="22"/>
            <w:lang w:val="cs-CZ" w:eastAsia="cs-CZ"/>
          </w:rPr>
          <w:tab/>
        </w:r>
        <w:r w:rsidR="00A02194" w:rsidRPr="00216920">
          <w:rPr>
            <w:rStyle w:val="Hypertextovodkaz"/>
            <w:rFonts w:ascii="Arial" w:hAnsi="Arial" w:cs="Arial"/>
            <w:noProof/>
            <w:sz w:val="22"/>
            <w:szCs w:val="22"/>
          </w:rPr>
          <w:t>Počítače s Windows</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_Toc54278502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35</w:t>
        </w:r>
        <w:r w:rsidR="00A02194" w:rsidRPr="00216920">
          <w:rPr>
            <w:rFonts w:ascii="Arial" w:hAnsi="Arial" w:cs="Arial"/>
            <w:noProof/>
            <w:webHidden/>
            <w:sz w:val="22"/>
            <w:szCs w:val="22"/>
          </w:rPr>
          <w:fldChar w:fldCharType="end"/>
        </w:r>
      </w:hyperlink>
    </w:p>
    <w:p w14:paraId="2F87B909" w14:textId="02E7F8CD" w:rsidR="00A02194" w:rsidRPr="00216920" w:rsidRDefault="00F063D8">
      <w:pPr>
        <w:pStyle w:val="Obsah1"/>
        <w:tabs>
          <w:tab w:val="left" w:pos="480"/>
          <w:tab w:val="right" w:leader="dot" w:pos="9062"/>
        </w:tabs>
        <w:rPr>
          <w:rFonts w:ascii="Arial" w:eastAsiaTheme="minorEastAsia" w:hAnsi="Arial" w:cs="Arial"/>
          <w:b w:val="0"/>
          <w:bCs w:val="0"/>
          <w:caps w:val="0"/>
          <w:noProof/>
          <w:sz w:val="22"/>
          <w:szCs w:val="22"/>
          <w:lang w:val="cs-CZ" w:eastAsia="cs-CZ"/>
        </w:rPr>
      </w:pPr>
      <w:hyperlink w:anchor="_Toc54278503" w:history="1">
        <w:r w:rsidR="00A02194" w:rsidRPr="00216920">
          <w:rPr>
            <w:rStyle w:val="Hypertextovodkaz"/>
            <w:rFonts w:ascii="Arial" w:hAnsi="Arial" w:cs="Arial"/>
            <w:noProof/>
            <w:sz w:val="22"/>
            <w:szCs w:val="22"/>
            <w:lang w:val="cs-CZ" w:eastAsia="en-IN"/>
          </w:rPr>
          <w:t>15</w:t>
        </w:r>
        <w:r w:rsidR="00A02194" w:rsidRPr="00216920">
          <w:rPr>
            <w:rFonts w:ascii="Arial" w:eastAsiaTheme="minorEastAsia" w:hAnsi="Arial" w:cs="Arial"/>
            <w:b w:val="0"/>
            <w:bCs w:val="0"/>
            <w:caps w:val="0"/>
            <w:noProof/>
            <w:sz w:val="22"/>
            <w:szCs w:val="22"/>
            <w:lang w:val="cs-CZ" w:eastAsia="cs-CZ"/>
          </w:rPr>
          <w:tab/>
        </w:r>
        <w:r w:rsidR="00A02194" w:rsidRPr="00216920">
          <w:rPr>
            <w:rStyle w:val="Hypertextovodkaz"/>
            <w:rFonts w:ascii="Arial" w:hAnsi="Arial" w:cs="Arial"/>
            <w:noProof/>
            <w:sz w:val="22"/>
            <w:szCs w:val="22"/>
            <w:lang w:val="cs-CZ" w:eastAsia="en-IN"/>
          </w:rPr>
          <w:t>Zámek kláves</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_Toc54278503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39</w:t>
        </w:r>
        <w:r w:rsidR="00A02194" w:rsidRPr="00216920">
          <w:rPr>
            <w:rFonts w:ascii="Arial" w:hAnsi="Arial" w:cs="Arial"/>
            <w:noProof/>
            <w:webHidden/>
            <w:sz w:val="22"/>
            <w:szCs w:val="22"/>
          </w:rPr>
          <w:fldChar w:fldCharType="end"/>
        </w:r>
      </w:hyperlink>
    </w:p>
    <w:p w14:paraId="04D25262" w14:textId="7F74630A" w:rsidR="00A02194" w:rsidRPr="00216920" w:rsidRDefault="00F063D8">
      <w:pPr>
        <w:pStyle w:val="Obsah1"/>
        <w:tabs>
          <w:tab w:val="left" w:pos="480"/>
          <w:tab w:val="right" w:leader="dot" w:pos="9062"/>
        </w:tabs>
        <w:rPr>
          <w:rFonts w:ascii="Arial" w:eastAsiaTheme="minorEastAsia" w:hAnsi="Arial" w:cs="Arial"/>
          <w:b w:val="0"/>
          <w:bCs w:val="0"/>
          <w:caps w:val="0"/>
          <w:noProof/>
          <w:sz w:val="22"/>
          <w:szCs w:val="22"/>
          <w:lang w:val="cs-CZ" w:eastAsia="cs-CZ"/>
        </w:rPr>
      </w:pPr>
      <w:hyperlink w:anchor="_Toc54278504" w:history="1">
        <w:r w:rsidR="00A02194" w:rsidRPr="00216920">
          <w:rPr>
            <w:rStyle w:val="Hypertextovodkaz"/>
            <w:rFonts w:ascii="Arial" w:hAnsi="Arial" w:cs="Arial"/>
            <w:noProof/>
            <w:sz w:val="22"/>
            <w:szCs w:val="22"/>
            <w:lang w:val="cs-CZ" w:eastAsia="en-IN"/>
          </w:rPr>
          <w:t>16</w:t>
        </w:r>
        <w:r w:rsidR="00A02194" w:rsidRPr="00216920">
          <w:rPr>
            <w:rFonts w:ascii="Arial" w:eastAsiaTheme="minorEastAsia" w:hAnsi="Arial" w:cs="Arial"/>
            <w:b w:val="0"/>
            <w:bCs w:val="0"/>
            <w:caps w:val="0"/>
            <w:noProof/>
            <w:sz w:val="22"/>
            <w:szCs w:val="22"/>
            <w:lang w:val="cs-CZ" w:eastAsia="cs-CZ"/>
          </w:rPr>
          <w:tab/>
        </w:r>
        <w:r w:rsidR="00A02194" w:rsidRPr="00216920">
          <w:rPr>
            <w:rStyle w:val="Hypertextovodkaz"/>
            <w:rFonts w:ascii="Arial" w:hAnsi="Arial" w:cs="Arial"/>
            <w:noProof/>
            <w:sz w:val="22"/>
            <w:szCs w:val="22"/>
            <w:lang w:val="cs-CZ" w:eastAsia="en-IN"/>
          </w:rPr>
          <w:t>Systémová upozornění</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_Toc54278504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39</w:t>
        </w:r>
        <w:r w:rsidR="00A02194" w:rsidRPr="00216920">
          <w:rPr>
            <w:rFonts w:ascii="Arial" w:hAnsi="Arial" w:cs="Arial"/>
            <w:noProof/>
            <w:webHidden/>
            <w:sz w:val="22"/>
            <w:szCs w:val="22"/>
          </w:rPr>
          <w:fldChar w:fldCharType="end"/>
        </w:r>
      </w:hyperlink>
    </w:p>
    <w:p w14:paraId="13AF315A" w14:textId="74EBA8A8" w:rsidR="00A02194" w:rsidRPr="00216920" w:rsidRDefault="00F063D8">
      <w:pPr>
        <w:pStyle w:val="Obsah1"/>
        <w:tabs>
          <w:tab w:val="left" w:pos="480"/>
          <w:tab w:val="right" w:leader="dot" w:pos="9062"/>
        </w:tabs>
        <w:rPr>
          <w:rFonts w:ascii="Arial" w:eastAsiaTheme="minorEastAsia" w:hAnsi="Arial" w:cs="Arial"/>
          <w:b w:val="0"/>
          <w:bCs w:val="0"/>
          <w:caps w:val="0"/>
          <w:noProof/>
          <w:sz w:val="22"/>
          <w:szCs w:val="22"/>
          <w:lang w:val="cs-CZ" w:eastAsia="cs-CZ"/>
        </w:rPr>
      </w:pPr>
      <w:hyperlink w:anchor="_Toc54278505" w:history="1">
        <w:r w:rsidR="00A02194" w:rsidRPr="00216920">
          <w:rPr>
            <w:rStyle w:val="Hypertextovodkaz"/>
            <w:rFonts w:ascii="Arial" w:hAnsi="Arial" w:cs="Arial"/>
            <w:noProof/>
            <w:sz w:val="22"/>
            <w:szCs w:val="22"/>
            <w:lang w:val="cs-CZ" w:eastAsia="en-IN"/>
          </w:rPr>
          <w:t>17</w:t>
        </w:r>
        <w:r w:rsidR="00A02194" w:rsidRPr="00216920">
          <w:rPr>
            <w:rFonts w:ascii="Arial" w:eastAsiaTheme="minorEastAsia" w:hAnsi="Arial" w:cs="Arial"/>
            <w:b w:val="0"/>
            <w:bCs w:val="0"/>
            <w:caps w:val="0"/>
            <w:noProof/>
            <w:sz w:val="22"/>
            <w:szCs w:val="22"/>
            <w:lang w:val="cs-CZ" w:eastAsia="cs-CZ"/>
          </w:rPr>
          <w:tab/>
        </w:r>
        <w:r w:rsidR="00A02194" w:rsidRPr="00216920">
          <w:rPr>
            <w:rStyle w:val="Hypertextovodkaz"/>
            <w:rFonts w:ascii="Arial" w:hAnsi="Arial" w:cs="Arial"/>
            <w:noProof/>
            <w:sz w:val="22"/>
            <w:szCs w:val="22"/>
            <w:lang w:val="cs-CZ" w:eastAsia="en-IN"/>
          </w:rPr>
          <w:t>Reset</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_Toc54278505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39</w:t>
        </w:r>
        <w:r w:rsidR="00A02194" w:rsidRPr="00216920">
          <w:rPr>
            <w:rFonts w:ascii="Arial" w:hAnsi="Arial" w:cs="Arial"/>
            <w:noProof/>
            <w:webHidden/>
            <w:sz w:val="22"/>
            <w:szCs w:val="22"/>
          </w:rPr>
          <w:fldChar w:fldCharType="end"/>
        </w:r>
      </w:hyperlink>
    </w:p>
    <w:p w14:paraId="43050291" w14:textId="40134EC0" w:rsidR="00A02194" w:rsidRPr="00216920" w:rsidRDefault="00F063D8">
      <w:pPr>
        <w:pStyle w:val="Obsah1"/>
        <w:tabs>
          <w:tab w:val="left" w:pos="480"/>
          <w:tab w:val="right" w:leader="dot" w:pos="9062"/>
        </w:tabs>
        <w:rPr>
          <w:rFonts w:ascii="Arial" w:eastAsiaTheme="minorEastAsia" w:hAnsi="Arial" w:cs="Arial"/>
          <w:b w:val="0"/>
          <w:bCs w:val="0"/>
          <w:caps w:val="0"/>
          <w:noProof/>
          <w:sz w:val="22"/>
          <w:szCs w:val="22"/>
          <w:lang w:val="cs-CZ" w:eastAsia="cs-CZ"/>
        </w:rPr>
      </w:pPr>
      <w:hyperlink w:anchor="_Toc54278506" w:history="1">
        <w:r w:rsidR="00A02194" w:rsidRPr="00216920">
          <w:rPr>
            <w:rStyle w:val="Hypertextovodkaz"/>
            <w:rFonts w:ascii="Arial" w:hAnsi="Arial" w:cs="Arial"/>
            <w:noProof/>
            <w:sz w:val="22"/>
            <w:szCs w:val="22"/>
            <w:lang w:val="cs-CZ"/>
          </w:rPr>
          <w:t>18</w:t>
        </w:r>
        <w:r w:rsidR="00A02194" w:rsidRPr="00216920">
          <w:rPr>
            <w:rFonts w:ascii="Arial" w:eastAsiaTheme="minorEastAsia" w:hAnsi="Arial" w:cs="Arial"/>
            <w:b w:val="0"/>
            <w:bCs w:val="0"/>
            <w:caps w:val="0"/>
            <w:noProof/>
            <w:sz w:val="22"/>
            <w:szCs w:val="22"/>
            <w:lang w:val="cs-CZ" w:eastAsia="cs-CZ"/>
          </w:rPr>
          <w:tab/>
        </w:r>
        <w:r w:rsidR="00A02194" w:rsidRPr="00216920">
          <w:rPr>
            <w:rStyle w:val="Hypertextovodkaz"/>
            <w:rFonts w:ascii="Arial" w:hAnsi="Arial" w:cs="Arial"/>
            <w:noProof/>
            <w:sz w:val="22"/>
            <w:szCs w:val="22"/>
            <w:lang w:val="cs-CZ"/>
          </w:rPr>
          <w:t>Jazykové možnosti (Lokalizace)</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_Toc54278506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40</w:t>
        </w:r>
        <w:r w:rsidR="00A02194" w:rsidRPr="00216920">
          <w:rPr>
            <w:rFonts w:ascii="Arial" w:hAnsi="Arial" w:cs="Arial"/>
            <w:noProof/>
            <w:webHidden/>
            <w:sz w:val="22"/>
            <w:szCs w:val="22"/>
          </w:rPr>
          <w:fldChar w:fldCharType="end"/>
        </w:r>
      </w:hyperlink>
    </w:p>
    <w:p w14:paraId="32404959" w14:textId="6ACAFA4E" w:rsidR="00A02194" w:rsidRPr="00216920" w:rsidRDefault="00F063D8">
      <w:pPr>
        <w:pStyle w:val="Obsah2"/>
        <w:tabs>
          <w:tab w:val="left" w:pos="960"/>
          <w:tab w:val="right" w:leader="dot" w:pos="9062"/>
        </w:tabs>
        <w:rPr>
          <w:rFonts w:ascii="Arial" w:eastAsiaTheme="minorEastAsia" w:hAnsi="Arial" w:cs="Arial"/>
          <w:smallCaps w:val="0"/>
          <w:noProof/>
          <w:sz w:val="22"/>
          <w:szCs w:val="22"/>
          <w:lang w:val="cs-CZ" w:eastAsia="cs-CZ"/>
        </w:rPr>
      </w:pPr>
      <w:hyperlink w:anchor="_Toc54278507" w:history="1">
        <w:r w:rsidR="00A02194" w:rsidRPr="00216920">
          <w:rPr>
            <w:rStyle w:val="Hypertextovodkaz"/>
            <w:rFonts w:ascii="Arial" w:hAnsi="Arial" w:cs="Arial"/>
            <w:noProof/>
            <w:sz w:val="22"/>
            <w:szCs w:val="22"/>
          </w:rPr>
          <w:t>18.1</w:t>
        </w:r>
        <w:r w:rsidR="00A02194" w:rsidRPr="00216920">
          <w:rPr>
            <w:rFonts w:ascii="Arial" w:eastAsiaTheme="minorEastAsia" w:hAnsi="Arial" w:cs="Arial"/>
            <w:smallCaps w:val="0"/>
            <w:noProof/>
            <w:sz w:val="22"/>
            <w:szCs w:val="22"/>
            <w:lang w:val="cs-CZ" w:eastAsia="cs-CZ"/>
          </w:rPr>
          <w:tab/>
        </w:r>
        <w:r w:rsidR="00A02194" w:rsidRPr="00216920">
          <w:rPr>
            <w:rStyle w:val="Hypertextovodkaz"/>
            <w:rFonts w:ascii="Arial" w:hAnsi="Arial" w:cs="Arial"/>
            <w:noProof/>
            <w:sz w:val="22"/>
            <w:szCs w:val="22"/>
          </w:rPr>
          <w:t>Získání lokalizačních souborů</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_Toc54278507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40</w:t>
        </w:r>
        <w:r w:rsidR="00A02194" w:rsidRPr="00216920">
          <w:rPr>
            <w:rFonts w:ascii="Arial" w:hAnsi="Arial" w:cs="Arial"/>
            <w:noProof/>
            <w:webHidden/>
            <w:sz w:val="22"/>
            <w:szCs w:val="22"/>
          </w:rPr>
          <w:fldChar w:fldCharType="end"/>
        </w:r>
      </w:hyperlink>
    </w:p>
    <w:p w14:paraId="674A988C" w14:textId="57661716" w:rsidR="00A02194" w:rsidRPr="00216920" w:rsidRDefault="00F063D8">
      <w:pPr>
        <w:pStyle w:val="Obsah2"/>
        <w:tabs>
          <w:tab w:val="left" w:pos="960"/>
          <w:tab w:val="right" w:leader="dot" w:pos="9062"/>
        </w:tabs>
        <w:rPr>
          <w:rFonts w:ascii="Arial" w:eastAsiaTheme="minorEastAsia" w:hAnsi="Arial" w:cs="Arial"/>
          <w:smallCaps w:val="0"/>
          <w:noProof/>
          <w:sz w:val="22"/>
          <w:szCs w:val="22"/>
          <w:lang w:val="cs-CZ" w:eastAsia="cs-CZ"/>
        </w:rPr>
      </w:pPr>
      <w:hyperlink w:anchor="_Toc54278508" w:history="1">
        <w:r w:rsidR="00A02194" w:rsidRPr="00216920">
          <w:rPr>
            <w:rStyle w:val="Hypertextovodkaz"/>
            <w:rFonts w:ascii="Arial" w:hAnsi="Arial" w:cs="Arial"/>
            <w:noProof/>
            <w:sz w:val="22"/>
            <w:szCs w:val="22"/>
          </w:rPr>
          <w:t>18.2</w:t>
        </w:r>
        <w:r w:rsidR="00A02194" w:rsidRPr="00216920">
          <w:rPr>
            <w:rFonts w:ascii="Arial" w:eastAsiaTheme="minorEastAsia" w:hAnsi="Arial" w:cs="Arial"/>
            <w:smallCaps w:val="0"/>
            <w:noProof/>
            <w:sz w:val="22"/>
            <w:szCs w:val="22"/>
            <w:lang w:val="cs-CZ" w:eastAsia="cs-CZ"/>
          </w:rPr>
          <w:tab/>
        </w:r>
        <w:r w:rsidR="00A02194" w:rsidRPr="00216920">
          <w:rPr>
            <w:rStyle w:val="Hypertextovodkaz"/>
            <w:rFonts w:ascii="Arial" w:hAnsi="Arial" w:cs="Arial"/>
            <w:noProof/>
            <w:sz w:val="22"/>
            <w:szCs w:val="22"/>
          </w:rPr>
          <w:t>Nahrání lokalizace</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_Toc54278508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40</w:t>
        </w:r>
        <w:r w:rsidR="00A02194" w:rsidRPr="00216920">
          <w:rPr>
            <w:rFonts w:ascii="Arial" w:hAnsi="Arial" w:cs="Arial"/>
            <w:noProof/>
            <w:webHidden/>
            <w:sz w:val="22"/>
            <w:szCs w:val="22"/>
          </w:rPr>
          <w:fldChar w:fldCharType="end"/>
        </w:r>
      </w:hyperlink>
    </w:p>
    <w:p w14:paraId="33CB1C0F" w14:textId="00E12C8F" w:rsidR="00A02194" w:rsidRPr="00216920" w:rsidRDefault="00F063D8">
      <w:pPr>
        <w:pStyle w:val="Obsah2"/>
        <w:tabs>
          <w:tab w:val="left" w:pos="960"/>
          <w:tab w:val="right" w:leader="dot" w:pos="9062"/>
        </w:tabs>
        <w:rPr>
          <w:rFonts w:ascii="Arial" w:eastAsiaTheme="minorEastAsia" w:hAnsi="Arial" w:cs="Arial"/>
          <w:smallCaps w:val="0"/>
          <w:noProof/>
          <w:sz w:val="22"/>
          <w:szCs w:val="22"/>
          <w:lang w:val="cs-CZ" w:eastAsia="cs-CZ"/>
        </w:rPr>
      </w:pPr>
      <w:hyperlink w:anchor="_Toc54278509" w:history="1">
        <w:r w:rsidR="00A02194" w:rsidRPr="00216920">
          <w:rPr>
            <w:rStyle w:val="Hypertextovodkaz"/>
            <w:rFonts w:ascii="Arial" w:hAnsi="Arial" w:cs="Arial"/>
            <w:noProof/>
            <w:sz w:val="22"/>
            <w:szCs w:val="22"/>
          </w:rPr>
          <w:t>18.3</w:t>
        </w:r>
        <w:r w:rsidR="00A02194" w:rsidRPr="00216920">
          <w:rPr>
            <w:rFonts w:ascii="Arial" w:eastAsiaTheme="minorEastAsia" w:hAnsi="Arial" w:cs="Arial"/>
            <w:smallCaps w:val="0"/>
            <w:noProof/>
            <w:sz w:val="22"/>
            <w:szCs w:val="22"/>
            <w:lang w:val="cs-CZ" w:eastAsia="cs-CZ"/>
          </w:rPr>
          <w:tab/>
        </w:r>
        <w:r w:rsidR="00A02194" w:rsidRPr="00216920">
          <w:rPr>
            <w:rStyle w:val="Hypertextovodkaz"/>
            <w:rFonts w:ascii="Arial" w:hAnsi="Arial" w:cs="Arial"/>
            <w:noProof/>
            <w:sz w:val="22"/>
            <w:szCs w:val="22"/>
          </w:rPr>
          <w:t>Přepnutí lokalizace</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_Toc54278509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40</w:t>
        </w:r>
        <w:r w:rsidR="00A02194" w:rsidRPr="00216920">
          <w:rPr>
            <w:rFonts w:ascii="Arial" w:hAnsi="Arial" w:cs="Arial"/>
            <w:noProof/>
            <w:webHidden/>
            <w:sz w:val="22"/>
            <w:szCs w:val="22"/>
          </w:rPr>
          <w:fldChar w:fldCharType="end"/>
        </w:r>
      </w:hyperlink>
    </w:p>
    <w:p w14:paraId="12004631" w14:textId="47FEBACB" w:rsidR="00A02194" w:rsidRPr="00216920" w:rsidRDefault="00F063D8">
      <w:pPr>
        <w:pStyle w:val="Obsah1"/>
        <w:tabs>
          <w:tab w:val="left" w:pos="480"/>
          <w:tab w:val="right" w:leader="dot" w:pos="9062"/>
        </w:tabs>
        <w:rPr>
          <w:rFonts w:ascii="Arial" w:eastAsiaTheme="minorEastAsia" w:hAnsi="Arial" w:cs="Arial"/>
          <w:b w:val="0"/>
          <w:bCs w:val="0"/>
          <w:caps w:val="0"/>
          <w:noProof/>
          <w:sz w:val="22"/>
          <w:szCs w:val="22"/>
          <w:lang w:val="cs-CZ" w:eastAsia="cs-CZ"/>
        </w:rPr>
      </w:pPr>
      <w:hyperlink w:anchor="_Toc54278510" w:history="1">
        <w:r w:rsidR="00A02194" w:rsidRPr="00216920">
          <w:rPr>
            <w:rStyle w:val="Hypertextovodkaz"/>
            <w:rFonts w:ascii="Arial" w:hAnsi="Arial" w:cs="Arial"/>
            <w:noProof/>
            <w:sz w:val="22"/>
            <w:szCs w:val="22"/>
            <w:lang w:val="cs-CZ" w:eastAsia="en-IN"/>
          </w:rPr>
          <w:t>19</w:t>
        </w:r>
        <w:r w:rsidR="00A02194" w:rsidRPr="00216920">
          <w:rPr>
            <w:rFonts w:ascii="Arial" w:eastAsiaTheme="minorEastAsia" w:hAnsi="Arial" w:cs="Arial"/>
            <w:b w:val="0"/>
            <w:bCs w:val="0"/>
            <w:caps w:val="0"/>
            <w:noProof/>
            <w:sz w:val="22"/>
            <w:szCs w:val="22"/>
            <w:lang w:val="cs-CZ" w:eastAsia="cs-CZ"/>
          </w:rPr>
          <w:tab/>
        </w:r>
        <w:r w:rsidR="00A02194" w:rsidRPr="00216920">
          <w:rPr>
            <w:rStyle w:val="Hypertextovodkaz"/>
            <w:rFonts w:ascii="Arial" w:hAnsi="Arial" w:cs="Arial"/>
            <w:noProof/>
            <w:sz w:val="22"/>
            <w:szCs w:val="22"/>
            <w:lang w:val="cs-CZ" w:eastAsia="en-IN"/>
          </w:rPr>
          <w:t>Řešení problémů</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_Toc54278510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41</w:t>
        </w:r>
        <w:r w:rsidR="00A02194" w:rsidRPr="00216920">
          <w:rPr>
            <w:rFonts w:ascii="Arial" w:hAnsi="Arial" w:cs="Arial"/>
            <w:noProof/>
            <w:webHidden/>
            <w:sz w:val="22"/>
            <w:szCs w:val="22"/>
          </w:rPr>
          <w:fldChar w:fldCharType="end"/>
        </w:r>
      </w:hyperlink>
    </w:p>
    <w:p w14:paraId="2F917801" w14:textId="4525E7BD" w:rsidR="00A02194" w:rsidRPr="00216920" w:rsidRDefault="00F063D8">
      <w:pPr>
        <w:pStyle w:val="Obsah1"/>
        <w:tabs>
          <w:tab w:val="left" w:pos="480"/>
          <w:tab w:val="right" w:leader="dot" w:pos="9062"/>
        </w:tabs>
        <w:rPr>
          <w:rFonts w:ascii="Arial" w:eastAsiaTheme="minorEastAsia" w:hAnsi="Arial" w:cs="Arial"/>
          <w:b w:val="0"/>
          <w:bCs w:val="0"/>
          <w:caps w:val="0"/>
          <w:noProof/>
          <w:sz w:val="22"/>
          <w:szCs w:val="22"/>
          <w:lang w:val="cs-CZ" w:eastAsia="cs-CZ"/>
        </w:rPr>
      </w:pPr>
      <w:hyperlink w:anchor="_Toc54278511" w:history="1">
        <w:r w:rsidR="00A02194" w:rsidRPr="00216920">
          <w:rPr>
            <w:rStyle w:val="Hypertextovodkaz"/>
            <w:rFonts w:ascii="Arial" w:hAnsi="Arial" w:cs="Arial"/>
            <w:noProof/>
            <w:sz w:val="22"/>
            <w:szCs w:val="22"/>
            <w:lang w:val="cs-CZ" w:eastAsia="en-IN"/>
          </w:rPr>
          <w:t>20</w:t>
        </w:r>
        <w:r w:rsidR="00A02194" w:rsidRPr="00216920">
          <w:rPr>
            <w:rFonts w:ascii="Arial" w:eastAsiaTheme="minorEastAsia" w:hAnsi="Arial" w:cs="Arial"/>
            <w:b w:val="0"/>
            <w:bCs w:val="0"/>
            <w:caps w:val="0"/>
            <w:noProof/>
            <w:sz w:val="22"/>
            <w:szCs w:val="22"/>
            <w:lang w:val="cs-CZ" w:eastAsia="cs-CZ"/>
          </w:rPr>
          <w:tab/>
        </w:r>
        <w:r w:rsidR="00A02194" w:rsidRPr="00216920">
          <w:rPr>
            <w:rStyle w:val="Hypertextovodkaz"/>
            <w:rFonts w:ascii="Arial" w:hAnsi="Arial" w:cs="Arial"/>
            <w:noProof/>
            <w:sz w:val="22"/>
            <w:szCs w:val="22"/>
            <w:lang w:val="cs-CZ" w:eastAsia="en-IN"/>
          </w:rPr>
          <w:t>Použití a výměna baterie</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_Toc54278511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41</w:t>
        </w:r>
        <w:r w:rsidR="00A02194" w:rsidRPr="00216920">
          <w:rPr>
            <w:rFonts w:ascii="Arial" w:hAnsi="Arial" w:cs="Arial"/>
            <w:noProof/>
            <w:webHidden/>
            <w:sz w:val="22"/>
            <w:szCs w:val="22"/>
          </w:rPr>
          <w:fldChar w:fldCharType="end"/>
        </w:r>
      </w:hyperlink>
    </w:p>
    <w:p w14:paraId="7AB58CA9" w14:textId="3440C2CE" w:rsidR="00A02194" w:rsidRPr="00216920" w:rsidRDefault="00F063D8">
      <w:pPr>
        <w:pStyle w:val="Obsah1"/>
        <w:tabs>
          <w:tab w:val="left" w:pos="480"/>
          <w:tab w:val="right" w:leader="dot" w:pos="9062"/>
        </w:tabs>
        <w:rPr>
          <w:rFonts w:ascii="Arial" w:eastAsiaTheme="minorEastAsia" w:hAnsi="Arial" w:cs="Arial"/>
          <w:b w:val="0"/>
          <w:bCs w:val="0"/>
          <w:caps w:val="0"/>
          <w:noProof/>
          <w:sz w:val="22"/>
          <w:szCs w:val="22"/>
          <w:lang w:val="cs-CZ" w:eastAsia="cs-CZ"/>
        </w:rPr>
      </w:pPr>
      <w:hyperlink w:anchor="_Toc54278512" w:history="1">
        <w:r w:rsidR="00A02194" w:rsidRPr="00216920">
          <w:rPr>
            <w:rStyle w:val="Hypertextovodkaz"/>
            <w:rFonts w:ascii="Arial" w:hAnsi="Arial" w:cs="Arial"/>
            <w:noProof/>
            <w:sz w:val="22"/>
            <w:szCs w:val="22"/>
            <w:lang w:val="cs-CZ" w:eastAsia="en-IN"/>
          </w:rPr>
          <w:t>21</w:t>
        </w:r>
        <w:r w:rsidR="00A02194" w:rsidRPr="00216920">
          <w:rPr>
            <w:rFonts w:ascii="Arial" w:eastAsiaTheme="minorEastAsia" w:hAnsi="Arial" w:cs="Arial"/>
            <w:b w:val="0"/>
            <w:bCs w:val="0"/>
            <w:caps w:val="0"/>
            <w:noProof/>
            <w:sz w:val="22"/>
            <w:szCs w:val="22"/>
            <w:lang w:val="cs-CZ" w:eastAsia="cs-CZ"/>
          </w:rPr>
          <w:tab/>
        </w:r>
        <w:r w:rsidR="00A02194" w:rsidRPr="00216920">
          <w:rPr>
            <w:rStyle w:val="Hypertextovodkaz"/>
            <w:rFonts w:ascii="Arial" w:hAnsi="Arial" w:cs="Arial"/>
            <w:noProof/>
            <w:sz w:val="22"/>
            <w:szCs w:val="22"/>
            <w:lang w:val="cs-CZ" w:eastAsia="en-IN"/>
          </w:rPr>
          <w:t>Informace k příslušenství</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_Toc54278512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42</w:t>
        </w:r>
        <w:r w:rsidR="00A02194" w:rsidRPr="00216920">
          <w:rPr>
            <w:rFonts w:ascii="Arial" w:hAnsi="Arial" w:cs="Arial"/>
            <w:noProof/>
            <w:webHidden/>
            <w:sz w:val="22"/>
            <w:szCs w:val="22"/>
          </w:rPr>
          <w:fldChar w:fldCharType="end"/>
        </w:r>
      </w:hyperlink>
    </w:p>
    <w:p w14:paraId="21E2287B" w14:textId="078B3524" w:rsidR="00A02194" w:rsidRPr="00216920" w:rsidRDefault="00F063D8">
      <w:pPr>
        <w:pStyle w:val="Obsah1"/>
        <w:tabs>
          <w:tab w:val="left" w:pos="480"/>
          <w:tab w:val="right" w:leader="dot" w:pos="9062"/>
        </w:tabs>
        <w:rPr>
          <w:rFonts w:ascii="Arial" w:eastAsiaTheme="minorEastAsia" w:hAnsi="Arial" w:cs="Arial"/>
          <w:b w:val="0"/>
          <w:bCs w:val="0"/>
          <w:caps w:val="0"/>
          <w:noProof/>
          <w:sz w:val="22"/>
          <w:szCs w:val="22"/>
          <w:lang w:val="cs-CZ" w:eastAsia="cs-CZ"/>
        </w:rPr>
      </w:pPr>
      <w:hyperlink w:anchor="_Toc54278513" w:history="1">
        <w:r w:rsidR="00A02194" w:rsidRPr="00216920">
          <w:rPr>
            <w:rStyle w:val="Hypertextovodkaz"/>
            <w:rFonts w:ascii="Arial" w:hAnsi="Arial" w:cs="Arial"/>
            <w:noProof/>
            <w:sz w:val="22"/>
            <w:szCs w:val="22"/>
            <w:lang w:val="cs-CZ" w:eastAsia="en-IN"/>
          </w:rPr>
          <w:t>22</w:t>
        </w:r>
        <w:r w:rsidR="00A02194" w:rsidRPr="00216920">
          <w:rPr>
            <w:rFonts w:ascii="Arial" w:eastAsiaTheme="minorEastAsia" w:hAnsi="Arial" w:cs="Arial"/>
            <w:b w:val="0"/>
            <w:bCs w:val="0"/>
            <w:caps w:val="0"/>
            <w:noProof/>
            <w:sz w:val="22"/>
            <w:szCs w:val="22"/>
            <w:lang w:val="cs-CZ" w:eastAsia="cs-CZ"/>
          </w:rPr>
          <w:tab/>
        </w:r>
        <w:r w:rsidR="00A02194" w:rsidRPr="00216920">
          <w:rPr>
            <w:rStyle w:val="Hypertextovodkaz"/>
            <w:rFonts w:ascii="Arial" w:hAnsi="Arial" w:cs="Arial"/>
            <w:noProof/>
            <w:sz w:val="22"/>
            <w:szCs w:val="22"/>
            <w:lang w:val="cs-CZ" w:eastAsia="en-IN"/>
          </w:rPr>
          <w:t>Tipy pro čištění</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_Toc54278513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42</w:t>
        </w:r>
        <w:r w:rsidR="00A02194" w:rsidRPr="00216920">
          <w:rPr>
            <w:rFonts w:ascii="Arial" w:hAnsi="Arial" w:cs="Arial"/>
            <w:noProof/>
            <w:webHidden/>
            <w:sz w:val="22"/>
            <w:szCs w:val="22"/>
          </w:rPr>
          <w:fldChar w:fldCharType="end"/>
        </w:r>
      </w:hyperlink>
    </w:p>
    <w:p w14:paraId="7C37BE89" w14:textId="5DFA4B06" w:rsidR="00A02194" w:rsidRPr="00216920" w:rsidRDefault="00F063D8">
      <w:pPr>
        <w:pStyle w:val="Obsah1"/>
        <w:tabs>
          <w:tab w:val="left" w:pos="480"/>
          <w:tab w:val="right" w:leader="dot" w:pos="9062"/>
        </w:tabs>
        <w:rPr>
          <w:rFonts w:ascii="Arial" w:eastAsiaTheme="minorEastAsia" w:hAnsi="Arial" w:cs="Arial"/>
          <w:b w:val="0"/>
          <w:bCs w:val="0"/>
          <w:caps w:val="0"/>
          <w:noProof/>
          <w:sz w:val="22"/>
          <w:szCs w:val="22"/>
          <w:lang w:val="cs-CZ" w:eastAsia="cs-CZ"/>
        </w:rPr>
      </w:pPr>
      <w:hyperlink w:anchor="_Toc54278514" w:history="1">
        <w:r w:rsidR="00A02194" w:rsidRPr="00216920">
          <w:rPr>
            <w:rStyle w:val="Hypertextovodkaz"/>
            <w:rFonts w:ascii="Arial" w:hAnsi="Arial" w:cs="Arial"/>
            <w:noProof/>
            <w:sz w:val="22"/>
            <w:szCs w:val="22"/>
            <w:lang w:val="cs-CZ" w:eastAsia="en-IN"/>
          </w:rPr>
          <w:t>23</w:t>
        </w:r>
        <w:r w:rsidR="00A02194" w:rsidRPr="00216920">
          <w:rPr>
            <w:rFonts w:ascii="Arial" w:eastAsiaTheme="minorEastAsia" w:hAnsi="Arial" w:cs="Arial"/>
            <w:b w:val="0"/>
            <w:bCs w:val="0"/>
            <w:caps w:val="0"/>
            <w:noProof/>
            <w:sz w:val="22"/>
            <w:szCs w:val="22"/>
            <w:lang w:val="cs-CZ" w:eastAsia="cs-CZ"/>
          </w:rPr>
          <w:tab/>
        </w:r>
        <w:r w:rsidR="00A02194" w:rsidRPr="00216920">
          <w:rPr>
            <w:rStyle w:val="Hypertextovodkaz"/>
            <w:rFonts w:ascii="Arial" w:hAnsi="Arial" w:cs="Arial"/>
            <w:noProof/>
            <w:sz w:val="22"/>
            <w:szCs w:val="22"/>
            <w:lang w:val="cs-CZ" w:eastAsia="en-IN"/>
          </w:rPr>
          <w:t>Obecné specifikace</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_Toc54278514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43</w:t>
        </w:r>
        <w:r w:rsidR="00A02194" w:rsidRPr="00216920">
          <w:rPr>
            <w:rFonts w:ascii="Arial" w:hAnsi="Arial" w:cs="Arial"/>
            <w:noProof/>
            <w:webHidden/>
            <w:sz w:val="22"/>
            <w:szCs w:val="22"/>
          </w:rPr>
          <w:fldChar w:fldCharType="end"/>
        </w:r>
      </w:hyperlink>
    </w:p>
    <w:p w14:paraId="01959565" w14:textId="032DD773" w:rsidR="00A02194" w:rsidRPr="00216920" w:rsidRDefault="00F063D8">
      <w:pPr>
        <w:pStyle w:val="Obsah1"/>
        <w:tabs>
          <w:tab w:val="left" w:pos="480"/>
          <w:tab w:val="right" w:leader="dot" w:pos="9062"/>
        </w:tabs>
        <w:rPr>
          <w:rFonts w:ascii="Arial" w:eastAsiaTheme="minorEastAsia" w:hAnsi="Arial" w:cs="Arial"/>
          <w:b w:val="0"/>
          <w:bCs w:val="0"/>
          <w:caps w:val="0"/>
          <w:noProof/>
          <w:sz w:val="22"/>
          <w:szCs w:val="22"/>
          <w:lang w:val="cs-CZ" w:eastAsia="cs-CZ"/>
        </w:rPr>
      </w:pPr>
      <w:hyperlink w:anchor="_Toc54278515" w:history="1">
        <w:r w:rsidR="00A02194" w:rsidRPr="00216920">
          <w:rPr>
            <w:rStyle w:val="Hypertextovodkaz"/>
            <w:rFonts w:ascii="Arial" w:hAnsi="Arial" w:cs="Arial"/>
            <w:noProof/>
            <w:sz w:val="22"/>
            <w:szCs w:val="22"/>
            <w:lang w:val="cs-CZ" w:eastAsia="en-IN"/>
          </w:rPr>
          <w:t>24</w:t>
        </w:r>
        <w:r w:rsidR="00A02194" w:rsidRPr="00216920">
          <w:rPr>
            <w:rFonts w:ascii="Arial" w:eastAsiaTheme="minorEastAsia" w:hAnsi="Arial" w:cs="Arial"/>
            <w:b w:val="0"/>
            <w:bCs w:val="0"/>
            <w:caps w:val="0"/>
            <w:noProof/>
            <w:sz w:val="22"/>
            <w:szCs w:val="22"/>
            <w:lang w:val="cs-CZ" w:eastAsia="cs-CZ"/>
          </w:rPr>
          <w:tab/>
        </w:r>
        <w:r w:rsidR="00A02194" w:rsidRPr="00216920">
          <w:rPr>
            <w:rStyle w:val="Hypertextovodkaz"/>
            <w:rFonts w:ascii="Arial" w:hAnsi="Arial" w:cs="Arial"/>
            <w:noProof/>
            <w:sz w:val="22"/>
            <w:szCs w:val="22"/>
            <w:lang w:val="cs-CZ" w:eastAsia="en-IN"/>
          </w:rPr>
          <w:t>Přílohy</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_Toc54278515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43</w:t>
        </w:r>
        <w:r w:rsidR="00A02194" w:rsidRPr="00216920">
          <w:rPr>
            <w:rFonts w:ascii="Arial" w:hAnsi="Arial" w:cs="Arial"/>
            <w:noProof/>
            <w:webHidden/>
            <w:sz w:val="22"/>
            <w:szCs w:val="22"/>
          </w:rPr>
          <w:fldChar w:fldCharType="end"/>
        </w:r>
      </w:hyperlink>
    </w:p>
    <w:p w14:paraId="6290EE79" w14:textId="26BEAA90" w:rsidR="00A02194" w:rsidRPr="00216920" w:rsidRDefault="00F063D8">
      <w:pPr>
        <w:pStyle w:val="Obsah2"/>
        <w:tabs>
          <w:tab w:val="left" w:pos="960"/>
          <w:tab w:val="right" w:leader="dot" w:pos="9062"/>
        </w:tabs>
        <w:rPr>
          <w:rFonts w:ascii="Arial" w:eastAsiaTheme="minorEastAsia" w:hAnsi="Arial" w:cs="Arial"/>
          <w:smallCaps w:val="0"/>
          <w:noProof/>
          <w:sz w:val="22"/>
          <w:szCs w:val="22"/>
          <w:lang w:val="cs-CZ" w:eastAsia="cs-CZ"/>
        </w:rPr>
      </w:pPr>
      <w:hyperlink w:anchor="_Toc54278516" w:history="1">
        <w:r w:rsidR="00A02194" w:rsidRPr="00216920">
          <w:rPr>
            <w:rStyle w:val="Hypertextovodkaz"/>
            <w:rFonts w:ascii="Arial" w:hAnsi="Arial" w:cs="Arial"/>
            <w:noProof/>
            <w:sz w:val="22"/>
            <w:szCs w:val="22"/>
          </w:rPr>
          <w:t>24.1</w:t>
        </w:r>
        <w:r w:rsidR="00A02194" w:rsidRPr="00216920">
          <w:rPr>
            <w:rFonts w:ascii="Arial" w:eastAsiaTheme="minorEastAsia" w:hAnsi="Arial" w:cs="Arial"/>
            <w:smallCaps w:val="0"/>
            <w:noProof/>
            <w:sz w:val="22"/>
            <w:szCs w:val="22"/>
            <w:lang w:val="cs-CZ" w:eastAsia="cs-CZ"/>
          </w:rPr>
          <w:tab/>
        </w:r>
        <w:r w:rsidR="00A02194" w:rsidRPr="00216920">
          <w:rPr>
            <w:rStyle w:val="Hypertextovodkaz"/>
            <w:rFonts w:ascii="Arial" w:hAnsi="Arial" w:cs="Arial"/>
            <w:noProof/>
            <w:sz w:val="22"/>
            <w:szCs w:val="22"/>
          </w:rPr>
          <w:t>Příloha A – Ochranné známky a uvedení zdrojů</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_Toc54278516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43</w:t>
        </w:r>
        <w:r w:rsidR="00A02194" w:rsidRPr="00216920">
          <w:rPr>
            <w:rFonts w:ascii="Arial" w:hAnsi="Arial" w:cs="Arial"/>
            <w:noProof/>
            <w:webHidden/>
            <w:sz w:val="22"/>
            <w:szCs w:val="22"/>
          </w:rPr>
          <w:fldChar w:fldCharType="end"/>
        </w:r>
      </w:hyperlink>
    </w:p>
    <w:p w14:paraId="6D198D4B" w14:textId="1820F9B7" w:rsidR="00A02194" w:rsidRPr="00216920" w:rsidRDefault="00F063D8">
      <w:pPr>
        <w:pStyle w:val="Obsah1"/>
        <w:tabs>
          <w:tab w:val="left" w:pos="480"/>
          <w:tab w:val="right" w:leader="dot" w:pos="9062"/>
        </w:tabs>
        <w:rPr>
          <w:rFonts w:ascii="Arial" w:eastAsiaTheme="minorEastAsia" w:hAnsi="Arial" w:cs="Arial"/>
          <w:b w:val="0"/>
          <w:bCs w:val="0"/>
          <w:caps w:val="0"/>
          <w:noProof/>
          <w:sz w:val="22"/>
          <w:szCs w:val="22"/>
          <w:lang w:val="cs-CZ" w:eastAsia="cs-CZ"/>
        </w:rPr>
      </w:pPr>
      <w:hyperlink w:anchor="_Toc54278517" w:history="1">
        <w:r w:rsidR="00A02194" w:rsidRPr="00216920">
          <w:rPr>
            <w:rStyle w:val="Hypertextovodkaz"/>
            <w:rFonts w:ascii="Arial" w:hAnsi="Arial" w:cs="Arial"/>
            <w:noProof/>
            <w:sz w:val="22"/>
            <w:szCs w:val="22"/>
            <w:lang w:val="cs-CZ"/>
          </w:rPr>
          <w:t>25</w:t>
        </w:r>
        <w:r w:rsidR="00A02194" w:rsidRPr="00216920">
          <w:rPr>
            <w:rFonts w:ascii="Arial" w:eastAsiaTheme="minorEastAsia" w:hAnsi="Arial" w:cs="Arial"/>
            <w:b w:val="0"/>
            <w:bCs w:val="0"/>
            <w:caps w:val="0"/>
            <w:noProof/>
            <w:sz w:val="22"/>
            <w:szCs w:val="22"/>
            <w:lang w:val="cs-CZ" w:eastAsia="cs-CZ"/>
          </w:rPr>
          <w:tab/>
        </w:r>
        <w:r w:rsidR="00A02194" w:rsidRPr="00216920">
          <w:rPr>
            <w:rStyle w:val="Hypertextovodkaz"/>
            <w:rFonts w:ascii="Arial" w:hAnsi="Arial" w:cs="Arial"/>
            <w:noProof/>
            <w:sz w:val="22"/>
            <w:szCs w:val="22"/>
            <w:lang w:val="cs-CZ"/>
          </w:rPr>
          <w:t>Servis a podpora</w:t>
        </w:r>
        <w:r w:rsidR="00A02194" w:rsidRPr="00216920">
          <w:rPr>
            <w:rFonts w:ascii="Arial" w:hAnsi="Arial" w:cs="Arial"/>
            <w:noProof/>
            <w:webHidden/>
            <w:sz w:val="22"/>
            <w:szCs w:val="22"/>
          </w:rPr>
          <w:tab/>
        </w:r>
        <w:r w:rsidR="00A02194" w:rsidRPr="00216920">
          <w:rPr>
            <w:rFonts w:ascii="Arial" w:hAnsi="Arial" w:cs="Arial"/>
            <w:noProof/>
            <w:webHidden/>
            <w:sz w:val="22"/>
            <w:szCs w:val="22"/>
          </w:rPr>
          <w:fldChar w:fldCharType="begin"/>
        </w:r>
        <w:r w:rsidR="00A02194" w:rsidRPr="00216920">
          <w:rPr>
            <w:rFonts w:ascii="Arial" w:hAnsi="Arial" w:cs="Arial"/>
            <w:noProof/>
            <w:webHidden/>
            <w:sz w:val="22"/>
            <w:szCs w:val="22"/>
          </w:rPr>
          <w:instrText xml:space="preserve"> PAGEREF _Toc54278517 \h </w:instrText>
        </w:r>
        <w:r w:rsidR="00A02194" w:rsidRPr="00216920">
          <w:rPr>
            <w:rFonts w:ascii="Arial" w:hAnsi="Arial" w:cs="Arial"/>
            <w:noProof/>
            <w:webHidden/>
            <w:sz w:val="22"/>
            <w:szCs w:val="22"/>
          </w:rPr>
        </w:r>
        <w:r w:rsidR="00A02194" w:rsidRPr="00216920">
          <w:rPr>
            <w:rFonts w:ascii="Arial" w:hAnsi="Arial" w:cs="Arial"/>
            <w:noProof/>
            <w:webHidden/>
            <w:sz w:val="22"/>
            <w:szCs w:val="22"/>
          </w:rPr>
          <w:fldChar w:fldCharType="separate"/>
        </w:r>
        <w:r>
          <w:rPr>
            <w:rFonts w:ascii="Arial" w:hAnsi="Arial" w:cs="Arial"/>
            <w:noProof/>
            <w:webHidden/>
            <w:sz w:val="22"/>
            <w:szCs w:val="22"/>
          </w:rPr>
          <w:t>45</w:t>
        </w:r>
        <w:r w:rsidR="00A02194" w:rsidRPr="00216920">
          <w:rPr>
            <w:rFonts w:ascii="Arial" w:hAnsi="Arial" w:cs="Arial"/>
            <w:noProof/>
            <w:webHidden/>
            <w:sz w:val="22"/>
            <w:szCs w:val="22"/>
          </w:rPr>
          <w:fldChar w:fldCharType="end"/>
        </w:r>
      </w:hyperlink>
    </w:p>
    <w:p w14:paraId="6597CAD7" w14:textId="084E6CC9" w:rsidR="00F278E9" w:rsidRPr="006C4C47" w:rsidRDefault="00A02194" w:rsidP="00F278E9">
      <w:pPr>
        <w:rPr>
          <w:rFonts w:cs="Arial"/>
          <w:b/>
          <w:lang w:val="cs-CZ"/>
        </w:rPr>
      </w:pPr>
      <w:r>
        <w:rPr>
          <w:rFonts w:cs="Arial"/>
          <w:b/>
          <w:lang w:val="cs-CZ"/>
        </w:rPr>
        <w:fldChar w:fldCharType="end"/>
      </w:r>
    </w:p>
    <w:p w14:paraId="0B4D81E2" w14:textId="77777777" w:rsidR="00F278E9" w:rsidRPr="006C4C47" w:rsidRDefault="00F278E9" w:rsidP="00F278E9">
      <w:pPr>
        <w:spacing w:before="100" w:beforeAutospacing="1" w:after="100" w:afterAutospacing="1"/>
        <w:ind w:left="2160"/>
        <w:rPr>
          <w:rFonts w:ascii="Times New Roman" w:hAnsi="Times New Roman"/>
          <w:lang w:val="cs-CZ" w:eastAsia="en-IN"/>
        </w:rPr>
      </w:pPr>
      <w:bookmarkStart w:id="18" w:name="Orbit-Reader-20-User-Guide"/>
      <w:bookmarkEnd w:id="18"/>
    </w:p>
    <w:p w14:paraId="377C8488" w14:textId="77777777" w:rsidR="00F278E9" w:rsidRPr="006C4C47" w:rsidRDefault="00F278E9" w:rsidP="00F278E9">
      <w:pPr>
        <w:pStyle w:val="Nadpis1"/>
        <w:numPr>
          <w:ilvl w:val="0"/>
          <w:numId w:val="0"/>
        </w:numPr>
        <w:ind w:left="432"/>
        <w:rPr>
          <w:lang w:val="cs-CZ" w:eastAsia="en-IN"/>
        </w:rPr>
      </w:pPr>
      <w:bookmarkStart w:id="19" w:name="Introduction"/>
      <w:bookmarkEnd w:id="19"/>
    </w:p>
    <w:p w14:paraId="3EF52F8C" w14:textId="77777777" w:rsidR="00F278E9" w:rsidRPr="006C4C47" w:rsidRDefault="00F278E9" w:rsidP="00F278E9">
      <w:pPr>
        <w:rPr>
          <w:lang w:val="cs-CZ" w:eastAsia="en-IN"/>
        </w:rPr>
      </w:pPr>
    </w:p>
    <w:p w14:paraId="5F2DD50A" w14:textId="77777777" w:rsidR="00F278E9" w:rsidRPr="006C4C47" w:rsidRDefault="00F278E9" w:rsidP="00F278E9">
      <w:pPr>
        <w:rPr>
          <w:lang w:val="cs-CZ" w:eastAsia="en-IN"/>
        </w:rPr>
      </w:pPr>
    </w:p>
    <w:p w14:paraId="7C52CFE6" w14:textId="77777777" w:rsidR="00F278E9" w:rsidRPr="006C4C47" w:rsidRDefault="00F278E9" w:rsidP="00F278E9">
      <w:pPr>
        <w:rPr>
          <w:lang w:val="cs-CZ" w:eastAsia="en-IN"/>
        </w:rPr>
      </w:pPr>
    </w:p>
    <w:p w14:paraId="0FFEA0A5" w14:textId="77777777" w:rsidR="00F278E9" w:rsidRPr="006C4C47" w:rsidRDefault="00F278E9" w:rsidP="00F278E9">
      <w:pPr>
        <w:rPr>
          <w:lang w:val="cs-CZ" w:eastAsia="en-IN"/>
        </w:rPr>
      </w:pPr>
    </w:p>
    <w:p w14:paraId="3665979C" w14:textId="77777777" w:rsidR="00F278E9" w:rsidRPr="006C4C47" w:rsidRDefault="00F278E9" w:rsidP="00F278E9">
      <w:pPr>
        <w:rPr>
          <w:lang w:val="cs-CZ" w:eastAsia="en-IN"/>
        </w:rPr>
      </w:pPr>
    </w:p>
    <w:p w14:paraId="727601F4" w14:textId="77777777" w:rsidR="00F278E9" w:rsidRPr="006C4C47" w:rsidRDefault="00F278E9" w:rsidP="00F278E9">
      <w:pPr>
        <w:rPr>
          <w:lang w:val="cs-CZ" w:eastAsia="en-IN"/>
        </w:rPr>
      </w:pPr>
    </w:p>
    <w:p w14:paraId="3435D604" w14:textId="77777777" w:rsidR="00F278E9" w:rsidRPr="006C4C47" w:rsidRDefault="00F278E9" w:rsidP="00F278E9">
      <w:pPr>
        <w:rPr>
          <w:lang w:val="cs-CZ" w:eastAsia="en-IN"/>
        </w:rPr>
      </w:pPr>
    </w:p>
    <w:p w14:paraId="790B7F56" w14:textId="77777777" w:rsidR="00377D52" w:rsidRPr="006C4C47" w:rsidRDefault="00377D52" w:rsidP="00F278E9">
      <w:pPr>
        <w:rPr>
          <w:lang w:val="cs-CZ" w:eastAsia="en-IN"/>
        </w:rPr>
      </w:pPr>
      <w:bookmarkStart w:id="20" w:name="_Toc504838739"/>
      <w:bookmarkStart w:id="21" w:name="_Toc504838876"/>
      <w:bookmarkStart w:id="22" w:name="_Toc504839010"/>
      <w:bookmarkStart w:id="23" w:name="_Toc504838740"/>
      <w:bookmarkStart w:id="24" w:name="_Toc504838877"/>
      <w:bookmarkStart w:id="25" w:name="_Toc504839011"/>
      <w:bookmarkStart w:id="26" w:name="_Toc504838741"/>
      <w:bookmarkStart w:id="27" w:name="_Toc504838878"/>
      <w:bookmarkStart w:id="28" w:name="_Toc504839012"/>
      <w:bookmarkStart w:id="29" w:name="_Toc504838742"/>
      <w:bookmarkStart w:id="30" w:name="_Toc504838879"/>
      <w:bookmarkStart w:id="31" w:name="_Toc504839013"/>
      <w:bookmarkStart w:id="32" w:name="_Toc504838743"/>
      <w:bookmarkStart w:id="33" w:name="_Toc504838880"/>
      <w:bookmarkStart w:id="34" w:name="_Toc504839014"/>
      <w:bookmarkStart w:id="35" w:name="_Toc504838744"/>
      <w:bookmarkStart w:id="36" w:name="_Toc504838881"/>
      <w:bookmarkStart w:id="37" w:name="_Toc504839015"/>
      <w:bookmarkStart w:id="38" w:name="_Toc504838745"/>
      <w:bookmarkStart w:id="39" w:name="_Toc504838882"/>
      <w:bookmarkStart w:id="40" w:name="_Toc504839016"/>
      <w:bookmarkStart w:id="41" w:name="_Toc493075343"/>
      <w:bookmarkStart w:id="42" w:name="_Toc493075466"/>
      <w:bookmarkStart w:id="43" w:name="_Toc493084491"/>
      <w:bookmarkStart w:id="44" w:name="_Toc493075344"/>
      <w:bookmarkStart w:id="45" w:name="_Toc493075467"/>
      <w:bookmarkStart w:id="46" w:name="_Toc493084492"/>
      <w:bookmarkStart w:id="47" w:name="_Toc493075345"/>
      <w:bookmarkStart w:id="48" w:name="_Toc493075468"/>
      <w:bookmarkStart w:id="49" w:name="_Toc493084493"/>
      <w:bookmarkStart w:id="50" w:name="_Toc493075346"/>
      <w:bookmarkStart w:id="51" w:name="_Toc493075469"/>
      <w:bookmarkStart w:id="52" w:name="_Toc493084494"/>
      <w:bookmarkStart w:id="53" w:name="_Toc493075347"/>
      <w:bookmarkStart w:id="54" w:name="_Toc493075470"/>
      <w:bookmarkStart w:id="55" w:name="_Toc49308449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10749272" w14:textId="77777777" w:rsidR="00377D52" w:rsidRPr="006C4C47" w:rsidRDefault="00377D52" w:rsidP="00F278E9">
      <w:pPr>
        <w:rPr>
          <w:lang w:val="cs-CZ" w:eastAsia="en-IN"/>
        </w:rPr>
      </w:pPr>
    </w:p>
    <w:p w14:paraId="4C264DCC" w14:textId="77777777" w:rsidR="00377D52" w:rsidRPr="006C4C47" w:rsidRDefault="00377D52" w:rsidP="00F278E9">
      <w:pPr>
        <w:rPr>
          <w:lang w:val="cs-CZ" w:eastAsia="en-IN"/>
        </w:rPr>
      </w:pPr>
    </w:p>
    <w:p w14:paraId="727950C7" w14:textId="77777777" w:rsidR="00377D52" w:rsidRPr="006C4C47" w:rsidRDefault="00377D52" w:rsidP="00F278E9">
      <w:pPr>
        <w:rPr>
          <w:lang w:val="cs-CZ" w:eastAsia="en-IN"/>
        </w:rPr>
      </w:pPr>
    </w:p>
    <w:p w14:paraId="76BF6D28" w14:textId="77777777" w:rsidR="00377D52" w:rsidRPr="006C4C47" w:rsidRDefault="00377D52" w:rsidP="00F278E9">
      <w:pPr>
        <w:rPr>
          <w:lang w:val="cs-CZ" w:eastAsia="en-IN"/>
        </w:rPr>
      </w:pPr>
    </w:p>
    <w:p w14:paraId="232494AB" w14:textId="77777777" w:rsidR="00377D52" w:rsidRPr="006C4C47" w:rsidRDefault="00377D52" w:rsidP="00F278E9">
      <w:pPr>
        <w:rPr>
          <w:lang w:val="cs-CZ" w:eastAsia="en-IN"/>
        </w:rPr>
      </w:pPr>
    </w:p>
    <w:p w14:paraId="2EB42ADE" w14:textId="77777777" w:rsidR="00377D52" w:rsidRPr="006C4C47" w:rsidRDefault="00377D52" w:rsidP="00F278E9">
      <w:pPr>
        <w:rPr>
          <w:lang w:val="cs-CZ" w:eastAsia="en-IN"/>
        </w:rPr>
      </w:pPr>
    </w:p>
    <w:p w14:paraId="533981B7" w14:textId="77777777" w:rsidR="00377D52" w:rsidRPr="006C4C47" w:rsidRDefault="00377D52" w:rsidP="00F278E9">
      <w:pPr>
        <w:rPr>
          <w:lang w:val="cs-CZ" w:eastAsia="en-IN"/>
        </w:rPr>
      </w:pPr>
    </w:p>
    <w:p w14:paraId="02954385" w14:textId="77777777" w:rsidR="00377D52" w:rsidRPr="006C4C47" w:rsidRDefault="00377D52" w:rsidP="00F278E9">
      <w:pPr>
        <w:rPr>
          <w:lang w:val="cs-CZ" w:eastAsia="en-IN"/>
        </w:rPr>
      </w:pPr>
    </w:p>
    <w:p w14:paraId="048BB5D0" w14:textId="1F71609E" w:rsidR="00377D52" w:rsidRPr="006C4C47" w:rsidRDefault="00377D52" w:rsidP="00F278E9">
      <w:pPr>
        <w:rPr>
          <w:lang w:val="cs-CZ" w:eastAsia="en-IN"/>
        </w:rPr>
      </w:pPr>
    </w:p>
    <w:p w14:paraId="5B944884" w14:textId="62AED5DB" w:rsidR="008B3FE4" w:rsidRPr="006C4C47" w:rsidRDefault="008B3FE4" w:rsidP="00F278E9">
      <w:pPr>
        <w:rPr>
          <w:lang w:val="cs-CZ" w:eastAsia="en-IN"/>
        </w:rPr>
      </w:pPr>
    </w:p>
    <w:p w14:paraId="2AFE72E4" w14:textId="334BF892" w:rsidR="00F278E9" w:rsidRPr="006C4C47" w:rsidRDefault="00A87611" w:rsidP="00F278E9">
      <w:pPr>
        <w:rPr>
          <w:lang w:val="cs-CZ" w:eastAsia="en-IN"/>
        </w:rPr>
      </w:pPr>
      <w:r w:rsidRPr="006C4C47">
        <w:rPr>
          <w:lang w:val="cs-CZ" w:eastAsia="en-IN"/>
        </w:rPr>
        <w:lastRenderedPageBreak/>
        <w:t>Poznámka</w:t>
      </w:r>
      <w:r w:rsidR="00F278E9" w:rsidRPr="006C4C47">
        <w:rPr>
          <w:lang w:val="cs-CZ" w:eastAsia="en-IN"/>
        </w:rPr>
        <w:t xml:space="preserve">: </w:t>
      </w:r>
      <w:r w:rsidRPr="006C4C47">
        <w:rPr>
          <w:lang w:val="cs-CZ" w:eastAsia="en-IN"/>
        </w:rPr>
        <w:t>Tento manu</w:t>
      </w:r>
      <w:r w:rsidR="00A61FF6" w:rsidRPr="006C4C47">
        <w:rPr>
          <w:lang w:val="cs-CZ" w:eastAsia="en-IN"/>
        </w:rPr>
        <w:t>á</w:t>
      </w:r>
      <w:r w:rsidRPr="006C4C47">
        <w:rPr>
          <w:lang w:val="cs-CZ" w:eastAsia="en-IN"/>
        </w:rPr>
        <w:t>l byl vytvořen pro firmware verze</w:t>
      </w:r>
      <w:r w:rsidR="00F278E9" w:rsidRPr="006C4C47">
        <w:rPr>
          <w:lang w:val="cs-CZ" w:eastAsia="en-IN"/>
        </w:rPr>
        <w:t xml:space="preserve"> </w:t>
      </w:r>
      <w:r w:rsidR="00F278E9" w:rsidRPr="006C4C47">
        <w:rPr>
          <w:lang w:val="cs-CZ"/>
        </w:rPr>
        <w:t xml:space="preserve">vB0.00.00.64r03 </w:t>
      </w:r>
      <w:r w:rsidR="00F278E9" w:rsidRPr="006C4C47">
        <w:rPr>
          <w:lang w:val="cs-CZ" w:eastAsia="en-IN"/>
        </w:rPr>
        <w:t>a</w:t>
      </w:r>
      <w:r w:rsidRPr="006C4C47">
        <w:rPr>
          <w:lang w:val="cs-CZ" w:eastAsia="en-IN"/>
        </w:rPr>
        <w:t xml:space="preserve"> novější.</w:t>
      </w:r>
    </w:p>
    <w:p w14:paraId="7E8A4C7F" w14:textId="6DD4FA67" w:rsidR="00F278E9" w:rsidRPr="006C4C47" w:rsidRDefault="00A61FF6" w:rsidP="00F278E9">
      <w:pPr>
        <w:pStyle w:val="Nadpis1"/>
        <w:rPr>
          <w:lang w:val="cs-CZ" w:eastAsia="en-IN"/>
        </w:rPr>
      </w:pPr>
      <w:bookmarkStart w:id="56" w:name="_Toc54278454"/>
      <w:r w:rsidRPr="006C4C47">
        <w:rPr>
          <w:lang w:val="cs-CZ" w:eastAsia="en-IN"/>
        </w:rPr>
        <w:t>Úvod</w:t>
      </w:r>
      <w:bookmarkEnd w:id="56"/>
    </w:p>
    <w:p w14:paraId="1AA5A2C5" w14:textId="77777777" w:rsidR="00F278E9" w:rsidRPr="006C4C47" w:rsidRDefault="00F278E9" w:rsidP="00F278E9">
      <w:pPr>
        <w:spacing w:before="100" w:beforeAutospacing="1" w:after="100" w:afterAutospacing="1"/>
        <w:rPr>
          <w:lang w:val="cs-CZ" w:eastAsia="en-IN"/>
        </w:rPr>
      </w:pPr>
      <w:r w:rsidRPr="006C4C47">
        <w:rPr>
          <w:noProof/>
          <w:lang w:val="cs-CZ" w:eastAsia="cs-CZ"/>
        </w:rPr>
        <w:drawing>
          <wp:inline distT="0" distB="0" distL="0" distR="0" wp14:anchorId="5A8FFC35" wp14:editId="60CB6CE5">
            <wp:extent cx="4874260" cy="3745230"/>
            <wp:effectExtent l="0" t="0" r="2540" b="7620"/>
            <wp:docPr id="22" name="Picture 22" descr="image of face of Orbit Reader 20 device"/>
            <wp:cNvGraphicFramePr/>
            <a:graphic xmlns:a="http://schemas.openxmlformats.org/drawingml/2006/main">
              <a:graphicData uri="http://schemas.openxmlformats.org/drawingml/2006/picture">
                <pic:pic xmlns:pic="http://schemas.openxmlformats.org/drawingml/2006/picture">
                  <pic:nvPicPr>
                    <pic:cNvPr id="22" name="Picture 22" descr="image of face of Orbit Reader 20 device"/>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4260" cy="3745230"/>
                    </a:xfrm>
                    <a:prstGeom prst="rect">
                      <a:avLst/>
                    </a:prstGeom>
                    <a:noFill/>
                    <a:ln>
                      <a:noFill/>
                    </a:ln>
                  </pic:spPr>
                </pic:pic>
              </a:graphicData>
            </a:graphic>
          </wp:inline>
        </w:drawing>
      </w:r>
    </w:p>
    <w:p w14:paraId="5F621224" w14:textId="57FB2AFA" w:rsidR="00F278E9" w:rsidRPr="006C4C47" w:rsidRDefault="00F278E9" w:rsidP="00F278E9">
      <w:pPr>
        <w:spacing w:before="100" w:beforeAutospacing="1" w:after="100" w:afterAutospacing="1"/>
        <w:rPr>
          <w:lang w:val="cs-CZ" w:eastAsia="en-IN"/>
        </w:rPr>
      </w:pPr>
      <w:r w:rsidRPr="006C4C47">
        <w:rPr>
          <w:lang w:val="cs-CZ" w:eastAsia="en-IN"/>
        </w:rPr>
        <w:t xml:space="preserve">Orbit </w:t>
      </w:r>
      <w:proofErr w:type="spellStart"/>
      <w:r w:rsidRPr="006C4C47">
        <w:rPr>
          <w:lang w:val="cs-CZ" w:eastAsia="en-IN"/>
        </w:rPr>
        <w:t>Reader</w:t>
      </w:r>
      <w:proofErr w:type="spellEnd"/>
      <w:r w:rsidRPr="006C4C47">
        <w:rPr>
          <w:lang w:val="cs-CZ" w:eastAsia="en-IN"/>
        </w:rPr>
        <w:t xml:space="preserve"> 20 </w:t>
      </w:r>
      <w:r w:rsidR="00A61FF6" w:rsidRPr="006C4C47">
        <w:rPr>
          <w:lang w:val="cs-CZ" w:eastAsia="en-IN"/>
        </w:rPr>
        <w:t>je přenosný braillský zápisník s těmito funkcemi</w:t>
      </w:r>
      <w:r w:rsidRPr="006C4C47">
        <w:rPr>
          <w:lang w:val="cs-CZ" w:eastAsia="en-IN"/>
        </w:rPr>
        <w:t>:</w:t>
      </w:r>
    </w:p>
    <w:p w14:paraId="505EE038" w14:textId="47344015" w:rsidR="00F278E9" w:rsidRPr="006C4C47" w:rsidRDefault="00295084" w:rsidP="001870FB">
      <w:pPr>
        <w:pStyle w:val="Odstavecseseznamem"/>
        <w:numPr>
          <w:ilvl w:val="0"/>
          <w:numId w:val="30"/>
        </w:numPr>
        <w:rPr>
          <w:rFonts w:ascii="Arial" w:hAnsi="Arial" w:cs="Arial"/>
          <w:sz w:val="24"/>
          <w:szCs w:val="24"/>
          <w:lang w:val="cs-CZ" w:eastAsia="en-IN"/>
        </w:rPr>
      </w:pPr>
      <w:r w:rsidRPr="006C4C47">
        <w:rPr>
          <w:rFonts w:ascii="Arial" w:hAnsi="Arial" w:cs="Arial"/>
          <w:sz w:val="24"/>
          <w:szCs w:val="24"/>
          <w:lang w:val="cs-CZ" w:eastAsia="en-IN"/>
        </w:rPr>
        <w:t>20</w:t>
      </w:r>
      <w:r w:rsidR="00A61FF6" w:rsidRPr="006C4C47">
        <w:rPr>
          <w:rFonts w:ascii="Arial" w:hAnsi="Arial" w:cs="Arial"/>
          <w:sz w:val="24"/>
          <w:szCs w:val="24"/>
          <w:lang w:val="cs-CZ" w:eastAsia="en-IN"/>
        </w:rPr>
        <w:t xml:space="preserve"> </w:t>
      </w:r>
      <w:r w:rsidR="00A640F9" w:rsidRPr="006C4C47">
        <w:rPr>
          <w:rFonts w:ascii="Arial" w:hAnsi="Arial" w:cs="Arial"/>
          <w:sz w:val="24"/>
          <w:szCs w:val="24"/>
          <w:lang w:val="cs-CZ" w:eastAsia="en-IN"/>
        </w:rPr>
        <w:t xml:space="preserve">osmibodových </w:t>
      </w:r>
      <w:r w:rsidR="00A61FF6" w:rsidRPr="006C4C47">
        <w:rPr>
          <w:rFonts w:ascii="Arial" w:hAnsi="Arial" w:cs="Arial"/>
          <w:sz w:val="24"/>
          <w:szCs w:val="24"/>
          <w:lang w:val="cs-CZ" w:eastAsia="en-IN"/>
        </w:rPr>
        <w:t>braillský</w:t>
      </w:r>
      <w:r w:rsidR="00165AB8" w:rsidRPr="006C4C47">
        <w:rPr>
          <w:rFonts w:ascii="Arial" w:hAnsi="Arial" w:cs="Arial"/>
          <w:sz w:val="24"/>
          <w:szCs w:val="24"/>
          <w:lang w:val="cs-CZ" w:eastAsia="en-IN"/>
        </w:rPr>
        <w:t>ch</w:t>
      </w:r>
      <w:r w:rsidR="00A61FF6" w:rsidRPr="006C4C47">
        <w:rPr>
          <w:rFonts w:ascii="Arial" w:hAnsi="Arial" w:cs="Arial"/>
          <w:sz w:val="24"/>
          <w:szCs w:val="24"/>
          <w:lang w:val="cs-CZ" w:eastAsia="en-IN"/>
        </w:rPr>
        <w:t xml:space="preserve"> </w:t>
      </w:r>
      <w:r w:rsidR="00165AB8" w:rsidRPr="006C4C47">
        <w:rPr>
          <w:rFonts w:ascii="Arial" w:hAnsi="Arial" w:cs="Arial"/>
          <w:sz w:val="24"/>
          <w:szCs w:val="24"/>
          <w:lang w:val="cs-CZ" w:eastAsia="en-IN"/>
        </w:rPr>
        <w:t>znaků</w:t>
      </w:r>
    </w:p>
    <w:p w14:paraId="62CCA8D2" w14:textId="6D237DC9" w:rsidR="00F278E9" w:rsidRPr="006C4C47" w:rsidRDefault="00295084" w:rsidP="001870FB">
      <w:pPr>
        <w:pStyle w:val="Odstavecseseznamem"/>
        <w:numPr>
          <w:ilvl w:val="0"/>
          <w:numId w:val="30"/>
        </w:numPr>
        <w:rPr>
          <w:rFonts w:ascii="Arial" w:hAnsi="Arial" w:cs="Arial"/>
          <w:sz w:val="24"/>
          <w:szCs w:val="24"/>
          <w:lang w:val="cs-CZ" w:eastAsia="en-IN"/>
        </w:rPr>
      </w:pPr>
      <w:r w:rsidRPr="006C4C47">
        <w:rPr>
          <w:rFonts w:ascii="Arial" w:hAnsi="Arial" w:cs="Arial"/>
          <w:sz w:val="24"/>
          <w:szCs w:val="24"/>
          <w:lang w:val="cs-CZ" w:eastAsia="en-IN"/>
        </w:rPr>
        <w:t>Čtení souborů z</w:t>
      </w:r>
      <w:r w:rsidR="00F278E9" w:rsidRPr="006C4C47">
        <w:rPr>
          <w:rFonts w:ascii="Arial" w:hAnsi="Arial" w:cs="Arial"/>
          <w:sz w:val="24"/>
          <w:szCs w:val="24"/>
          <w:lang w:val="cs-CZ" w:eastAsia="en-IN"/>
        </w:rPr>
        <w:t xml:space="preserve"> </w:t>
      </w:r>
      <w:r w:rsidR="00A640F9" w:rsidRPr="006C4C47">
        <w:rPr>
          <w:rFonts w:ascii="Arial" w:hAnsi="Arial" w:cs="Arial"/>
          <w:sz w:val="24"/>
          <w:szCs w:val="24"/>
          <w:lang w:val="cs-CZ" w:eastAsia="en-IN"/>
        </w:rPr>
        <w:t xml:space="preserve">paměťových </w:t>
      </w:r>
      <w:r w:rsidR="00F278E9" w:rsidRPr="006C4C47">
        <w:rPr>
          <w:rFonts w:ascii="Arial" w:hAnsi="Arial" w:cs="Arial"/>
          <w:sz w:val="24"/>
          <w:szCs w:val="24"/>
          <w:lang w:val="cs-CZ" w:eastAsia="en-IN"/>
        </w:rPr>
        <w:t xml:space="preserve">SD </w:t>
      </w:r>
      <w:r w:rsidRPr="006C4C47">
        <w:rPr>
          <w:rFonts w:ascii="Arial" w:hAnsi="Arial" w:cs="Arial"/>
          <w:sz w:val="24"/>
          <w:szCs w:val="24"/>
          <w:lang w:val="cs-CZ" w:eastAsia="en-IN"/>
        </w:rPr>
        <w:t>karet v režimu</w:t>
      </w:r>
      <w:r w:rsidR="00A640F9" w:rsidRPr="006C4C47">
        <w:rPr>
          <w:rFonts w:ascii="Arial" w:hAnsi="Arial" w:cs="Arial"/>
          <w:sz w:val="24"/>
          <w:szCs w:val="24"/>
          <w:lang w:val="cs-CZ" w:eastAsia="en-IN"/>
        </w:rPr>
        <w:t xml:space="preserve"> zápisníku</w:t>
      </w:r>
    </w:p>
    <w:p w14:paraId="60757061" w14:textId="4E766771" w:rsidR="00F278E9" w:rsidRPr="006C4C47" w:rsidRDefault="00295084" w:rsidP="001870FB">
      <w:pPr>
        <w:pStyle w:val="Odstavecseseznamem"/>
        <w:numPr>
          <w:ilvl w:val="0"/>
          <w:numId w:val="30"/>
        </w:numPr>
        <w:rPr>
          <w:rFonts w:ascii="Arial" w:hAnsi="Arial" w:cs="Arial"/>
          <w:sz w:val="24"/>
          <w:szCs w:val="24"/>
          <w:lang w:val="cs-CZ" w:eastAsia="en-IN"/>
        </w:rPr>
      </w:pPr>
      <w:r w:rsidRPr="006C4C47">
        <w:rPr>
          <w:rFonts w:ascii="Arial" w:hAnsi="Arial" w:cs="Arial"/>
          <w:sz w:val="24"/>
          <w:szCs w:val="24"/>
          <w:lang w:val="cs-CZ" w:eastAsia="en-IN"/>
        </w:rPr>
        <w:t>Možnost připojit k počítači nebo mobilním zařízením s odečítačem obrazovky</w:t>
      </w:r>
      <w:r w:rsidR="00F278E9" w:rsidRPr="006C4C47">
        <w:rPr>
          <w:rFonts w:ascii="Arial" w:hAnsi="Arial" w:cs="Arial"/>
          <w:sz w:val="24"/>
          <w:szCs w:val="24"/>
          <w:lang w:val="cs-CZ" w:eastAsia="en-IN"/>
        </w:rPr>
        <w:t xml:space="preserve"> </w:t>
      </w:r>
      <w:r w:rsidR="00A640F9" w:rsidRPr="006C4C47">
        <w:rPr>
          <w:rFonts w:ascii="Arial" w:hAnsi="Arial" w:cs="Arial"/>
          <w:sz w:val="24"/>
          <w:szCs w:val="24"/>
          <w:lang w:val="cs-CZ" w:eastAsia="en-IN"/>
        </w:rPr>
        <w:t>v režimu braillského řádku</w:t>
      </w:r>
    </w:p>
    <w:p w14:paraId="14652F41" w14:textId="6DD1749A" w:rsidR="00F278E9" w:rsidRPr="006C4C47" w:rsidRDefault="00295084" w:rsidP="001870FB">
      <w:pPr>
        <w:pStyle w:val="Odstavecseseznamem"/>
        <w:numPr>
          <w:ilvl w:val="0"/>
          <w:numId w:val="30"/>
        </w:numPr>
        <w:rPr>
          <w:rFonts w:ascii="Arial" w:hAnsi="Arial" w:cs="Arial"/>
          <w:sz w:val="24"/>
          <w:szCs w:val="24"/>
          <w:lang w:val="cs-CZ" w:eastAsia="en-IN"/>
        </w:rPr>
      </w:pPr>
      <w:r w:rsidRPr="006C4C47">
        <w:rPr>
          <w:rFonts w:ascii="Arial" w:hAnsi="Arial" w:cs="Arial"/>
          <w:sz w:val="24"/>
          <w:szCs w:val="24"/>
          <w:lang w:val="cs-CZ" w:eastAsia="en-IN"/>
        </w:rPr>
        <w:t>Jednoduché editační funkce</w:t>
      </w:r>
    </w:p>
    <w:p w14:paraId="08D28751" w14:textId="7AB2BA5B" w:rsidR="00F278E9" w:rsidRPr="006C4C47" w:rsidRDefault="00603AAD" w:rsidP="001870FB">
      <w:pPr>
        <w:pStyle w:val="Odstavecseseznamem"/>
        <w:numPr>
          <w:ilvl w:val="0"/>
          <w:numId w:val="30"/>
        </w:numPr>
        <w:rPr>
          <w:rFonts w:ascii="Arial" w:hAnsi="Arial" w:cs="Arial"/>
          <w:sz w:val="24"/>
          <w:szCs w:val="24"/>
          <w:lang w:val="cs-CZ" w:eastAsia="en-IN"/>
        </w:rPr>
      </w:pPr>
      <w:r w:rsidRPr="006C4C47">
        <w:rPr>
          <w:rFonts w:ascii="Arial" w:hAnsi="Arial" w:cs="Arial"/>
          <w:sz w:val="24"/>
          <w:szCs w:val="24"/>
          <w:lang w:val="cs-CZ" w:eastAsia="en-IN"/>
        </w:rPr>
        <w:t>P</w:t>
      </w:r>
      <w:r w:rsidR="00A640F9" w:rsidRPr="006C4C47">
        <w:rPr>
          <w:rFonts w:ascii="Arial" w:hAnsi="Arial" w:cs="Arial"/>
          <w:sz w:val="24"/>
          <w:szCs w:val="24"/>
          <w:lang w:val="cs-CZ" w:eastAsia="en-IN"/>
        </w:rPr>
        <w:t>recizní kvalita braillských bodů</w:t>
      </w:r>
    </w:p>
    <w:p w14:paraId="0F9DD278" w14:textId="004B565C" w:rsidR="00F278E9" w:rsidRPr="006C4C47" w:rsidRDefault="00295084" w:rsidP="00F278E9">
      <w:pPr>
        <w:pStyle w:val="Nadpis1"/>
        <w:rPr>
          <w:lang w:val="cs-CZ" w:eastAsia="en-IN"/>
        </w:rPr>
      </w:pPr>
      <w:bookmarkStart w:id="57" w:name="How-the-Orbit-Reader-20-Is-Used"/>
      <w:bookmarkStart w:id="58" w:name="_Toc9689862"/>
      <w:bookmarkStart w:id="59" w:name="_Toc10194325"/>
      <w:bookmarkStart w:id="60" w:name="_Toc54278455"/>
      <w:bookmarkEnd w:id="57"/>
      <w:r w:rsidRPr="006C4C47">
        <w:rPr>
          <w:lang w:val="cs-CZ" w:eastAsia="en-IN"/>
        </w:rPr>
        <w:t>Jak používat</w:t>
      </w:r>
      <w:r w:rsidR="00F278E9" w:rsidRPr="006C4C47">
        <w:rPr>
          <w:lang w:val="cs-CZ" w:eastAsia="en-IN"/>
        </w:rPr>
        <w:t xml:space="preserve"> Orbit </w:t>
      </w:r>
      <w:proofErr w:type="spellStart"/>
      <w:r w:rsidR="00F278E9" w:rsidRPr="006C4C47">
        <w:rPr>
          <w:lang w:val="cs-CZ" w:eastAsia="en-IN"/>
        </w:rPr>
        <w:t>Reader</w:t>
      </w:r>
      <w:proofErr w:type="spellEnd"/>
      <w:r w:rsidR="00F278E9" w:rsidRPr="006C4C47">
        <w:rPr>
          <w:lang w:val="cs-CZ" w:eastAsia="en-IN"/>
        </w:rPr>
        <w:t xml:space="preserve"> 20</w:t>
      </w:r>
      <w:bookmarkEnd w:id="58"/>
      <w:bookmarkEnd w:id="59"/>
      <w:bookmarkEnd w:id="60"/>
    </w:p>
    <w:p w14:paraId="34A0073B" w14:textId="54FF39DB" w:rsidR="00F278E9" w:rsidRPr="006C4C47" w:rsidRDefault="008B3FE4" w:rsidP="008F3877">
      <w:pPr>
        <w:pStyle w:val="Nadpis2"/>
      </w:pPr>
      <w:bookmarkStart w:id="61" w:name="_Toc54278456"/>
      <w:r w:rsidRPr="006C4C47">
        <w:t>Režim zápisníku</w:t>
      </w:r>
      <w:bookmarkEnd w:id="61"/>
    </w:p>
    <w:p w14:paraId="3429A4E0" w14:textId="2D09CA43" w:rsidR="00F278E9" w:rsidRPr="006C4C47" w:rsidRDefault="00295084" w:rsidP="00F278E9">
      <w:pPr>
        <w:rPr>
          <w:rFonts w:cs="Arial"/>
          <w:lang w:val="cs-CZ" w:eastAsia="en-IN"/>
        </w:rPr>
      </w:pPr>
      <w:r w:rsidRPr="006C4C47">
        <w:rPr>
          <w:lang w:val="cs-CZ" w:eastAsia="en-IN"/>
        </w:rPr>
        <w:t xml:space="preserve">V režimu </w:t>
      </w:r>
      <w:r w:rsidR="008B3FE4" w:rsidRPr="006C4C47">
        <w:rPr>
          <w:lang w:val="cs-CZ" w:eastAsia="en-IN"/>
        </w:rPr>
        <w:t>z</w:t>
      </w:r>
      <w:r w:rsidR="009333CC" w:rsidRPr="006C4C47">
        <w:rPr>
          <w:lang w:val="cs-CZ" w:eastAsia="en-IN"/>
        </w:rPr>
        <w:t>ápisník</w:t>
      </w:r>
      <w:r w:rsidR="008B3FE4" w:rsidRPr="006C4C47">
        <w:rPr>
          <w:lang w:val="cs-CZ" w:eastAsia="en-IN"/>
        </w:rPr>
        <w:t>u</w:t>
      </w:r>
      <w:r w:rsidR="009333CC" w:rsidRPr="006C4C47">
        <w:rPr>
          <w:lang w:val="cs-CZ" w:eastAsia="en-IN"/>
        </w:rPr>
        <w:t xml:space="preserve"> </w:t>
      </w:r>
      <w:r w:rsidR="00F278E9" w:rsidRPr="006C4C47">
        <w:rPr>
          <w:rFonts w:cs="Arial"/>
          <w:lang w:val="cs-CZ" w:eastAsia="en-IN"/>
        </w:rPr>
        <w:t xml:space="preserve">Orbit </w:t>
      </w:r>
      <w:proofErr w:type="spellStart"/>
      <w:r w:rsidR="00F278E9" w:rsidRPr="006C4C47">
        <w:rPr>
          <w:rFonts w:cs="Arial"/>
          <w:lang w:val="cs-CZ" w:eastAsia="en-IN"/>
        </w:rPr>
        <w:t>Reader</w:t>
      </w:r>
      <w:proofErr w:type="spellEnd"/>
      <w:r w:rsidR="00F278E9" w:rsidRPr="006C4C47">
        <w:rPr>
          <w:rFonts w:cs="Arial"/>
          <w:lang w:val="cs-CZ" w:eastAsia="en-IN"/>
        </w:rPr>
        <w:t xml:space="preserve"> </w:t>
      </w:r>
      <w:r w:rsidRPr="006C4C47">
        <w:rPr>
          <w:rFonts w:cs="Arial"/>
          <w:lang w:val="cs-CZ" w:eastAsia="en-IN"/>
        </w:rPr>
        <w:t xml:space="preserve">zobrazuje obsah souborů uložených na </w:t>
      </w:r>
      <w:r w:rsidR="009333CC" w:rsidRPr="006C4C47">
        <w:rPr>
          <w:rFonts w:cs="Arial"/>
          <w:lang w:val="cs-CZ" w:eastAsia="en-IN"/>
        </w:rPr>
        <w:t xml:space="preserve">paměťové </w:t>
      </w:r>
      <w:r w:rsidRPr="006C4C47">
        <w:rPr>
          <w:rFonts w:cs="Arial"/>
          <w:lang w:val="cs-CZ" w:eastAsia="en-IN"/>
        </w:rPr>
        <w:t>kartě</w:t>
      </w:r>
      <w:r w:rsidR="00F278E9" w:rsidRPr="006C4C47">
        <w:rPr>
          <w:rFonts w:cs="Arial"/>
          <w:lang w:val="cs-CZ" w:eastAsia="en-IN"/>
        </w:rPr>
        <w:t xml:space="preserve">. </w:t>
      </w:r>
      <w:r w:rsidRPr="006C4C47">
        <w:rPr>
          <w:rFonts w:cs="Arial"/>
          <w:lang w:val="cs-CZ" w:eastAsia="en-IN"/>
        </w:rPr>
        <w:t>Neprovádí tedy žádný překlad nebo interpretaci</w:t>
      </w:r>
      <w:r w:rsidR="00F278E9" w:rsidRPr="006C4C47">
        <w:rPr>
          <w:rFonts w:cs="Arial"/>
          <w:lang w:val="cs-CZ" w:eastAsia="en-IN"/>
        </w:rPr>
        <w:t xml:space="preserve">. </w:t>
      </w:r>
      <w:r w:rsidRPr="006C4C47">
        <w:rPr>
          <w:rFonts w:cs="Arial"/>
          <w:lang w:val="cs-CZ" w:eastAsia="en-IN"/>
        </w:rPr>
        <w:t xml:space="preserve">Soubory </w:t>
      </w:r>
      <w:r w:rsidR="009333CC" w:rsidRPr="006C4C47">
        <w:rPr>
          <w:rFonts w:cs="Arial"/>
          <w:lang w:val="cs-CZ" w:eastAsia="en-IN"/>
        </w:rPr>
        <w:t>se ukládají na paměťovou kartu.</w:t>
      </w:r>
    </w:p>
    <w:p w14:paraId="3CA6FBC5" w14:textId="377A363A" w:rsidR="00F278E9" w:rsidRPr="006C4C47" w:rsidRDefault="00F278E9" w:rsidP="008F3877">
      <w:pPr>
        <w:pStyle w:val="Nadpis2"/>
        <w:rPr>
          <w:rStyle w:val="Hypertextovodkaz"/>
          <w:rFonts w:cs="Arial"/>
          <w:color w:val="auto"/>
          <w:u w:val="none"/>
        </w:rPr>
      </w:pPr>
      <w:r w:rsidRPr="006C4C47">
        <w:fldChar w:fldCharType="begin"/>
      </w:r>
      <w:r w:rsidRPr="006C4C47">
        <w:instrText xml:space="preserve"> HYPERLINK  \l "_Remote_Mode" </w:instrText>
      </w:r>
      <w:r w:rsidRPr="006C4C47">
        <w:fldChar w:fldCharType="separate"/>
      </w:r>
      <w:bookmarkStart w:id="62" w:name="_Toc54278457"/>
      <w:r w:rsidR="009333CC" w:rsidRPr="006C4C47">
        <w:rPr>
          <w:rStyle w:val="Hypertextovodkaz"/>
          <w:rFonts w:cs="Arial"/>
          <w:color w:val="auto"/>
          <w:u w:val="none"/>
        </w:rPr>
        <w:t>R</w:t>
      </w:r>
      <w:r w:rsidR="0018097E" w:rsidRPr="006C4C47">
        <w:rPr>
          <w:rStyle w:val="Hypertextovodkaz"/>
          <w:rFonts w:cs="Arial"/>
          <w:color w:val="auto"/>
          <w:u w:val="none"/>
        </w:rPr>
        <w:t>ežim</w:t>
      </w:r>
      <w:r w:rsidRPr="006C4C47">
        <w:rPr>
          <w:rStyle w:val="Hypertextovodkaz"/>
          <w:rFonts w:cs="Arial"/>
          <w:color w:val="auto"/>
          <w:u w:val="none"/>
        </w:rPr>
        <w:t xml:space="preserve"> </w:t>
      </w:r>
      <w:r w:rsidR="009333CC" w:rsidRPr="006C4C47">
        <w:rPr>
          <w:rStyle w:val="Hypertextovodkaz"/>
          <w:rFonts w:cs="Arial"/>
          <w:color w:val="auto"/>
          <w:u w:val="none"/>
        </w:rPr>
        <w:t>braillského řádku</w:t>
      </w:r>
      <w:bookmarkEnd w:id="62"/>
    </w:p>
    <w:p w14:paraId="4ED5F892" w14:textId="3BFABCC1" w:rsidR="00F278E9" w:rsidRPr="006C4C47" w:rsidRDefault="00F278E9" w:rsidP="0018097E">
      <w:pPr>
        <w:rPr>
          <w:rFonts w:cs="Arial"/>
          <w:lang w:val="cs-CZ" w:eastAsia="en-IN"/>
        </w:rPr>
      </w:pPr>
      <w:r w:rsidRPr="006C4C47">
        <w:rPr>
          <w:rFonts w:cs="Arial"/>
          <w:b/>
          <w:i/>
          <w:szCs w:val="20"/>
          <w:u w:val="single"/>
          <w:lang w:val="cs-CZ" w:eastAsia="en-IN"/>
        </w:rPr>
        <w:fldChar w:fldCharType="end"/>
      </w:r>
      <w:r w:rsidR="0018097E" w:rsidRPr="006C4C47">
        <w:rPr>
          <w:rFonts w:cs="Arial"/>
          <w:bCs/>
          <w:iCs/>
          <w:szCs w:val="20"/>
          <w:lang w:val="cs-CZ" w:eastAsia="en-IN"/>
        </w:rPr>
        <w:t>Ve režimu</w:t>
      </w:r>
      <w:r w:rsidR="0018097E" w:rsidRPr="006C4C47">
        <w:rPr>
          <w:rFonts w:cs="Arial"/>
          <w:lang w:val="cs-CZ" w:eastAsia="en-IN"/>
        </w:rPr>
        <w:t xml:space="preserve"> </w:t>
      </w:r>
      <w:r w:rsidR="009333CC" w:rsidRPr="006C4C47">
        <w:rPr>
          <w:rFonts w:cs="Arial"/>
          <w:lang w:val="cs-CZ" w:eastAsia="en-IN"/>
        </w:rPr>
        <w:t xml:space="preserve">řádku </w:t>
      </w:r>
      <w:r w:rsidR="0018097E" w:rsidRPr="006C4C47">
        <w:rPr>
          <w:rFonts w:cs="Arial"/>
          <w:lang w:val="cs-CZ" w:eastAsia="en-IN"/>
        </w:rPr>
        <w:t>připoj</w:t>
      </w:r>
      <w:r w:rsidR="009333CC" w:rsidRPr="006C4C47">
        <w:rPr>
          <w:rFonts w:cs="Arial"/>
          <w:lang w:val="cs-CZ" w:eastAsia="en-IN"/>
        </w:rPr>
        <w:t xml:space="preserve">íte Orbit </w:t>
      </w:r>
      <w:proofErr w:type="spellStart"/>
      <w:r w:rsidR="009333CC" w:rsidRPr="006C4C47">
        <w:rPr>
          <w:rFonts w:cs="Arial"/>
          <w:lang w:val="cs-CZ" w:eastAsia="en-IN"/>
        </w:rPr>
        <w:t>Reader</w:t>
      </w:r>
      <w:proofErr w:type="spellEnd"/>
      <w:r w:rsidR="009333CC" w:rsidRPr="006C4C47">
        <w:rPr>
          <w:rFonts w:cs="Arial"/>
          <w:lang w:val="cs-CZ" w:eastAsia="en-IN"/>
        </w:rPr>
        <w:t xml:space="preserve"> </w:t>
      </w:r>
      <w:r w:rsidR="0018097E" w:rsidRPr="006C4C47">
        <w:rPr>
          <w:rFonts w:cs="Arial"/>
          <w:lang w:val="cs-CZ" w:eastAsia="en-IN"/>
        </w:rPr>
        <w:t>k počítači nebo mobilnímu zařízení s odečítačem. Odečítač zobrazí vybraný text na řádku.</w:t>
      </w:r>
    </w:p>
    <w:p w14:paraId="15B27DEA" w14:textId="293ACB13" w:rsidR="00F278E9" w:rsidRPr="006C4C47" w:rsidRDefault="0018097E" w:rsidP="00F278E9">
      <w:pPr>
        <w:pStyle w:val="Nadpis1"/>
        <w:rPr>
          <w:lang w:val="cs-CZ" w:eastAsia="en-IN"/>
        </w:rPr>
      </w:pPr>
      <w:bookmarkStart w:id="63" w:name="Transcribed-Braille"/>
      <w:bookmarkStart w:id="64" w:name="Automatic-Translation"/>
      <w:bookmarkStart w:id="65" w:name="Translate-Braille"/>
      <w:bookmarkStart w:id="66" w:name="Documentation-Conventions"/>
      <w:bookmarkStart w:id="67" w:name="_Toc54278458"/>
      <w:bookmarkEnd w:id="63"/>
      <w:bookmarkEnd w:id="64"/>
      <w:bookmarkEnd w:id="65"/>
      <w:bookmarkEnd w:id="66"/>
      <w:r w:rsidRPr="006C4C47">
        <w:rPr>
          <w:lang w:val="cs-CZ" w:eastAsia="en-IN"/>
        </w:rPr>
        <w:lastRenderedPageBreak/>
        <w:t>Přehled pojmů</w:t>
      </w:r>
      <w:bookmarkEnd w:id="67"/>
    </w:p>
    <w:p w14:paraId="5342AC3E" w14:textId="77777777" w:rsidR="00C71B17" w:rsidRPr="006C4C47" w:rsidRDefault="00C71B17" w:rsidP="00C71B17">
      <w:pPr>
        <w:rPr>
          <w:lang w:val="cs-CZ" w:eastAsia="en-IN"/>
        </w:rPr>
      </w:pPr>
      <w:r w:rsidRPr="006C4C47">
        <w:rPr>
          <w:lang w:val="cs-CZ" w:eastAsia="en-IN"/>
        </w:rPr>
        <w:t>Pro jednotnost a přesnost se manuál drží následujících pravidel.</w:t>
      </w:r>
    </w:p>
    <w:p w14:paraId="3FD69AE5" w14:textId="77777777" w:rsidR="00C71B17" w:rsidRPr="006C4C47" w:rsidRDefault="00C71B17" w:rsidP="00C71B17">
      <w:pPr>
        <w:spacing w:before="100" w:beforeAutospacing="1" w:after="100" w:afterAutospacing="1"/>
        <w:rPr>
          <w:lang w:val="cs-CZ" w:eastAsia="en-IN"/>
        </w:rPr>
      </w:pPr>
      <w:r w:rsidRPr="006C4C47">
        <w:rPr>
          <w:lang w:val="cs-CZ" w:eastAsia="en-IN"/>
        </w:rPr>
        <w:t>Braillské klávesy jsou označeny číslem. Například BOD 1.</w:t>
      </w:r>
    </w:p>
    <w:p w14:paraId="27010AE6" w14:textId="77777777" w:rsidR="00C71B17" w:rsidRPr="006C4C47" w:rsidRDefault="00C71B17" w:rsidP="00C71B17">
      <w:pPr>
        <w:spacing w:before="100" w:beforeAutospacing="1" w:after="100" w:afterAutospacing="1"/>
        <w:rPr>
          <w:lang w:val="cs-CZ" w:eastAsia="en-IN"/>
        </w:rPr>
      </w:pPr>
      <w:r w:rsidRPr="006C4C47">
        <w:rPr>
          <w:lang w:val="cs-CZ" w:eastAsia="en-IN"/>
        </w:rPr>
        <w:t xml:space="preserve">Pokud je potřeba vyjádřit soutisk několika kláves, je soutisk vyjádřen znaménkem spojovníku/mínus (-) mezi číslicemi. Například </w:t>
      </w:r>
      <w:r w:rsidRPr="006C4C47">
        <w:rPr>
          <w:b/>
          <w:bCs/>
          <w:lang w:val="cs-CZ" w:eastAsia="en-IN"/>
        </w:rPr>
        <w:t>BODY 1-4</w:t>
      </w:r>
    </w:p>
    <w:p w14:paraId="6E0BECDF" w14:textId="2D5BD011" w:rsidR="00C71B17" w:rsidRPr="006C4C47" w:rsidRDefault="00C71B17" w:rsidP="00C71B17">
      <w:pPr>
        <w:spacing w:before="100" w:beforeAutospacing="1" w:after="100" w:afterAutospacing="1"/>
        <w:rPr>
          <w:lang w:val="cs-CZ" w:eastAsia="en-IN"/>
        </w:rPr>
      </w:pPr>
      <w:r w:rsidRPr="006C4C47">
        <w:rPr>
          <w:lang w:val="cs-CZ" w:eastAsia="en-IN"/>
        </w:rPr>
        <w:t xml:space="preserve">Pokud bude potřeba vyjádřit soutisk modifikační klávesy, vloží se před body znaménko plus (+) například: </w:t>
      </w:r>
      <w:r w:rsidR="00A66F92" w:rsidRPr="006C4C47">
        <w:rPr>
          <w:b/>
          <w:bCs/>
          <w:lang w:val="cs-CZ" w:eastAsia="en-IN"/>
        </w:rPr>
        <w:t>M</w:t>
      </w:r>
      <w:r w:rsidRPr="006C4C47">
        <w:rPr>
          <w:b/>
          <w:bCs/>
          <w:lang w:val="cs-CZ" w:eastAsia="en-IN"/>
        </w:rPr>
        <w:t>ezerník + BOD 1</w:t>
      </w:r>
      <w:r w:rsidRPr="006C4C47">
        <w:rPr>
          <w:lang w:val="cs-CZ" w:eastAsia="en-IN"/>
        </w:rPr>
        <w:t xml:space="preserve">. Stejně jako při práci na klávesnici je potřeba při zadávání bodové kombinace modifikační klávesu držet. </w:t>
      </w:r>
    </w:p>
    <w:p w14:paraId="5A8B269D" w14:textId="17C8B77C" w:rsidR="00C71B17" w:rsidRPr="006C4C47" w:rsidRDefault="00C71B17" w:rsidP="00C71B17">
      <w:pPr>
        <w:spacing w:before="100" w:beforeAutospacing="1" w:after="100" w:afterAutospacing="1"/>
        <w:rPr>
          <w:lang w:val="cs-CZ" w:eastAsia="en-IN"/>
        </w:rPr>
      </w:pPr>
      <w:r w:rsidRPr="006C4C47">
        <w:rPr>
          <w:lang w:val="cs-CZ" w:eastAsia="en-IN"/>
        </w:rPr>
        <w:t xml:space="preserve">Klíčové zkratky jsou napsány velkými písmeny. Při postupném stisknutí několika kláves jsou tyto klávesy odděleny čárkou. Například příkaz pro vytvoření výběru – </w:t>
      </w:r>
      <w:r w:rsidR="00D17B3E" w:rsidRPr="006C4C47">
        <w:rPr>
          <w:b/>
          <w:bCs/>
          <w:lang w:val="cs-CZ" w:eastAsia="en-IN"/>
        </w:rPr>
        <w:t>Zvolit</w:t>
      </w:r>
      <w:r w:rsidRPr="006C4C47">
        <w:rPr>
          <w:b/>
          <w:bCs/>
          <w:lang w:val="cs-CZ" w:eastAsia="en-IN"/>
        </w:rPr>
        <w:t>, M</w:t>
      </w:r>
      <w:r w:rsidRPr="006C4C47">
        <w:rPr>
          <w:lang w:val="cs-CZ" w:eastAsia="en-IN"/>
        </w:rPr>
        <w:t xml:space="preserve"> znamená, že nejprve stisknete klávesu </w:t>
      </w:r>
      <w:r w:rsidR="003C08F3" w:rsidRPr="006C4C47">
        <w:rPr>
          <w:lang w:val="cs-CZ" w:eastAsia="en-IN"/>
        </w:rPr>
        <w:t>Zvolit</w:t>
      </w:r>
      <w:r w:rsidRPr="006C4C47">
        <w:rPr>
          <w:lang w:val="cs-CZ" w:eastAsia="en-IN"/>
        </w:rPr>
        <w:t xml:space="preserve"> a poté stisknete písmeno M (BODY 1-3-4 současně).</w:t>
      </w:r>
    </w:p>
    <w:p w14:paraId="27553BC4" w14:textId="77777777" w:rsidR="00C71B17" w:rsidRPr="005D30CD" w:rsidRDefault="00C71B17" w:rsidP="00C71B17">
      <w:pPr>
        <w:spacing w:before="100" w:beforeAutospacing="1" w:after="100" w:afterAutospacing="1"/>
        <w:rPr>
          <w:lang w:val="cs-CZ" w:eastAsia="en-IN"/>
        </w:rPr>
      </w:pPr>
      <w:r w:rsidRPr="006C4C47">
        <w:rPr>
          <w:lang w:val="cs-CZ" w:eastAsia="en-IN"/>
        </w:rPr>
        <w:t xml:space="preserve">Směrová tlačítka </w:t>
      </w:r>
      <w:bookmarkStart w:id="68" w:name="_Hlk23435615"/>
      <w:r w:rsidRPr="005D30CD">
        <w:rPr>
          <w:lang w:val="cs-CZ" w:eastAsia="en-IN"/>
        </w:rPr>
        <w:t>Nahoru, Dolů, Vlevo a Vpravo</w:t>
      </w:r>
      <w:bookmarkEnd w:id="68"/>
      <w:r w:rsidRPr="005D30CD">
        <w:rPr>
          <w:lang w:val="cs-CZ" w:eastAsia="en-IN"/>
        </w:rPr>
        <w:t xml:space="preserve"> na navigační růžici jsou označována jako směrová nebo navigační tlačítka anebo šipky.</w:t>
      </w:r>
    </w:p>
    <w:p w14:paraId="0BE282CE" w14:textId="77777777" w:rsidR="00C71B17" w:rsidRPr="006C4C47" w:rsidRDefault="00C71B17" w:rsidP="00C71B17">
      <w:pPr>
        <w:spacing w:before="100" w:beforeAutospacing="1" w:after="100" w:afterAutospacing="1"/>
        <w:rPr>
          <w:lang w:val="cs-CZ" w:eastAsia="en-IN"/>
        </w:rPr>
      </w:pPr>
      <w:r w:rsidRPr="005D30CD">
        <w:rPr>
          <w:lang w:val="cs-CZ" w:eastAsia="en-IN"/>
        </w:rPr>
        <w:t>Všechny zprávy ze zařízení jsou indikovány prefixem bodů 2-5 následovaných mezerníkem. Zde v manuálu</w:t>
      </w:r>
      <w:r w:rsidRPr="006C4C47">
        <w:rPr>
          <w:lang w:val="cs-CZ" w:eastAsia="en-IN"/>
        </w:rPr>
        <w:t xml:space="preserve"> jsou tyto zprávy zapisovány se dvěma spojovníky.</w:t>
      </w:r>
    </w:p>
    <w:p w14:paraId="0BC0DFF2" w14:textId="77777777" w:rsidR="00C71B17" w:rsidRPr="006C4C47" w:rsidRDefault="00C71B17" w:rsidP="00C71B17">
      <w:pPr>
        <w:spacing w:before="100" w:beforeAutospacing="1" w:after="100" w:afterAutospacing="1"/>
        <w:rPr>
          <w:lang w:val="cs-CZ" w:eastAsia="en-IN"/>
        </w:rPr>
      </w:pPr>
      <w:r w:rsidRPr="006C4C47">
        <w:rPr>
          <w:lang w:val="cs-CZ" w:eastAsia="en-IN"/>
        </w:rPr>
        <w:t>Slova klávesy a tlačítka jsou volně zaměňována.</w:t>
      </w:r>
    </w:p>
    <w:p w14:paraId="015C08DB" w14:textId="77777777" w:rsidR="00C71B17" w:rsidRPr="006C4C47" w:rsidRDefault="00C71B17" w:rsidP="00C71B17">
      <w:pPr>
        <w:spacing w:before="100" w:beforeAutospacing="1" w:after="100" w:afterAutospacing="1"/>
        <w:rPr>
          <w:lang w:val="cs-CZ" w:eastAsia="en-IN"/>
        </w:rPr>
      </w:pPr>
      <w:r w:rsidRPr="006C4C47">
        <w:rPr>
          <w:lang w:val="cs-CZ" w:eastAsia="en-IN"/>
        </w:rPr>
        <w:t>V popisu jednotlivých možností v nabídce nastavení je vždy popisováno výchozí nastavení.</w:t>
      </w:r>
    </w:p>
    <w:p w14:paraId="12FC0976" w14:textId="2F932637" w:rsidR="00F278E9" w:rsidRPr="006C4C47" w:rsidRDefault="00C71B17" w:rsidP="00F278E9">
      <w:pPr>
        <w:spacing w:before="100" w:beforeAutospacing="1" w:after="100" w:afterAutospacing="1"/>
        <w:rPr>
          <w:lang w:val="cs-CZ" w:eastAsia="en-IN"/>
        </w:rPr>
      </w:pPr>
      <w:r w:rsidRPr="006C4C47">
        <w:rPr>
          <w:lang w:val="cs-CZ" w:eastAsia="en-IN"/>
        </w:rPr>
        <w:t>Jak</w:t>
      </w:r>
      <w:r w:rsidR="00D3576D" w:rsidRPr="006C4C47">
        <w:rPr>
          <w:lang w:val="cs-CZ" w:eastAsia="en-IN"/>
        </w:rPr>
        <w:t>ý</w:t>
      </w:r>
      <w:r w:rsidRPr="006C4C47">
        <w:rPr>
          <w:lang w:val="cs-CZ" w:eastAsia="en-IN"/>
        </w:rPr>
        <w:t>mkoliv odkaz</w:t>
      </w:r>
      <w:r w:rsidR="00D3576D" w:rsidRPr="006C4C47">
        <w:rPr>
          <w:lang w:val="cs-CZ" w:eastAsia="en-IN"/>
        </w:rPr>
        <w:t>em</w:t>
      </w:r>
      <w:r w:rsidRPr="006C4C47">
        <w:rPr>
          <w:lang w:val="cs-CZ" w:eastAsia="en-IN"/>
        </w:rPr>
        <w:t xml:space="preserve"> na posun o „stranu“ </w:t>
      </w:r>
      <w:r w:rsidR="00D3576D" w:rsidRPr="006C4C47">
        <w:rPr>
          <w:lang w:val="cs-CZ" w:eastAsia="en-IN"/>
        </w:rPr>
        <w:t>se v režimu zápisníku</w:t>
      </w:r>
      <w:r w:rsidRPr="006C4C47">
        <w:rPr>
          <w:lang w:val="cs-CZ" w:eastAsia="en-IN"/>
        </w:rPr>
        <w:t xml:space="preserve"> myslí posun o 1000 znaků. (strana = 1000 znaků).</w:t>
      </w:r>
    </w:p>
    <w:p w14:paraId="6A03BB1F" w14:textId="2EC185B9" w:rsidR="00F278E9" w:rsidRPr="006C4C47" w:rsidRDefault="00BE44BA" w:rsidP="00F278E9">
      <w:pPr>
        <w:pStyle w:val="Nadpis1"/>
        <w:rPr>
          <w:lang w:val="cs-CZ" w:eastAsia="en-IN"/>
        </w:rPr>
      </w:pPr>
      <w:bookmarkStart w:id="69" w:name="_Toc493084504"/>
      <w:bookmarkStart w:id="70" w:name="In-the-Box"/>
      <w:bookmarkStart w:id="71" w:name="_In_the_Box"/>
      <w:bookmarkStart w:id="72" w:name="_Toc54278459"/>
      <w:bookmarkEnd w:id="69"/>
      <w:bookmarkEnd w:id="70"/>
      <w:bookmarkEnd w:id="71"/>
      <w:r w:rsidRPr="006C4C47">
        <w:rPr>
          <w:lang w:val="cs-CZ" w:eastAsia="en-IN"/>
        </w:rPr>
        <w:t>Obsah balení</w:t>
      </w:r>
      <w:bookmarkEnd w:id="72"/>
    </w:p>
    <w:p w14:paraId="2C2E8A80" w14:textId="702D0D45" w:rsidR="00F278E9" w:rsidRPr="006C4C47" w:rsidRDefault="00BE44BA" w:rsidP="00F278E9">
      <w:pPr>
        <w:rPr>
          <w:lang w:val="cs-CZ" w:eastAsia="en-IN"/>
        </w:rPr>
      </w:pPr>
      <w:r w:rsidRPr="006C4C47">
        <w:rPr>
          <w:lang w:val="cs-CZ" w:eastAsia="en-IN"/>
        </w:rPr>
        <w:t xml:space="preserve">V základním balení </w:t>
      </w:r>
      <w:r w:rsidR="00F278E9" w:rsidRPr="006C4C47">
        <w:rPr>
          <w:lang w:val="cs-CZ" w:eastAsia="en-IN"/>
        </w:rPr>
        <w:t xml:space="preserve">Orbit </w:t>
      </w:r>
      <w:proofErr w:type="spellStart"/>
      <w:r w:rsidR="00F278E9" w:rsidRPr="006C4C47">
        <w:rPr>
          <w:lang w:val="cs-CZ" w:eastAsia="en-IN"/>
        </w:rPr>
        <w:t>Reader</w:t>
      </w:r>
      <w:proofErr w:type="spellEnd"/>
      <w:r w:rsidR="00F278E9" w:rsidRPr="006C4C47">
        <w:rPr>
          <w:lang w:val="cs-CZ" w:eastAsia="en-IN"/>
        </w:rPr>
        <w:t xml:space="preserve"> 20 </w:t>
      </w:r>
      <w:r w:rsidRPr="006C4C47">
        <w:rPr>
          <w:lang w:val="cs-CZ" w:eastAsia="en-IN"/>
        </w:rPr>
        <w:t>naleznete kromě samotného zařízení také rychlého průvodce a dále</w:t>
      </w:r>
      <w:r w:rsidR="00F278E9" w:rsidRPr="006C4C47">
        <w:rPr>
          <w:lang w:val="cs-CZ" w:eastAsia="en-IN"/>
        </w:rPr>
        <w:t>:</w:t>
      </w:r>
    </w:p>
    <w:p w14:paraId="10841C1B" w14:textId="77777777" w:rsidR="00F278E9" w:rsidRPr="006C4C47" w:rsidRDefault="00F278E9" w:rsidP="00F278E9">
      <w:pPr>
        <w:rPr>
          <w:lang w:val="cs-CZ" w:eastAsia="en-IN"/>
        </w:rPr>
      </w:pPr>
      <w:r w:rsidRPr="006C4C47">
        <w:rPr>
          <w:lang w:val="cs-CZ" w:eastAsia="en-IN"/>
        </w:rPr>
        <w:t xml:space="preserve"> </w:t>
      </w:r>
    </w:p>
    <w:p w14:paraId="3736F5DA" w14:textId="0B5DDDF1" w:rsidR="00F278E9" w:rsidRPr="006C4C47" w:rsidRDefault="00F359A5" w:rsidP="001870FB">
      <w:pPr>
        <w:pStyle w:val="Odstavecseseznamem"/>
        <w:numPr>
          <w:ilvl w:val="0"/>
          <w:numId w:val="31"/>
        </w:numPr>
        <w:rPr>
          <w:rFonts w:ascii="Arial" w:hAnsi="Arial" w:cs="Arial"/>
          <w:sz w:val="24"/>
          <w:szCs w:val="24"/>
          <w:lang w:val="cs-CZ" w:eastAsia="en-IN"/>
        </w:rPr>
      </w:pPr>
      <w:r>
        <w:rPr>
          <w:rFonts w:ascii="Arial" w:hAnsi="Arial" w:cs="Arial"/>
          <w:sz w:val="24"/>
          <w:szCs w:val="24"/>
          <w:lang w:val="cs-CZ" w:eastAsia="en-IN"/>
        </w:rPr>
        <w:t xml:space="preserve">Kabel </w:t>
      </w:r>
      <w:r w:rsidR="00BE44BA" w:rsidRPr="006C4C47">
        <w:rPr>
          <w:rFonts w:ascii="Arial" w:hAnsi="Arial" w:cs="Arial"/>
          <w:sz w:val="24"/>
          <w:szCs w:val="24"/>
          <w:lang w:val="cs-CZ" w:eastAsia="en-IN"/>
        </w:rPr>
        <w:t xml:space="preserve">USB </w:t>
      </w:r>
      <w:r w:rsidR="00657870" w:rsidRPr="006C4C47">
        <w:rPr>
          <w:rFonts w:ascii="Arial" w:hAnsi="Arial" w:cs="Arial"/>
          <w:sz w:val="24"/>
          <w:szCs w:val="24"/>
          <w:lang w:val="cs-CZ" w:eastAsia="en-IN"/>
        </w:rPr>
        <w:t>A – mikro</w:t>
      </w:r>
      <w:r w:rsidR="00BE44BA" w:rsidRPr="006C4C47">
        <w:rPr>
          <w:rFonts w:ascii="Arial" w:hAnsi="Arial" w:cs="Arial"/>
          <w:sz w:val="24"/>
          <w:szCs w:val="24"/>
          <w:lang w:val="cs-CZ" w:eastAsia="en-IN"/>
        </w:rPr>
        <w:t xml:space="preserve"> B</w:t>
      </w:r>
    </w:p>
    <w:p w14:paraId="52826EF5" w14:textId="13E91FEE" w:rsidR="00F278E9" w:rsidRPr="006C4C47" w:rsidRDefault="00BE44BA" w:rsidP="001870FB">
      <w:pPr>
        <w:pStyle w:val="Odstavecseseznamem"/>
        <w:numPr>
          <w:ilvl w:val="0"/>
          <w:numId w:val="31"/>
        </w:numPr>
        <w:rPr>
          <w:rFonts w:ascii="Arial" w:hAnsi="Arial" w:cs="Arial"/>
          <w:sz w:val="24"/>
          <w:szCs w:val="24"/>
          <w:lang w:val="cs-CZ" w:eastAsia="en-IN"/>
        </w:rPr>
      </w:pPr>
      <w:r w:rsidRPr="006C4C47">
        <w:rPr>
          <w:rFonts w:ascii="Arial" w:hAnsi="Arial" w:cs="Arial"/>
          <w:sz w:val="24"/>
          <w:szCs w:val="24"/>
          <w:lang w:val="cs-CZ" w:eastAsia="en-IN"/>
        </w:rPr>
        <w:t>Napájecí adaptér</w:t>
      </w:r>
    </w:p>
    <w:p w14:paraId="31C4A5D2" w14:textId="488CA00B" w:rsidR="00165AB8" w:rsidRPr="006C4C47" w:rsidRDefault="00F278E9" w:rsidP="001870FB">
      <w:pPr>
        <w:pStyle w:val="Odstavecseseznamem"/>
        <w:numPr>
          <w:ilvl w:val="0"/>
          <w:numId w:val="31"/>
        </w:numPr>
        <w:rPr>
          <w:rFonts w:ascii="Arial" w:hAnsi="Arial" w:cs="Arial"/>
          <w:sz w:val="24"/>
          <w:szCs w:val="24"/>
          <w:lang w:val="cs-CZ" w:eastAsia="en-IN"/>
        </w:rPr>
      </w:pPr>
      <w:r w:rsidRPr="006C4C47">
        <w:rPr>
          <w:rFonts w:ascii="Arial" w:hAnsi="Arial" w:cs="Arial"/>
          <w:sz w:val="24"/>
          <w:szCs w:val="24"/>
          <w:lang w:val="cs-CZ" w:eastAsia="en-IN"/>
        </w:rPr>
        <w:t xml:space="preserve">SD </w:t>
      </w:r>
      <w:r w:rsidR="00BE44BA" w:rsidRPr="006C4C47">
        <w:rPr>
          <w:rFonts w:ascii="Arial" w:hAnsi="Arial" w:cs="Arial"/>
          <w:sz w:val="24"/>
          <w:szCs w:val="24"/>
          <w:lang w:val="cs-CZ" w:eastAsia="en-IN"/>
        </w:rPr>
        <w:t xml:space="preserve">kartu </w:t>
      </w:r>
      <w:r w:rsidR="00F12BDE" w:rsidRPr="006C4C47">
        <w:rPr>
          <w:rFonts w:ascii="Arial" w:hAnsi="Arial" w:cs="Arial"/>
          <w:sz w:val="24"/>
          <w:szCs w:val="24"/>
          <w:lang w:val="cs-CZ" w:eastAsia="en-IN"/>
        </w:rPr>
        <w:t>8 GB</w:t>
      </w:r>
      <w:r w:rsidR="00BE44BA" w:rsidRPr="006C4C47">
        <w:rPr>
          <w:rFonts w:ascii="Arial" w:hAnsi="Arial" w:cs="Arial"/>
          <w:sz w:val="24"/>
          <w:szCs w:val="24"/>
          <w:lang w:val="cs-CZ" w:eastAsia="en-IN"/>
        </w:rPr>
        <w:t xml:space="preserve"> </w:t>
      </w:r>
      <w:bookmarkStart w:id="73" w:name="Features"/>
      <w:bookmarkEnd w:id="73"/>
      <w:r w:rsidR="00165AB8" w:rsidRPr="006C4C47">
        <w:rPr>
          <w:lang w:val="cs-CZ" w:eastAsia="en-IN"/>
        </w:rPr>
        <w:br w:type="page"/>
      </w:r>
    </w:p>
    <w:p w14:paraId="24F11D58" w14:textId="5252138B" w:rsidR="00F278E9" w:rsidRPr="006C4C47" w:rsidRDefault="00165AB8" w:rsidP="00F278E9">
      <w:pPr>
        <w:pStyle w:val="Nadpis1"/>
        <w:rPr>
          <w:lang w:val="cs-CZ" w:eastAsia="en-IN"/>
        </w:rPr>
      </w:pPr>
      <w:bookmarkStart w:id="74" w:name="_Toc54278460"/>
      <w:r w:rsidRPr="006C4C47">
        <w:rPr>
          <w:lang w:val="cs-CZ" w:eastAsia="en-IN"/>
        </w:rPr>
        <w:lastRenderedPageBreak/>
        <w:t>Vlastnosti</w:t>
      </w:r>
      <w:bookmarkEnd w:id="74"/>
    </w:p>
    <w:p w14:paraId="50FF71EA" w14:textId="601A3976" w:rsidR="00F278E9" w:rsidRPr="006C4C47" w:rsidRDefault="00F278E9" w:rsidP="00165AB8">
      <w:pPr>
        <w:spacing w:before="100" w:beforeAutospacing="1" w:after="100" w:afterAutospacing="1"/>
        <w:ind w:left="357"/>
        <w:rPr>
          <w:rFonts w:cs="Arial"/>
          <w:lang w:val="cs-CZ" w:eastAsia="en-IN"/>
        </w:rPr>
      </w:pPr>
      <w:r w:rsidRPr="006C4C47">
        <w:rPr>
          <w:rFonts w:cs="Arial"/>
          <w:lang w:val="cs-CZ" w:eastAsia="en-IN"/>
        </w:rPr>
        <w:t xml:space="preserve">Orbit </w:t>
      </w:r>
      <w:proofErr w:type="spellStart"/>
      <w:r w:rsidRPr="006C4C47">
        <w:rPr>
          <w:rFonts w:cs="Arial"/>
          <w:lang w:val="cs-CZ" w:eastAsia="en-IN"/>
        </w:rPr>
        <w:t>Reader</w:t>
      </w:r>
      <w:proofErr w:type="spellEnd"/>
      <w:r w:rsidRPr="006C4C47">
        <w:rPr>
          <w:rFonts w:cs="Arial"/>
          <w:lang w:val="cs-CZ" w:eastAsia="en-IN"/>
        </w:rPr>
        <w:t xml:space="preserve"> 20 </w:t>
      </w:r>
      <w:r w:rsidR="00165AB8" w:rsidRPr="006C4C47">
        <w:rPr>
          <w:rFonts w:cs="Arial"/>
          <w:lang w:val="cs-CZ" w:eastAsia="en-IN"/>
        </w:rPr>
        <w:t>má tyto vlastnosti:</w:t>
      </w:r>
    </w:p>
    <w:p w14:paraId="72C1F9A4" w14:textId="0C4A7417" w:rsidR="00F278E9" w:rsidRPr="006C4C47" w:rsidRDefault="00F278E9" w:rsidP="001870FB">
      <w:pPr>
        <w:pStyle w:val="Odstavecseseznamem"/>
        <w:numPr>
          <w:ilvl w:val="0"/>
          <w:numId w:val="31"/>
        </w:numPr>
        <w:spacing w:before="100" w:beforeAutospacing="1" w:after="100" w:afterAutospacing="1"/>
        <w:ind w:left="714" w:hanging="357"/>
        <w:rPr>
          <w:rFonts w:ascii="Arial" w:hAnsi="Arial" w:cs="Arial"/>
          <w:sz w:val="24"/>
          <w:szCs w:val="24"/>
          <w:lang w:val="cs-CZ" w:eastAsia="en-IN"/>
        </w:rPr>
      </w:pPr>
      <w:r w:rsidRPr="006C4C47">
        <w:rPr>
          <w:rFonts w:ascii="Arial" w:hAnsi="Arial" w:cs="Arial"/>
          <w:sz w:val="24"/>
          <w:szCs w:val="24"/>
          <w:lang w:val="cs-CZ" w:eastAsia="en-IN"/>
        </w:rPr>
        <w:t xml:space="preserve">20 </w:t>
      </w:r>
      <w:r w:rsidR="00B277A6" w:rsidRPr="006C4C47">
        <w:rPr>
          <w:rFonts w:ascii="Arial" w:hAnsi="Arial" w:cs="Arial"/>
          <w:sz w:val="24"/>
          <w:szCs w:val="24"/>
          <w:lang w:val="cs-CZ" w:eastAsia="en-IN"/>
        </w:rPr>
        <w:t>obnovitelných</w:t>
      </w:r>
      <w:r w:rsidR="00165AB8" w:rsidRPr="006C4C47">
        <w:rPr>
          <w:rFonts w:ascii="Arial" w:hAnsi="Arial" w:cs="Arial"/>
          <w:sz w:val="24"/>
          <w:szCs w:val="24"/>
          <w:lang w:val="cs-CZ" w:eastAsia="en-IN"/>
        </w:rPr>
        <w:t xml:space="preserve"> osmibodových braillských znaků</w:t>
      </w:r>
    </w:p>
    <w:p w14:paraId="16930E67" w14:textId="05BE2FD4" w:rsidR="00F278E9" w:rsidRPr="006C4C47" w:rsidRDefault="00165AB8" w:rsidP="001870FB">
      <w:pPr>
        <w:pStyle w:val="Odstavecseseznamem"/>
        <w:numPr>
          <w:ilvl w:val="0"/>
          <w:numId w:val="31"/>
        </w:numPr>
        <w:rPr>
          <w:rFonts w:ascii="Arial" w:hAnsi="Arial" w:cs="Arial"/>
          <w:sz w:val="24"/>
          <w:szCs w:val="24"/>
          <w:lang w:val="cs-CZ" w:eastAsia="en-IN"/>
        </w:rPr>
      </w:pPr>
      <w:r w:rsidRPr="006C4C47">
        <w:rPr>
          <w:rFonts w:ascii="Arial" w:hAnsi="Arial" w:cs="Arial"/>
          <w:sz w:val="24"/>
          <w:szCs w:val="24"/>
          <w:lang w:val="cs-CZ" w:eastAsia="en-IN"/>
        </w:rPr>
        <w:t>Osm braillských kláves (ve stylu Pichtova psacího stroje) a mezerník</w:t>
      </w:r>
    </w:p>
    <w:p w14:paraId="229C48C8" w14:textId="2BA1868B" w:rsidR="00F278E9" w:rsidRPr="006C4C47" w:rsidRDefault="00165AB8" w:rsidP="001870FB">
      <w:pPr>
        <w:pStyle w:val="Odstavecseseznamem"/>
        <w:numPr>
          <w:ilvl w:val="0"/>
          <w:numId w:val="31"/>
        </w:numPr>
        <w:rPr>
          <w:rFonts w:ascii="Arial" w:hAnsi="Arial" w:cs="Arial"/>
          <w:sz w:val="24"/>
          <w:szCs w:val="24"/>
          <w:lang w:val="cs-CZ" w:eastAsia="en-IN"/>
        </w:rPr>
      </w:pPr>
      <w:r w:rsidRPr="006C4C47">
        <w:rPr>
          <w:rFonts w:ascii="Arial" w:hAnsi="Arial" w:cs="Arial"/>
          <w:sz w:val="24"/>
          <w:szCs w:val="24"/>
          <w:lang w:val="cs-CZ" w:eastAsia="en-IN"/>
        </w:rPr>
        <w:t>Navigační růžice se čtyřmi navigačními tlačítky</w:t>
      </w:r>
      <w:r w:rsidR="00F278E9" w:rsidRPr="006C4C47">
        <w:rPr>
          <w:rFonts w:ascii="Arial" w:hAnsi="Arial" w:cs="Arial"/>
          <w:sz w:val="24"/>
          <w:szCs w:val="24"/>
          <w:lang w:val="cs-CZ" w:eastAsia="en-IN"/>
        </w:rPr>
        <w:t xml:space="preserve"> (</w:t>
      </w:r>
      <w:r w:rsidR="00D64E60" w:rsidRPr="006C4C47">
        <w:rPr>
          <w:rFonts w:ascii="Arial" w:hAnsi="Arial" w:cs="Arial"/>
          <w:sz w:val="24"/>
          <w:szCs w:val="24"/>
          <w:lang w:val="cs-CZ" w:eastAsia="en-IN"/>
        </w:rPr>
        <w:t xml:space="preserve">šipky </w:t>
      </w:r>
      <w:r w:rsidRPr="006C4C47">
        <w:rPr>
          <w:rFonts w:ascii="Arial" w:hAnsi="Arial" w:cs="Arial"/>
          <w:sz w:val="24"/>
          <w:szCs w:val="24"/>
          <w:lang w:val="cs-CZ" w:eastAsia="en-IN"/>
        </w:rPr>
        <w:t>Nahoru, Dolů, Vlevo, Vpravo</w:t>
      </w:r>
      <w:r w:rsidR="00F278E9" w:rsidRPr="006C4C47">
        <w:rPr>
          <w:rFonts w:ascii="Arial" w:hAnsi="Arial" w:cs="Arial"/>
          <w:sz w:val="24"/>
          <w:szCs w:val="24"/>
          <w:lang w:val="cs-CZ" w:eastAsia="en-IN"/>
        </w:rPr>
        <w:t>) a</w:t>
      </w:r>
      <w:r w:rsidRPr="006C4C47">
        <w:rPr>
          <w:rFonts w:ascii="Arial" w:hAnsi="Arial" w:cs="Arial"/>
          <w:sz w:val="24"/>
          <w:szCs w:val="24"/>
          <w:lang w:val="cs-CZ" w:eastAsia="en-IN"/>
        </w:rPr>
        <w:t xml:space="preserve"> tlačítko </w:t>
      </w:r>
      <w:r w:rsidR="00D3576D" w:rsidRPr="006C4C47">
        <w:rPr>
          <w:rFonts w:ascii="Arial" w:hAnsi="Arial" w:cs="Arial"/>
          <w:sz w:val="24"/>
          <w:szCs w:val="24"/>
          <w:lang w:val="cs-CZ" w:eastAsia="en-IN"/>
        </w:rPr>
        <w:t>Zvolit</w:t>
      </w:r>
    </w:p>
    <w:p w14:paraId="60A0DF72" w14:textId="36C7191E" w:rsidR="00F278E9" w:rsidRPr="006C4C47" w:rsidRDefault="00F278E9" w:rsidP="001870FB">
      <w:pPr>
        <w:pStyle w:val="Odstavecseseznamem"/>
        <w:numPr>
          <w:ilvl w:val="0"/>
          <w:numId w:val="31"/>
        </w:numPr>
        <w:rPr>
          <w:rFonts w:ascii="Arial" w:hAnsi="Arial" w:cs="Arial"/>
          <w:sz w:val="24"/>
          <w:szCs w:val="24"/>
          <w:lang w:val="cs-CZ" w:eastAsia="en-IN"/>
        </w:rPr>
      </w:pPr>
      <w:r w:rsidRPr="006C4C47">
        <w:rPr>
          <w:rFonts w:ascii="Arial" w:hAnsi="Arial" w:cs="Arial"/>
          <w:sz w:val="24"/>
          <w:szCs w:val="24"/>
          <w:lang w:val="cs-CZ" w:eastAsia="en-IN"/>
        </w:rPr>
        <w:t>Mi</w:t>
      </w:r>
      <w:r w:rsidR="00657870" w:rsidRPr="006C4C47">
        <w:rPr>
          <w:rFonts w:ascii="Arial" w:hAnsi="Arial" w:cs="Arial"/>
          <w:sz w:val="24"/>
          <w:szCs w:val="24"/>
          <w:lang w:val="cs-CZ" w:eastAsia="en-IN"/>
        </w:rPr>
        <w:t>k</w:t>
      </w:r>
      <w:r w:rsidRPr="006C4C47">
        <w:rPr>
          <w:rFonts w:ascii="Arial" w:hAnsi="Arial" w:cs="Arial"/>
          <w:sz w:val="24"/>
          <w:szCs w:val="24"/>
          <w:lang w:val="cs-CZ" w:eastAsia="en-IN"/>
        </w:rPr>
        <w:t xml:space="preserve">ro USB </w:t>
      </w:r>
      <w:r w:rsidR="00165AB8" w:rsidRPr="006C4C47">
        <w:rPr>
          <w:rFonts w:ascii="Arial" w:hAnsi="Arial" w:cs="Arial"/>
          <w:sz w:val="24"/>
          <w:szCs w:val="24"/>
          <w:lang w:val="cs-CZ" w:eastAsia="en-IN"/>
        </w:rPr>
        <w:t>nabíjecí port</w:t>
      </w:r>
    </w:p>
    <w:p w14:paraId="16A8FA7F" w14:textId="232B31F6" w:rsidR="00F278E9" w:rsidRPr="006C4C47" w:rsidRDefault="00165AB8" w:rsidP="001870FB">
      <w:pPr>
        <w:pStyle w:val="Odstavecseseznamem"/>
        <w:numPr>
          <w:ilvl w:val="0"/>
          <w:numId w:val="31"/>
        </w:numPr>
        <w:rPr>
          <w:rFonts w:ascii="Arial" w:hAnsi="Arial" w:cs="Arial"/>
          <w:sz w:val="24"/>
          <w:szCs w:val="24"/>
          <w:lang w:val="cs-CZ" w:eastAsia="en-IN"/>
        </w:rPr>
      </w:pPr>
      <w:r w:rsidRPr="006C4C47">
        <w:rPr>
          <w:rFonts w:ascii="Arial" w:hAnsi="Arial" w:cs="Arial"/>
          <w:sz w:val="24"/>
          <w:szCs w:val="24"/>
          <w:lang w:val="cs-CZ" w:eastAsia="en-IN"/>
        </w:rPr>
        <w:t xml:space="preserve">Slot pro </w:t>
      </w:r>
      <w:r w:rsidR="00657870" w:rsidRPr="006C4C47">
        <w:rPr>
          <w:rFonts w:ascii="Arial" w:hAnsi="Arial" w:cs="Arial"/>
          <w:sz w:val="24"/>
          <w:szCs w:val="24"/>
          <w:lang w:val="cs-CZ" w:eastAsia="en-IN"/>
        </w:rPr>
        <w:t xml:space="preserve">paměťovou </w:t>
      </w:r>
      <w:r w:rsidRPr="006C4C47">
        <w:rPr>
          <w:rFonts w:ascii="Arial" w:hAnsi="Arial" w:cs="Arial"/>
          <w:sz w:val="24"/>
          <w:szCs w:val="24"/>
          <w:lang w:val="cs-CZ" w:eastAsia="en-IN"/>
        </w:rPr>
        <w:t>kart</w:t>
      </w:r>
      <w:r w:rsidR="00A9725E" w:rsidRPr="006C4C47">
        <w:rPr>
          <w:rFonts w:ascii="Arial" w:hAnsi="Arial" w:cs="Arial"/>
          <w:sz w:val="24"/>
          <w:szCs w:val="24"/>
          <w:lang w:val="cs-CZ" w:eastAsia="en-IN"/>
        </w:rPr>
        <w:t>u</w:t>
      </w:r>
    </w:p>
    <w:p w14:paraId="6B9EAB0F" w14:textId="0B12F95F" w:rsidR="00F278E9" w:rsidRPr="006C4C47" w:rsidRDefault="00F278E9" w:rsidP="001870FB">
      <w:pPr>
        <w:pStyle w:val="Odstavecseseznamem"/>
        <w:numPr>
          <w:ilvl w:val="0"/>
          <w:numId w:val="31"/>
        </w:numPr>
        <w:rPr>
          <w:rFonts w:ascii="Arial" w:hAnsi="Arial" w:cs="Arial"/>
          <w:sz w:val="24"/>
          <w:szCs w:val="24"/>
          <w:lang w:val="cs-CZ" w:eastAsia="en-IN"/>
        </w:rPr>
      </w:pPr>
      <w:r w:rsidRPr="006C4C47">
        <w:rPr>
          <w:rFonts w:ascii="Arial" w:hAnsi="Arial" w:cs="Arial"/>
          <w:sz w:val="24"/>
          <w:szCs w:val="24"/>
          <w:lang w:val="cs-CZ" w:eastAsia="en-IN"/>
        </w:rPr>
        <w:t xml:space="preserve">2 </w:t>
      </w:r>
      <w:r w:rsidR="00165AB8" w:rsidRPr="006C4C47">
        <w:rPr>
          <w:rFonts w:ascii="Arial" w:hAnsi="Arial" w:cs="Arial"/>
          <w:sz w:val="24"/>
          <w:szCs w:val="24"/>
          <w:lang w:val="cs-CZ" w:eastAsia="en-IN"/>
        </w:rPr>
        <w:t>kolébková tlačítka</w:t>
      </w:r>
    </w:p>
    <w:p w14:paraId="41153EE2" w14:textId="6E978AEC" w:rsidR="00F278E9" w:rsidRPr="006C4C47" w:rsidRDefault="00F278E9" w:rsidP="001870FB">
      <w:pPr>
        <w:pStyle w:val="Odstavecseseznamem"/>
        <w:numPr>
          <w:ilvl w:val="0"/>
          <w:numId w:val="31"/>
        </w:numPr>
        <w:rPr>
          <w:rFonts w:ascii="Arial" w:hAnsi="Arial" w:cs="Arial"/>
          <w:sz w:val="24"/>
          <w:szCs w:val="24"/>
          <w:lang w:val="cs-CZ" w:eastAsia="en-IN"/>
        </w:rPr>
      </w:pPr>
      <w:r w:rsidRPr="006C4C47">
        <w:rPr>
          <w:rFonts w:ascii="Arial" w:hAnsi="Arial" w:cs="Arial"/>
          <w:sz w:val="24"/>
          <w:szCs w:val="24"/>
          <w:lang w:val="cs-CZ" w:eastAsia="en-IN"/>
        </w:rPr>
        <w:t>Bluetooth</w:t>
      </w:r>
      <w:r w:rsidRPr="006C4C47">
        <w:rPr>
          <w:rFonts w:ascii="Arial" w:hAnsi="Arial" w:cs="Arial"/>
          <w:sz w:val="24"/>
          <w:szCs w:val="24"/>
          <w:vertAlign w:val="superscript"/>
          <w:lang w:val="cs-CZ" w:eastAsia="en-IN"/>
        </w:rPr>
        <w:t>®</w:t>
      </w:r>
    </w:p>
    <w:p w14:paraId="671A353F" w14:textId="68E22B8F" w:rsidR="00F278E9" w:rsidRPr="006C4C47" w:rsidRDefault="00B277A6" w:rsidP="001870FB">
      <w:pPr>
        <w:pStyle w:val="Odstavecseseznamem"/>
        <w:numPr>
          <w:ilvl w:val="0"/>
          <w:numId w:val="31"/>
        </w:numPr>
        <w:rPr>
          <w:rFonts w:ascii="Arial" w:hAnsi="Arial" w:cs="Arial"/>
          <w:sz w:val="24"/>
          <w:szCs w:val="24"/>
          <w:lang w:val="cs-CZ" w:eastAsia="en-IN"/>
        </w:rPr>
      </w:pPr>
      <w:r w:rsidRPr="006C4C47">
        <w:rPr>
          <w:rFonts w:ascii="Arial" w:hAnsi="Arial" w:cs="Arial"/>
          <w:sz w:val="24"/>
          <w:szCs w:val="24"/>
          <w:lang w:val="cs-CZ" w:eastAsia="en-IN"/>
        </w:rPr>
        <w:t>Nabíjecí akumulátor (uživatelsky vyměnitelný)</w:t>
      </w:r>
    </w:p>
    <w:p w14:paraId="29297C1D" w14:textId="77777777" w:rsidR="002E4E29" w:rsidRPr="006C4C47" w:rsidRDefault="00C358F3" w:rsidP="00F278E9">
      <w:pPr>
        <w:pStyle w:val="Nadpis1"/>
        <w:rPr>
          <w:lang w:val="cs-CZ" w:eastAsia="en-IN"/>
        </w:rPr>
      </w:pPr>
      <w:bookmarkStart w:id="75" w:name="Orientation"/>
      <w:bookmarkStart w:id="76" w:name="_Orientation"/>
      <w:bookmarkStart w:id="77" w:name="_Popis_zařízení"/>
      <w:bookmarkStart w:id="78" w:name="_Toc54278461"/>
      <w:bookmarkStart w:id="79" w:name="_Toc9689871"/>
      <w:bookmarkStart w:id="80" w:name="_Toc10194334"/>
      <w:bookmarkEnd w:id="75"/>
      <w:bookmarkEnd w:id="76"/>
      <w:bookmarkEnd w:id="77"/>
      <w:r w:rsidRPr="006C4C47">
        <w:rPr>
          <w:lang w:val="cs-CZ" w:eastAsia="en-IN"/>
        </w:rPr>
        <w:t>Popis zařízení</w:t>
      </w:r>
      <w:bookmarkEnd w:id="78"/>
      <w:r w:rsidRPr="006C4C47">
        <w:rPr>
          <w:lang w:val="cs-CZ" w:eastAsia="en-IN"/>
        </w:rPr>
        <w:t xml:space="preserve"> </w:t>
      </w:r>
    </w:p>
    <w:bookmarkEnd w:id="79"/>
    <w:bookmarkEnd w:id="80"/>
    <w:p w14:paraId="296E2085" w14:textId="1621B1BC" w:rsidR="00F278E9" w:rsidRPr="006C4C47" w:rsidRDefault="00C71B17" w:rsidP="00F278E9">
      <w:pPr>
        <w:rPr>
          <w:lang w:val="cs-CZ" w:eastAsia="en-IN"/>
        </w:rPr>
      </w:pPr>
      <w:r w:rsidRPr="006C4C47">
        <w:rPr>
          <w:lang w:val="cs-CZ" w:eastAsia="en-IN"/>
        </w:rPr>
        <w:t xml:space="preserve">Před započetím prohlídky položte Orbit </w:t>
      </w:r>
      <w:proofErr w:type="spellStart"/>
      <w:r w:rsidRPr="006C4C47">
        <w:rPr>
          <w:lang w:val="cs-CZ" w:eastAsia="en-IN"/>
        </w:rPr>
        <w:t>Reader</w:t>
      </w:r>
      <w:proofErr w:type="spellEnd"/>
      <w:r w:rsidRPr="006C4C47">
        <w:rPr>
          <w:lang w:val="cs-CZ" w:eastAsia="en-IN"/>
        </w:rPr>
        <w:t xml:space="preserve"> na rovný povrch braillským řádkem směrem k sobě. Toto je výchozí pracovní umístění</w:t>
      </w:r>
      <w:r w:rsidR="00F278E9" w:rsidRPr="006C4C47">
        <w:rPr>
          <w:lang w:val="cs-CZ" w:eastAsia="en-IN"/>
        </w:rPr>
        <w:t>.</w:t>
      </w:r>
    </w:p>
    <w:p w14:paraId="00E261DE" w14:textId="77777777" w:rsidR="00F278E9" w:rsidRPr="006C4C47" w:rsidRDefault="00F278E9" w:rsidP="00F278E9">
      <w:pPr>
        <w:rPr>
          <w:lang w:val="cs-CZ" w:eastAsia="en-IN"/>
        </w:rPr>
      </w:pPr>
      <w:r w:rsidRPr="006C4C47">
        <w:rPr>
          <w:noProof/>
          <w:lang w:val="cs-CZ" w:eastAsia="cs-CZ"/>
        </w:rPr>
        <w:drawing>
          <wp:inline distT="0" distB="0" distL="0" distR="0" wp14:anchorId="771D7FC1" wp14:editId="41BB04E7">
            <wp:extent cx="4874260" cy="3212465"/>
            <wp:effectExtent l="0" t="0" r="2540" b="6985"/>
            <wp:docPr id="21" name="Picture 21" descr="image of face or top of Orbit Reader 20 device"/>
            <wp:cNvGraphicFramePr/>
            <a:graphic xmlns:a="http://schemas.openxmlformats.org/drawingml/2006/main">
              <a:graphicData uri="http://schemas.openxmlformats.org/drawingml/2006/picture">
                <pic:pic xmlns:pic="http://schemas.openxmlformats.org/drawingml/2006/picture">
                  <pic:nvPicPr>
                    <pic:cNvPr id="21" name="Picture 21" descr="image of face or top of Orbit Reader 20 device"/>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4260" cy="3212465"/>
                    </a:xfrm>
                    <a:prstGeom prst="rect">
                      <a:avLst/>
                    </a:prstGeom>
                    <a:noFill/>
                    <a:ln>
                      <a:noFill/>
                    </a:ln>
                  </pic:spPr>
                </pic:pic>
              </a:graphicData>
            </a:graphic>
          </wp:inline>
        </w:drawing>
      </w:r>
    </w:p>
    <w:p w14:paraId="150C6AB4" w14:textId="3DBDD251" w:rsidR="003B6EC5" w:rsidRPr="006C4C47" w:rsidRDefault="00B60DAF" w:rsidP="00F278E9">
      <w:pPr>
        <w:rPr>
          <w:lang w:val="cs-CZ" w:eastAsia="en-IN"/>
        </w:rPr>
      </w:pPr>
      <w:r w:rsidRPr="006C4C47">
        <w:rPr>
          <w:lang w:val="cs-CZ" w:eastAsia="en-IN"/>
        </w:rPr>
        <w:t>Při prohlídce zadní strany zleva doprava naleznete tyto prvky</w:t>
      </w:r>
      <w:r w:rsidR="0007228C" w:rsidRPr="006C4C47">
        <w:rPr>
          <w:lang w:val="cs-CZ" w:eastAsia="en-IN"/>
        </w:rPr>
        <w:t>:</w:t>
      </w:r>
      <w:r w:rsidRPr="006C4C47">
        <w:rPr>
          <w:lang w:val="cs-CZ" w:eastAsia="en-IN"/>
        </w:rPr>
        <w:t xml:space="preserve"> Zapínací tlačítko, </w:t>
      </w:r>
      <w:r w:rsidR="00EE3CA9" w:rsidRPr="006C4C47">
        <w:rPr>
          <w:lang w:val="cs-CZ" w:eastAsia="en-IN"/>
        </w:rPr>
        <w:t>slot</w:t>
      </w:r>
      <w:r w:rsidRPr="006C4C47">
        <w:rPr>
          <w:lang w:val="cs-CZ" w:eastAsia="en-IN"/>
        </w:rPr>
        <w:t xml:space="preserve"> pro paměťové karty a mi</w:t>
      </w:r>
      <w:r w:rsidR="00EE3CA9" w:rsidRPr="006C4C47">
        <w:rPr>
          <w:lang w:val="cs-CZ" w:eastAsia="en-IN"/>
        </w:rPr>
        <w:t>k</w:t>
      </w:r>
      <w:r w:rsidRPr="006C4C47">
        <w:rPr>
          <w:lang w:val="cs-CZ" w:eastAsia="en-IN"/>
        </w:rPr>
        <w:t>ro USB port.</w:t>
      </w:r>
      <w:r w:rsidR="00F278E9" w:rsidRPr="006C4C47">
        <w:rPr>
          <w:lang w:val="cs-CZ" w:eastAsia="en-IN"/>
        </w:rPr>
        <w:t xml:space="preserve"> </w:t>
      </w:r>
      <w:r w:rsidRPr="006C4C47">
        <w:rPr>
          <w:lang w:val="cs-CZ" w:eastAsia="en-IN"/>
        </w:rPr>
        <w:t xml:space="preserve">Vše se nachází </w:t>
      </w:r>
      <w:r w:rsidR="0007228C" w:rsidRPr="006C4C47">
        <w:rPr>
          <w:lang w:val="cs-CZ" w:eastAsia="en-IN"/>
        </w:rPr>
        <w:t>v</w:t>
      </w:r>
      <w:r w:rsidR="00657870" w:rsidRPr="006C4C47">
        <w:rPr>
          <w:lang w:val="cs-CZ" w:eastAsia="en-IN"/>
        </w:rPr>
        <w:t xml:space="preserve"> zapuštěné oblasti </w:t>
      </w:r>
      <w:r w:rsidRPr="006C4C47">
        <w:rPr>
          <w:lang w:val="cs-CZ" w:eastAsia="en-IN"/>
        </w:rPr>
        <w:t>levé zadní poloviny zařízení.</w:t>
      </w:r>
    </w:p>
    <w:p w14:paraId="5FE63ED9" w14:textId="4D9698D7" w:rsidR="00F278E9" w:rsidRPr="006C4C47" w:rsidRDefault="00EE3CA9" w:rsidP="00F278E9">
      <w:pPr>
        <w:rPr>
          <w:lang w:val="cs-CZ" w:eastAsia="en-IN"/>
        </w:rPr>
      </w:pPr>
      <w:r w:rsidRPr="006C4C47">
        <w:rPr>
          <w:lang w:val="cs-CZ" w:eastAsia="en-IN"/>
        </w:rPr>
        <w:t>Zapínací tlačítko dostatečně vystupuje tak</w:t>
      </w:r>
      <w:r w:rsidR="0007228C" w:rsidRPr="006C4C47">
        <w:rPr>
          <w:lang w:val="cs-CZ" w:eastAsia="en-IN"/>
        </w:rPr>
        <w:t>,</w:t>
      </w:r>
      <w:r w:rsidRPr="006C4C47">
        <w:rPr>
          <w:lang w:val="cs-CZ" w:eastAsia="en-IN"/>
        </w:rPr>
        <w:t xml:space="preserve"> aby ho bylo snadné rozlišit. Slot </w:t>
      </w:r>
      <w:r w:rsidR="0007228C" w:rsidRPr="006C4C47">
        <w:rPr>
          <w:lang w:val="cs-CZ" w:eastAsia="en-IN"/>
        </w:rPr>
        <w:t>na</w:t>
      </w:r>
      <w:r w:rsidRPr="006C4C47">
        <w:rPr>
          <w:lang w:val="cs-CZ" w:eastAsia="en-IN"/>
        </w:rPr>
        <w:t xml:space="preserve"> </w:t>
      </w:r>
      <w:r w:rsidR="00D64E60" w:rsidRPr="006C4C47">
        <w:rPr>
          <w:lang w:val="cs-CZ" w:eastAsia="en-IN"/>
        </w:rPr>
        <w:t>paměťové karty</w:t>
      </w:r>
      <w:r w:rsidRPr="006C4C47">
        <w:rPr>
          <w:lang w:val="cs-CZ" w:eastAsia="en-IN"/>
        </w:rPr>
        <w:t xml:space="preserve"> je označen dvěma body přímo pod ním a USB port jedním.</w:t>
      </w:r>
      <w:r w:rsidR="0007228C" w:rsidRPr="006C4C47">
        <w:rPr>
          <w:lang w:val="cs-CZ" w:eastAsia="en-IN"/>
        </w:rPr>
        <w:t xml:space="preserve"> </w:t>
      </w:r>
      <w:r w:rsidRPr="006C4C47">
        <w:rPr>
          <w:lang w:val="cs-CZ" w:eastAsia="en-IN"/>
        </w:rPr>
        <w:t xml:space="preserve">Slot </w:t>
      </w:r>
      <w:r w:rsidR="0007228C" w:rsidRPr="006C4C47">
        <w:rPr>
          <w:lang w:val="cs-CZ" w:eastAsia="en-IN"/>
        </w:rPr>
        <w:t xml:space="preserve">na </w:t>
      </w:r>
      <w:r w:rsidR="00D64E60" w:rsidRPr="006C4C47">
        <w:rPr>
          <w:lang w:val="cs-CZ" w:eastAsia="en-IN"/>
        </w:rPr>
        <w:t xml:space="preserve">paměťové karty </w:t>
      </w:r>
      <w:r w:rsidRPr="006C4C47">
        <w:rPr>
          <w:lang w:val="cs-CZ" w:eastAsia="en-IN"/>
        </w:rPr>
        <w:t>je standardní s pružinovým mechanismem.</w:t>
      </w:r>
      <w:r w:rsidR="00F278E9" w:rsidRPr="006C4C47">
        <w:rPr>
          <w:lang w:val="cs-CZ" w:eastAsia="en-IN"/>
        </w:rPr>
        <w:t xml:space="preserve"> </w:t>
      </w:r>
      <w:r w:rsidR="0007228C" w:rsidRPr="006C4C47">
        <w:rPr>
          <w:lang w:val="cs-CZ" w:eastAsia="en-IN"/>
        </w:rPr>
        <w:t>Karta se do něj zasouvá s kontakty směřujícími dolů. Pro vysunutí karty, na ni lehce zatlačte</w:t>
      </w:r>
      <w:r w:rsidR="00FE6C72" w:rsidRPr="006C4C47">
        <w:rPr>
          <w:lang w:val="cs-CZ" w:eastAsia="en-IN"/>
        </w:rPr>
        <w:t xml:space="preserve">, </w:t>
      </w:r>
      <w:r w:rsidR="00FE6C72" w:rsidRPr="006C4C47">
        <w:rPr>
          <w:lang w:val="cs-CZ"/>
        </w:rPr>
        <w:t>dokud se nezačne vysouvat a poté ji vyjměte.</w:t>
      </w:r>
    </w:p>
    <w:p w14:paraId="1F06008C" w14:textId="77777777" w:rsidR="00F278E9" w:rsidRPr="006C4C47" w:rsidRDefault="00F278E9" w:rsidP="00F278E9">
      <w:pPr>
        <w:rPr>
          <w:lang w:val="cs-CZ" w:eastAsia="en-IN"/>
        </w:rPr>
      </w:pPr>
      <w:r w:rsidRPr="006C4C47">
        <w:rPr>
          <w:noProof/>
          <w:lang w:val="cs-CZ" w:eastAsia="cs-CZ"/>
        </w:rPr>
        <w:lastRenderedPageBreak/>
        <w:drawing>
          <wp:inline distT="0" distB="0" distL="0" distR="0" wp14:anchorId="3EB7DA13" wp14:editId="2E35E1AC">
            <wp:extent cx="4874260" cy="2067560"/>
            <wp:effectExtent l="0" t="0" r="2540" b="8890"/>
            <wp:docPr id="20" name="Picture 20" descr="image of the back edge and battery compartment of device"/>
            <wp:cNvGraphicFramePr/>
            <a:graphic xmlns:a="http://schemas.openxmlformats.org/drawingml/2006/main">
              <a:graphicData uri="http://schemas.openxmlformats.org/drawingml/2006/picture">
                <pic:pic xmlns:pic="http://schemas.openxmlformats.org/drawingml/2006/picture">
                  <pic:nvPicPr>
                    <pic:cNvPr id="20" name="Picture 20" descr="image of the back edge and battery compartment of device"/>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4260" cy="2067560"/>
                    </a:xfrm>
                    <a:prstGeom prst="rect">
                      <a:avLst/>
                    </a:prstGeom>
                    <a:noFill/>
                    <a:ln>
                      <a:noFill/>
                    </a:ln>
                  </pic:spPr>
                </pic:pic>
              </a:graphicData>
            </a:graphic>
          </wp:inline>
        </w:drawing>
      </w:r>
    </w:p>
    <w:p w14:paraId="444FBC0C" w14:textId="54FFEB14" w:rsidR="00F278E9" w:rsidRPr="006C4C47" w:rsidRDefault="002B423B" w:rsidP="00F278E9">
      <w:pPr>
        <w:rPr>
          <w:lang w:val="cs-CZ" w:eastAsia="en-IN"/>
        </w:rPr>
      </w:pPr>
      <w:r w:rsidRPr="006C4C47">
        <w:rPr>
          <w:lang w:val="cs-CZ" w:eastAsia="en-IN"/>
        </w:rPr>
        <w:t>Slot na baterii se na nachází na spodní straně zařízení</w:t>
      </w:r>
      <w:r w:rsidR="00F278E9" w:rsidRPr="006C4C47">
        <w:rPr>
          <w:lang w:val="cs-CZ" w:eastAsia="en-IN"/>
        </w:rPr>
        <w:t>.</w:t>
      </w:r>
    </w:p>
    <w:p w14:paraId="41EDF33F" w14:textId="3304EC6F" w:rsidR="00F278E9" w:rsidRPr="006C4C47" w:rsidRDefault="002B423B" w:rsidP="008F3877">
      <w:pPr>
        <w:pStyle w:val="Nadpis2"/>
      </w:pPr>
      <w:bookmarkStart w:id="81" w:name="_Toc54278462"/>
      <w:r w:rsidRPr="006C4C47">
        <w:t xml:space="preserve">Umístění kláves a </w:t>
      </w:r>
      <w:r w:rsidR="000A07DF" w:rsidRPr="006C4C47">
        <w:t xml:space="preserve">jejich </w:t>
      </w:r>
      <w:r w:rsidRPr="006C4C47">
        <w:t>použití</w:t>
      </w:r>
      <w:bookmarkEnd w:id="81"/>
    </w:p>
    <w:p w14:paraId="60999E63" w14:textId="68BB57AB" w:rsidR="00F278E9" w:rsidRPr="006C4C47" w:rsidRDefault="002B423B" w:rsidP="00F278E9">
      <w:pPr>
        <w:rPr>
          <w:lang w:val="cs-CZ" w:eastAsia="en-IN"/>
        </w:rPr>
      </w:pPr>
      <w:r w:rsidRPr="006C4C47">
        <w:rPr>
          <w:lang w:val="cs-CZ" w:eastAsia="en-IN"/>
        </w:rPr>
        <w:t>Při správné orientaci budou braillské znaky směrem k </w:t>
      </w:r>
      <w:r w:rsidR="00215169" w:rsidRPr="006C4C47">
        <w:rPr>
          <w:lang w:val="cs-CZ" w:eastAsia="en-IN"/>
        </w:rPr>
        <w:t>vám</w:t>
      </w:r>
      <w:r w:rsidRPr="006C4C47">
        <w:rPr>
          <w:lang w:val="cs-CZ" w:eastAsia="en-IN"/>
        </w:rPr>
        <w:t xml:space="preserve">. Kolébková tlačítka jsou na obou stranách řádku. Pro více informací o </w:t>
      </w:r>
      <w:hyperlink w:anchor="_Kolébková_tlačítka" w:history="1">
        <w:r w:rsidRPr="006C4C47">
          <w:rPr>
            <w:rStyle w:val="Hypertextovodkaz"/>
            <w:lang w:val="cs-CZ" w:eastAsia="en-IN"/>
          </w:rPr>
          <w:t>kolébkových tlačítkách</w:t>
        </w:r>
      </w:hyperlink>
      <w:r w:rsidRPr="006C4C47">
        <w:rPr>
          <w:lang w:val="cs-CZ" w:eastAsia="en-IN"/>
        </w:rPr>
        <w:t xml:space="preserve"> přejděte do další sekce.</w:t>
      </w:r>
    </w:p>
    <w:p w14:paraId="005E2864" w14:textId="77777777" w:rsidR="00F278E9" w:rsidRPr="006C4C47" w:rsidRDefault="00F278E9" w:rsidP="00F278E9">
      <w:pPr>
        <w:rPr>
          <w:lang w:val="cs-CZ" w:eastAsia="en-IN"/>
        </w:rPr>
      </w:pPr>
    </w:p>
    <w:p w14:paraId="37403170" w14:textId="0C6A5D10" w:rsidR="00F278E9" w:rsidRPr="006C4C47" w:rsidRDefault="002B423B" w:rsidP="00F278E9">
      <w:pPr>
        <w:rPr>
          <w:lang w:val="cs-CZ" w:eastAsia="en-IN"/>
        </w:rPr>
      </w:pPr>
      <w:r w:rsidRPr="006C4C47">
        <w:rPr>
          <w:lang w:val="cs-CZ" w:eastAsia="en-IN"/>
        </w:rPr>
        <w:t xml:space="preserve">Pro snazší orientaci, jsou nad braillskými znaky tři značky. </w:t>
      </w:r>
      <w:r w:rsidR="00F278E9" w:rsidRPr="006C4C47">
        <w:rPr>
          <w:lang w:val="cs-CZ" w:eastAsia="en-IN"/>
        </w:rPr>
        <w:t>T</w:t>
      </w:r>
      <w:r w:rsidRPr="006C4C47">
        <w:rPr>
          <w:lang w:val="cs-CZ" w:eastAsia="en-IN"/>
        </w:rPr>
        <w:t>yto značky jsou rozděleny po pěti znacích</w:t>
      </w:r>
      <w:r w:rsidR="00F278E9" w:rsidRPr="006C4C47">
        <w:rPr>
          <w:lang w:val="cs-CZ" w:eastAsia="en-IN"/>
        </w:rPr>
        <w:t xml:space="preserve">. </w:t>
      </w:r>
      <w:r w:rsidRPr="006C4C47">
        <w:rPr>
          <w:lang w:val="cs-CZ" w:eastAsia="en-IN"/>
        </w:rPr>
        <w:t>První značka je tedy umístěna mezi pátým a šestým znakem</w:t>
      </w:r>
      <w:r w:rsidR="00F278E9" w:rsidRPr="006C4C47">
        <w:rPr>
          <w:lang w:val="cs-CZ" w:eastAsia="en-IN"/>
        </w:rPr>
        <w:t>.</w:t>
      </w:r>
    </w:p>
    <w:p w14:paraId="34B55681" w14:textId="77777777" w:rsidR="00F278E9" w:rsidRPr="006C4C47" w:rsidRDefault="00F278E9" w:rsidP="00F278E9">
      <w:pPr>
        <w:rPr>
          <w:lang w:val="cs-CZ" w:eastAsia="en-IN"/>
        </w:rPr>
      </w:pPr>
    </w:p>
    <w:p w14:paraId="2BC4594C" w14:textId="77777777" w:rsidR="00F278E9" w:rsidRPr="006C4C47" w:rsidRDefault="00F278E9" w:rsidP="00F278E9">
      <w:pPr>
        <w:rPr>
          <w:lang w:val="cs-CZ" w:eastAsia="en-IN"/>
        </w:rPr>
      </w:pPr>
      <w:r w:rsidRPr="006C4C47">
        <w:rPr>
          <w:noProof/>
          <w:lang w:val="cs-CZ" w:eastAsia="cs-CZ"/>
        </w:rPr>
        <w:drawing>
          <wp:inline distT="0" distB="0" distL="0" distR="0" wp14:anchorId="641F43FF" wp14:editId="1E80768A">
            <wp:extent cx="4874260" cy="1415415"/>
            <wp:effectExtent l="0" t="0" r="2540" b="0"/>
            <wp:docPr id="19" name="Picture 19" descr="image of braille cells and panning keys"/>
            <wp:cNvGraphicFramePr/>
            <a:graphic xmlns:a="http://schemas.openxmlformats.org/drawingml/2006/main">
              <a:graphicData uri="http://schemas.openxmlformats.org/drawingml/2006/picture">
                <pic:pic xmlns:pic="http://schemas.openxmlformats.org/drawingml/2006/picture">
                  <pic:nvPicPr>
                    <pic:cNvPr id="19" name="Picture 19" descr="image of braille cells and panning key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4260" cy="1415415"/>
                    </a:xfrm>
                    <a:prstGeom prst="rect">
                      <a:avLst/>
                    </a:prstGeom>
                    <a:noFill/>
                    <a:ln>
                      <a:noFill/>
                    </a:ln>
                  </pic:spPr>
                </pic:pic>
              </a:graphicData>
            </a:graphic>
          </wp:inline>
        </w:drawing>
      </w:r>
    </w:p>
    <w:p w14:paraId="26A2888F" w14:textId="77777777" w:rsidR="00F278E9" w:rsidRPr="006C4C47" w:rsidRDefault="00F278E9" w:rsidP="00F278E9">
      <w:pPr>
        <w:rPr>
          <w:lang w:val="cs-CZ" w:eastAsia="en-IN"/>
        </w:rPr>
      </w:pPr>
    </w:p>
    <w:p w14:paraId="445DA885" w14:textId="27CF06D0" w:rsidR="00F278E9" w:rsidRPr="006C4C47" w:rsidRDefault="002B423B" w:rsidP="00F278E9">
      <w:pPr>
        <w:rPr>
          <w:lang w:val="cs-CZ" w:eastAsia="en-IN"/>
        </w:rPr>
      </w:pPr>
      <w:r w:rsidRPr="006C4C47">
        <w:rPr>
          <w:lang w:val="cs-CZ" w:eastAsia="en-IN"/>
        </w:rPr>
        <w:t>Při přesunu směrem nahoru od Vás, naleznete řadu tří kláves, z nichž nejširší bude uprostřed. Tato klávesa je Mezerník.</w:t>
      </w:r>
      <w:r w:rsidR="00F278E9" w:rsidRPr="006C4C47">
        <w:rPr>
          <w:lang w:val="cs-CZ" w:eastAsia="en-IN"/>
        </w:rPr>
        <w:t xml:space="preserve"> </w:t>
      </w:r>
      <w:r w:rsidRPr="006C4C47">
        <w:rPr>
          <w:lang w:val="cs-CZ" w:eastAsia="en-IN"/>
        </w:rPr>
        <w:t xml:space="preserve">Klávesa </w:t>
      </w:r>
      <w:r w:rsidR="002B256F" w:rsidRPr="006C4C47">
        <w:rPr>
          <w:lang w:val="cs-CZ" w:eastAsia="en-IN"/>
        </w:rPr>
        <w:t>B</w:t>
      </w:r>
      <w:r w:rsidRPr="006C4C47">
        <w:rPr>
          <w:lang w:val="cs-CZ" w:eastAsia="en-IN"/>
        </w:rPr>
        <w:t xml:space="preserve">od 7 je umístěna vlevo od ní a </w:t>
      </w:r>
      <w:r w:rsidR="000A07DF" w:rsidRPr="006C4C47">
        <w:rPr>
          <w:lang w:val="cs-CZ" w:eastAsia="en-IN"/>
        </w:rPr>
        <w:t xml:space="preserve">klávesa </w:t>
      </w:r>
      <w:r w:rsidR="002B256F" w:rsidRPr="006C4C47">
        <w:rPr>
          <w:lang w:val="cs-CZ" w:eastAsia="en-IN"/>
        </w:rPr>
        <w:t>B</w:t>
      </w:r>
      <w:r w:rsidR="000A07DF" w:rsidRPr="006C4C47">
        <w:rPr>
          <w:lang w:val="cs-CZ" w:eastAsia="en-IN"/>
        </w:rPr>
        <w:t>od 8 napravo.</w:t>
      </w:r>
    </w:p>
    <w:p w14:paraId="5816D699" w14:textId="77777777" w:rsidR="00F278E9" w:rsidRPr="006C4C47" w:rsidRDefault="00F278E9" w:rsidP="00F278E9">
      <w:pPr>
        <w:rPr>
          <w:lang w:val="cs-CZ" w:eastAsia="en-IN"/>
        </w:rPr>
      </w:pPr>
    </w:p>
    <w:p w14:paraId="7F339514" w14:textId="16F3700F" w:rsidR="00F278E9" w:rsidRPr="006C4C47" w:rsidRDefault="000A07DF" w:rsidP="00F278E9">
      <w:pPr>
        <w:rPr>
          <w:lang w:val="cs-CZ" w:eastAsia="en-IN"/>
        </w:rPr>
      </w:pPr>
      <w:r w:rsidRPr="006C4C47">
        <w:rPr>
          <w:lang w:val="cs-CZ" w:eastAsia="en-IN"/>
        </w:rPr>
        <w:t>Při pohybu dále nahoru jsou uprostřed šířky navigační tlačítka.</w:t>
      </w:r>
      <w:r w:rsidR="00F278E9" w:rsidRPr="006C4C47">
        <w:rPr>
          <w:lang w:val="cs-CZ" w:eastAsia="en-IN"/>
        </w:rPr>
        <w:t xml:space="preserve"> </w:t>
      </w:r>
    </w:p>
    <w:p w14:paraId="78EB16E0" w14:textId="77777777" w:rsidR="00F278E9" w:rsidRPr="006C4C47" w:rsidRDefault="00F278E9" w:rsidP="00F278E9">
      <w:pPr>
        <w:rPr>
          <w:lang w:val="cs-CZ" w:eastAsia="en-IN"/>
        </w:rPr>
      </w:pPr>
    </w:p>
    <w:p w14:paraId="6DD97DE4" w14:textId="57B9B89D" w:rsidR="00F278E9" w:rsidRPr="006C4C47" w:rsidRDefault="000A07DF" w:rsidP="00F278E9">
      <w:pPr>
        <w:rPr>
          <w:lang w:val="cs-CZ" w:eastAsia="en-IN"/>
        </w:rPr>
      </w:pPr>
      <w:r w:rsidRPr="006C4C47">
        <w:rPr>
          <w:lang w:val="cs-CZ" w:eastAsia="en-IN"/>
        </w:rPr>
        <w:t xml:space="preserve">Navigační tlačítka jsou čtyři pro každý směr (Nahoru, Dolů, Vlevo a Vpravo) a páté </w:t>
      </w:r>
      <w:r w:rsidR="002B256F" w:rsidRPr="006C4C47">
        <w:rPr>
          <w:lang w:val="cs-CZ" w:eastAsia="en-IN"/>
        </w:rPr>
        <w:t>v</w:t>
      </w:r>
      <w:r w:rsidRPr="006C4C47">
        <w:rPr>
          <w:lang w:val="cs-CZ" w:eastAsia="en-IN"/>
        </w:rPr>
        <w:t xml:space="preserve">ýběrové tlačítko </w:t>
      </w:r>
      <w:r w:rsidR="002B256F" w:rsidRPr="006C4C47">
        <w:rPr>
          <w:lang w:val="cs-CZ" w:eastAsia="en-IN"/>
        </w:rPr>
        <w:t xml:space="preserve">Zvolit </w:t>
      </w:r>
      <w:r w:rsidRPr="006C4C47">
        <w:rPr>
          <w:lang w:val="cs-CZ" w:eastAsia="en-IN"/>
        </w:rPr>
        <w:t>uprostřed</w:t>
      </w:r>
      <w:r w:rsidR="00F278E9" w:rsidRPr="006C4C47">
        <w:rPr>
          <w:lang w:val="cs-CZ" w:eastAsia="en-IN"/>
        </w:rPr>
        <w:t>.</w:t>
      </w:r>
    </w:p>
    <w:p w14:paraId="55891013" w14:textId="77777777" w:rsidR="000A07DF" w:rsidRPr="006C4C47" w:rsidRDefault="000A07DF" w:rsidP="00F278E9">
      <w:pPr>
        <w:rPr>
          <w:lang w:val="cs-CZ" w:eastAsia="en-IN"/>
        </w:rPr>
      </w:pPr>
    </w:p>
    <w:p w14:paraId="0F2BCDD4" w14:textId="4AAF2FDA" w:rsidR="00F278E9" w:rsidRPr="006C4C47" w:rsidRDefault="000A07DF" w:rsidP="00F278E9">
      <w:pPr>
        <w:rPr>
          <w:lang w:val="cs-CZ" w:eastAsia="en-IN"/>
        </w:rPr>
      </w:pPr>
      <w:r w:rsidRPr="006C4C47">
        <w:rPr>
          <w:lang w:val="cs-CZ" w:eastAsia="en-IN"/>
        </w:rPr>
        <w:t xml:space="preserve">Šest tradičních braillských kláves je umístěno ve vrchní části podél horní hrany. Body 3 2 1 vlevo a </w:t>
      </w:r>
      <w:r w:rsidR="001B514E" w:rsidRPr="006C4C47">
        <w:rPr>
          <w:lang w:val="cs-CZ" w:eastAsia="en-IN"/>
        </w:rPr>
        <w:t>B</w:t>
      </w:r>
      <w:r w:rsidRPr="006C4C47">
        <w:rPr>
          <w:lang w:val="cs-CZ" w:eastAsia="en-IN"/>
        </w:rPr>
        <w:t>ody 4 5 6 vpravo</w:t>
      </w:r>
      <w:r w:rsidR="00F278E9" w:rsidRPr="006C4C47">
        <w:rPr>
          <w:lang w:val="cs-CZ" w:eastAsia="en-IN"/>
        </w:rPr>
        <w:t>.</w:t>
      </w:r>
    </w:p>
    <w:p w14:paraId="1E840367" w14:textId="77777777" w:rsidR="00F278E9" w:rsidRPr="006C4C47" w:rsidRDefault="00F278E9" w:rsidP="00F278E9">
      <w:pPr>
        <w:rPr>
          <w:lang w:val="cs-CZ" w:eastAsia="en-IN"/>
        </w:rPr>
      </w:pPr>
      <w:r w:rsidRPr="006C4C47">
        <w:rPr>
          <w:noProof/>
          <w:lang w:val="cs-CZ" w:eastAsia="cs-CZ"/>
        </w:rPr>
        <w:lastRenderedPageBreak/>
        <w:drawing>
          <wp:inline distT="0" distB="0" distL="0" distR="0" wp14:anchorId="41504AFF" wp14:editId="405A01B0">
            <wp:extent cx="4874260" cy="1327785"/>
            <wp:effectExtent l="0" t="0" r="2540" b="5715"/>
            <wp:docPr id="17" name="Picture 17" descr="image of six braille keys and navigation pad"/>
            <wp:cNvGraphicFramePr/>
            <a:graphic xmlns:a="http://schemas.openxmlformats.org/drawingml/2006/main">
              <a:graphicData uri="http://schemas.openxmlformats.org/drawingml/2006/picture">
                <pic:pic xmlns:pic="http://schemas.openxmlformats.org/drawingml/2006/picture">
                  <pic:nvPicPr>
                    <pic:cNvPr id="17" name="Picture 17" descr="image of six braille keys and navigation pad"/>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4260" cy="1327785"/>
                    </a:xfrm>
                    <a:prstGeom prst="rect">
                      <a:avLst/>
                    </a:prstGeom>
                    <a:noFill/>
                    <a:ln>
                      <a:noFill/>
                    </a:ln>
                  </pic:spPr>
                </pic:pic>
              </a:graphicData>
            </a:graphic>
          </wp:inline>
        </w:drawing>
      </w:r>
    </w:p>
    <w:p w14:paraId="49834189" w14:textId="77777777" w:rsidR="00F278E9" w:rsidRPr="006C4C47" w:rsidRDefault="00F278E9" w:rsidP="00F278E9">
      <w:pPr>
        <w:rPr>
          <w:lang w:val="cs-CZ" w:eastAsia="en-IN"/>
        </w:rPr>
      </w:pPr>
    </w:p>
    <w:p w14:paraId="4B760AAC" w14:textId="77004435" w:rsidR="00F278E9" w:rsidRPr="006C4C47" w:rsidRDefault="000A07DF" w:rsidP="00C65C62">
      <w:pPr>
        <w:rPr>
          <w:lang w:val="cs-CZ" w:eastAsia="en-IN"/>
        </w:rPr>
      </w:pPr>
      <w:r w:rsidRPr="006C4C47">
        <w:rPr>
          <w:lang w:val="cs-CZ" w:eastAsia="en-IN"/>
        </w:rPr>
        <w:t xml:space="preserve">V režimu </w:t>
      </w:r>
      <w:r w:rsidR="001B514E" w:rsidRPr="006C4C47">
        <w:rPr>
          <w:lang w:val="cs-CZ" w:eastAsia="en-IN"/>
        </w:rPr>
        <w:t xml:space="preserve">zápisníku </w:t>
      </w:r>
      <w:r w:rsidRPr="006C4C47">
        <w:rPr>
          <w:lang w:val="cs-CZ" w:eastAsia="en-IN"/>
        </w:rPr>
        <w:t>jsou</w:t>
      </w:r>
      <w:r w:rsidR="00C65C62" w:rsidRPr="006C4C47">
        <w:rPr>
          <w:lang w:val="cs-CZ" w:eastAsia="en-IN"/>
        </w:rPr>
        <w:t xml:space="preserve"> braillské klávesy používány pro navigaci a pro editaci/psaní</w:t>
      </w:r>
      <w:r w:rsidR="00F278E9" w:rsidRPr="006C4C47">
        <w:rPr>
          <w:lang w:val="cs-CZ" w:eastAsia="en-IN"/>
        </w:rPr>
        <w:t>.</w:t>
      </w:r>
    </w:p>
    <w:p w14:paraId="0A844387" w14:textId="77777777" w:rsidR="00F278E9" w:rsidRPr="006C4C47" w:rsidRDefault="00F278E9" w:rsidP="00C65C62">
      <w:pPr>
        <w:rPr>
          <w:lang w:val="cs-CZ" w:eastAsia="en-IN"/>
        </w:rPr>
      </w:pPr>
    </w:p>
    <w:p w14:paraId="0F1F39C2" w14:textId="08E0DB41" w:rsidR="00F278E9" w:rsidRPr="006C4C47" w:rsidRDefault="00C65C62" w:rsidP="00C65C62">
      <w:pPr>
        <w:rPr>
          <w:lang w:val="cs-CZ" w:eastAsia="en-IN"/>
        </w:rPr>
      </w:pPr>
      <w:r w:rsidRPr="006C4C47">
        <w:rPr>
          <w:lang w:val="cs-CZ" w:eastAsia="en-IN"/>
        </w:rPr>
        <w:t>V</w:t>
      </w:r>
      <w:r w:rsidR="001B514E" w:rsidRPr="006C4C47">
        <w:rPr>
          <w:lang w:val="cs-CZ" w:eastAsia="en-IN"/>
        </w:rPr>
        <w:t xml:space="preserve"> </w:t>
      </w:r>
      <w:r w:rsidRPr="006C4C47">
        <w:rPr>
          <w:lang w:val="cs-CZ" w:eastAsia="en-IN"/>
        </w:rPr>
        <w:t>režimu</w:t>
      </w:r>
      <w:r w:rsidR="001B514E" w:rsidRPr="006C4C47">
        <w:rPr>
          <w:lang w:val="cs-CZ" w:eastAsia="en-IN"/>
        </w:rPr>
        <w:t xml:space="preserve"> řádku,</w:t>
      </w:r>
      <w:r w:rsidR="00F278E9" w:rsidRPr="006C4C47">
        <w:rPr>
          <w:lang w:val="cs-CZ" w:eastAsia="en-IN"/>
        </w:rPr>
        <w:t xml:space="preserve"> </w:t>
      </w:r>
      <w:r w:rsidRPr="006C4C47">
        <w:rPr>
          <w:lang w:val="cs-CZ" w:eastAsia="en-IN"/>
        </w:rPr>
        <w:t>při použ</w:t>
      </w:r>
      <w:r w:rsidR="001B514E" w:rsidRPr="006C4C47">
        <w:rPr>
          <w:lang w:val="cs-CZ" w:eastAsia="en-IN"/>
        </w:rPr>
        <w:t xml:space="preserve">ití </w:t>
      </w:r>
      <w:r w:rsidRPr="006C4C47">
        <w:rPr>
          <w:lang w:val="cs-CZ" w:eastAsia="en-IN"/>
        </w:rPr>
        <w:t xml:space="preserve">s odečítačem na jiném zařízení, např. iPhone, lze braillské klávesy používat pro zadávání textu nebo ovládání </w:t>
      </w:r>
      <w:r w:rsidR="0031538D" w:rsidRPr="006C4C47">
        <w:rPr>
          <w:lang w:val="cs-CZ" w:eastAsia="en-IN"/>
        </w:rPr>
        <w:t xml:space="preserve">funkcí zařízení a </w:t>
      </w:r>
      <w:r w:rsidRPr="006C4C47">
        <w:rPr>
          <w:lang w:val="cs-CZ" w:eastAsia="en-IN"/>
        </w:rPr>
        <w:t>aplikací</w:t>
      </w:r>
      <w:r w:rsidR="00F278E9" w:rsidRPr="006C4C47">
        <w:rPr>
          <w:lang w:val="cs-CZ" w:eastAsia="en-IN"/>
        </w:rPr>
        <w:t>.</w:t>
      </w:r>
    </w:p>
    <w:p w14:paraId="3BF7854B" w14:textId="5CB204CF" w:rsidR="00F278E9" w:rsidRPr="006C4C47" w:rsidRDefault="004842BC" w:rsidP="008F3877">
      <w:pPr>
        <w:pStyle w:val="Nadpis2"/>
      </w:pPr>
      <w:bookmarkStart w:id="82" w:name="_Kolébková_tlačítka"/>
      <w:bookmarkStart w:id="83" w:name="_Toc54278463"/>
      <w:bookmarkEnd w:id="82"/>
      <w:r w:rsidRPr="006C4C47">
        <w:t>Kolébková tlačítka</w:t>
      </w:r>
      <w:bookmarkEnd w:id="83"/>
    </w:p>
    <w:p w14:paraId="21C16278" w14:textId="2E1B0F42" w:rsidR="00F278E9" w:rsidRPr="006C4C47" w:rsidRDefault="004842BC" w:rsidP="0031538D">
      <w:pPr>
        <w:rPr>
          <w:lang w:val="cs-CZ" w:eastAsia="en-IN"/>
        </w:rPr>
      </w:pPr>
      <w:r w:rsidRPr="006C4C47">
        <w:rPr>
          <w:lang w:val="cs-CZ" w:eastAsia="en-IN"/>
        </w:rPr>
        <w:t>Kolébková tlačítka jsou dvoj</w:t>
      </w:r>
      <w:r w:rsidR="0031538D" w:rsidRPr="006C4C47">
        <w:rPr>
          <w:lang w:val="cs-CZ" w:eastAsia="en-IN"/>
        </w:rPr>
        <w:t>itá</w:t>
      </w:r>
      <w:r w:rsidRPr="006C4C47">
        <w:rPr>
          <w:lang w:val="cs-CZ" w:eastAsia="en-IN"/>
        </w:rPr>
        <w:t xml:space="preserve"> tlačítka, která se nachází na obou stranách brail</w:t>
      </w:r>
      <w:r w:rsidR="0017240F" w:rsidRPr="006C4C47">
        <w:rPr>
          <w:lang w:val="cs-CZ" w:eastAsia="en-IN"/>
        </w:rPr>
        <w:t>l</w:t>
      </w:r>
      <w:r w:rsidRPr="006C4C47">
        <w:rPr>
          <w:lang w:val="cs-CZ" w:eastAsia="en-IN"/>
        </w:rPr>
        <w:t>ského řádku. Tato tlačítka ovládají posun textu vpřed a vzad.</w:t>
      </w:r>
    </w:p>
    <w:p w14:paraId="12EB4F5E" w14:textId="77777777" w:rsidR="00F278E9" w:rsidRPr="006C4C47" w:rsidRDefault="00F278E9" w:rsidP="0031538D">
      <w:pPr>
        <w:rPr>
          <w:lang w:val="cs-CZ" w:eastAsia="en-IN"/>
        </w:rPr>
      </w:pPr>
    </w:p>
    <w:p w14:paraId="68507E58" w14:textId="48AF6CE5" w:rsidR="00F278E9" w:rsidRPr="006C4C47" w:rsidRDefault="004842BC" w:rsidP="0031538D">
      <w:pPr>
        <w:rPr>
          <w:lang w:val="cs-CZ" w:eastAsia="en-IN"/>
        </w:rPr>
      </w:pPr>
      <w:r w:rsidRPr="006C4C47">
        <w:rPr>
          <w:lang w:val="cs-CZ" w:eastAsia="en-IN"/>
        </w:rPr>
        <w:t>Pro čtení dalšího řádku (posun vpřed)</w:t>
      </w:r>
      <w:r w:rsidR="00F278E9" w:rsidRPr="006C4C47">
        <w:rPr>
          <w:lang w:val="cs-CZ" w:eastAsia="en-IN"/>
        </w:rPr>
        <w:t>,</w:t>
      </w:r>
      <w:r w:rsidRPr="006C4C47">
        <w:rPr>
          <w:lang w:val="cs-CZ" w:eastAsia="en-IN"/>
        </w:rPr>
        <w:t xml:space="preserve"> stiskněte spodní část tlačítka (dolů)</w:t>
      </w:r>
      <w:r w:rsidR="00F278E9" w:rsidRPr="006C4C47">
        <w:rPr>
          <w:lang w:val="cs-CZ" w:eastAsia="en-IN"/>
        </w:rPr>
        <w:t xml:space="preserve"> </w:t>
      </w:r>
      <w:r w:rsidR="0017240F" w:rsidRPr="006C4C47">
        <w:rPr>
          <w:lang w:val="cs-CZ" w:eastAsia="en-IN"/>
        </w:rPr>
        <w:t>na jednom z kolébkových tlačítek</w:t>
      </w:r>
      <w:r w:rsidR="00F278E9" w:rsidRPr="006C4C47">
        <w:rPr>
          <w:lang w:val="cs-CZ" w:eastAsia="en-IN"/>
        </w:rPr>
        <w:t xml:space="preserve">. </w:t>
      </w:r>
      <w:r w:rsidR="00823BCD" w:rsidRPr="006C4C47">
        <w:rPr>
          <w:lang w:val="cs-CZ" w:eastAsia="en-IN"/>
        </w:rPr>
        <w:t xml:space="preserve">Pro čtení předchozího řádku </w:t>
      </w:r>
      <w:r w:rsidR="0017240F" w:rsidRPr="006C4C47">
        <w:rPr>
          <w:lang w:val="cs-CZ" w:eastAsia="en-IN"/>
        </w:rPr>
        <w:t>stiskněte vrchní část tlačítka (nahoru) na jednom z kolébkových tlačítek.</w:t>
      </w:r>
    </w:p>
    <w:p w14:paraId="6154D7FA" w14:textId="36D0753B" w:rsidR="00F278E9" w:rsidRPr="006C4C47" w:rsidRDefault="00533BA3" w:rsidP="00F278E9">
      <w:pPr>
        <w:pStyle w:val="Nadpis1"/>
        <w:rPr>
          <w:lang w:val="cs-CZ" w:eastAsia="en-IN"/>
        </w:rPr>
      </w:pPr>
      <w:bookmarkStart w:id="84" w:name="8-Dot-Braille-Cells"/>
      <w:bookmarkStart w:id="85" w:name="Getting-Started"/>
      <w:bookmarkStart w:id="86" w:name="_Toc54278464"/>
      <w:bookmarkEnd w:id="84"/>
      <w:bookmarkEnd w:id="85"/>
      <w:r w:rsidRPr="006C4C47">
        <w:rPr>
          <w:lang w:val="cs-CZ" w:eastAsia="en-IN"/>
        </w:rPr>
        <w:t>Začínáme</w:t>
      </w:r>
      <w:bookmarkEnd w:id="86"/>
    </w:p>
    <w:p w14:paraId="0EEE776D" w14:textId="244CC86E" w:rsidR="00F278E9" w:rsidRPr="006C4C47" w:rsidRDefault="00533BA3" w:rsidP="00F278E9">
      <w:pPr>
        <w:rPr>
          <w:lang w:val="cs-CZ" w:eastAsia="en-IN"/>
        </w:rPr>
      </w:pPr>
      <w:r w:rsidRPr="006C4C47">
        <w:rPr>
          <w:lang w:val="cs-CZ" w:eastAsia="en-IN"/>
        </w:rPr>
        <w:t xml:space="preserve">Orbit </w:t>
      </w:r>
      <w:proofErr w:type="spellStart"/>
      <w:r w:rsidRPr="006C4C47">
        <w:rPr>
          <w:lang w:val="cs-CZ" w:eastAsia="en-IN"/>
        </w:rPr>
        <w:t>Reader</w:t>
      </w:r>
      <w:proofErr w:type="spellEnd"/>
      <w:r w:rsidRPr="006C4C47">
        <w:rPr>
          <w:lang w:val="cs-CZ" w:eastAsia="en-IN"/>
        </w:rPr>
        <w:t xml:space="preserve"> má dva </w:t>
      </w:r>
      <w:r w:rsidR="009B4DD5" w:rsidRPr="006C4C47">
        <w:rPr>
          <w:lang w:val="cs-CZ" w:eastAsia="en-IN"/>
        </w:rPr>
        <w:t xml:space="preserve">režimy: </w:t>
      </w:r>
      <w:r w:rsidR="00EF5693" w:rsidRPr="006C4C47">
        <w:rPr>
          <w:lang w:val="cs-CZ" w:eastAsia="en-IN"/>
        </w:rPr>
        <w:t>Zápisník a braillský řádek</w:t>
      </w:r>
      <w:r w:rsidR="00F278E9" w:rsidRPr="006C4C47">
        <w:rPr>
          <w:lang w:val="cs-CZ" w:eastAsia="en-IN"/>
        </w:rPr>
        <w:t xml:space="preserve">. </w:t>
      </w:r>
      <w:r w:rsidR="003B6077" w:rsidRPr="006C4C47">
        <w:rPr>
          <w:lang w:val="cs-CZ" w:eastAsia="en-IN"/>
        </w:rPr>
        <w:t>V</w:t>
      </w:r>
      <w:r w:rsidR="00EF5693" w:rsidRPr="006C4C47">
        <w:rPr>
          <w:lang w:val="cs-CZ" w:eastAsia="en-IN"/>
        </w:rPr>
        <w:t> </w:t>
      </w:r>
      <w:r w:rsidR="003B6077" w:rsidRPr="006C4C47">
        <w:rPr>
          <w:lang w:val="cs-CZ" w:eastAsia="en-IN"/>
        </w:rPr>
        <w:t>režimu</w:t>
      </w:r>
      <w:r w:rsidR="00EF5693" w:rsidRPr="006C4C47">
        <w:rPr>
          <w:lang w:val="cs-CZ" w:eastAsia="en-IN"/>
        </w:rPr>
        <w:t xml:space="preserve"> zápisníku</w:t>
      </w:r>
      <w:r w:rsidR="003B6077" w:rsidRPr="006C4C47">
        <w:rPr>
          <w:lang w:val="cs-CZ" w:eastAsia="en-IN"/>
        </w:rPr>
        <w:t xml:space="preserve"> funguje zařízení jako čtečka knih</w:t>
      </w:r>
      <w:r w:rsidR="0031538D" w:rsidRPr="006C4C47">
        <w:rPr>
          <w:lang w:val="cs-CZ" w:eastAsia="en-IN"/>
        </w:rPr>
        <w:t xml:space="preserve"> a dokumentů</w:t>
      </w:r>
      <w:r w:rsidR="003B6077" w:rsidRPr="006C4C47">
        <w:rPr>
          <w:lang w:val="cs-CZ" w:eastAsia="en-IN"/>
        </w:rPr>
        <w:t xml:space="preserve">, které jsou uložené na </w:t>
      </w:r>
      <w:r w:rsidR="00EF5693" w:rsidRPr="006C4C47">
        <w:rPr>
          <w:lang w:val="cs-CZ" w:eastAsia="en-IN"/>
        </w:rPr>
        <w:t xml:space="preserve">paměťové </w:t>
      </w:r>
      <w:r w:rsidR="003B6077" w:rsidRPr="006C4C47">
        <w:rPr>
          <w:lang w:val="cs-CZ" w:eastAsia="en-IN"/>
        </w:rPr>
        <w:t>kartě.</w:t>
      </w:r>
      <w:r w:rsidR="00F278E9" w:rsidRPr="006C4C47">
        <w:rPr>
          <w:lang w:val="cs-CZ" w:eastAsia="en-IN"/>
        </w:rPr>
        <w:t xml:space="preserve"> </w:t>
      </w:r>
      <w:r w:rsidR="003B6077" w:rsidRPr="006C4C47">
        <w:rPr>
          <w:lang w:val="cs-CZ" w:eastAsia="en-IN"/>
        </w:rPr>
        <w:t xml:space="preserve">V režimu </w:t>
      </w:r>
      <w:r w:rsidR="00EF5693" w:rsidRPr="006C4C47">
        <w:rPr>
          <w:lang w:val="cs-CZ" w:eastAsia="en-IN"/>
        </w:rPr>
        <w:t xml:space="preserve">řádku </w:t>
      </w:r>
      <w:r w:rsidR="003B6077" w:rsidRPr="006C4C47">
        <w:rPr>
          <w:lang w:val="cs-CZ" w:eastAsia="en-IN"/>
        </w:rPr>
        <w:t>zařízení pracuje stejně jako ostatní braillské řádky a musí být připojené k zařízení s odečítačem obrazovky.</w:t>
      </w:r>
      <w:r w:rsidR="00F278E9" w:rsidRPr="006C4C47">
        <w:rPr>
          <w:lang w:val="cs-CZ" w:eastAsia="en-IN"/>
        </w:rPr>
        <w:t xml:space="preserve"> </w:t>
      </w:r>
    </w:p>
    <w:p w14:paraId="6D684FC2" w14:textId="77777777" w:rsidR="00F278E9" w:rsidRPr="006C4C47" w:rsidRDefault="00F278E9" w:rsidP="00F278E9">
      <w:pPr>
        <w:rPr>
          <w:lang w:val="cs-CZ" w:eastAsia="en-IN"/>
        </w:rPr>
      </w:pPr>
    </w:p>
    <w:p w14:paraId="55C8CA66" w14:textId="3A9602AC" w:rsidR="00F278E9" w:rsidRPr="006C4C47" w:rsidRDefault="0031538D" w:rsidP="00F278E9">
      <w:pPr>
        <w:rPr>
          <w:lang w:val="cs-CZ" w:eastAsia="en-IN"/>
        </w:rPr>
      </w:pPr>
      <w:r w:rsidRPr="006C4C47">
        <w:rPr>
          <w:lang w:val="cs-CZ" w:eastAsia="en-IN"/>
        </w:rPr>
        <w:t>Následující</w:t>
      </w:r>
      <w:r w:rsidR="003B6077" w:rsidRPr="006C4C47">
        <w:rPr>
          <w:lang w:val="cs-CZ" w:eastAsia="en-IN"/>
        </w:rPr>
        <w:t xml:space="preserve"> sekce popisuj</w:t>
      </w:r>
      <w:r w:rsidRPr="006C4C47">
        <w:rPr>
          <w:lang w:val="cs-CZ" w:eastAsia="en-IN"/>
        </w:rPr>
        <w:t>í</w:t>
      </w:r>
      <w:r w:rsidR="003B6077" w:rsidRPr="006C4C47">
        <w:rPr>
          <w:lang w:val="cs-CZ" w:eastAsia="en-IN"/>
        </w:rPr>
        <w:t>, nabíj</w:t>
      </w:r>
      <w:r w:rsidR="00EF5693" w:rsidRPr="006C4C47">
        <w:rPr>
          <w:lang w:val="cs-CZ" w:eastAsia="en-IN"/>
        </w:rPr>
        <w:t>ení</w:t>
      </w:r>
      <w:r w:rsidR="003B6077" w:rsidRPr="006C4C47">
        <w:rPr>
          <w:lang w:val="cs-CZ" w:eastAsia="en-IN"/>
        </w:rPr>
        <w:t xml:space="preserve">, zapnutí a vypnutí zařízení, vložení </w:t>
      </w:r>
      <w:r w:rsidRPr="006C4C47">
        <w:rPr>
          <w:lang w:val="cs-CZ" w:eastAsia="en-IN"/>
        </w:rPr>
        <w:t>paměťové</w:t>
      </w:r>
      <w:r w:rsidR="003B6077" w:rsidRPr="006C4C47">
        <w:rPr>
          <w:lang w:val="cs-CZ" w:eastAsia="en-IN"/>
        </w:rPr>
        <w:t xml:space="preserve"> karty a </w:t>
      </w:r>
      <w:r w:rsidR="00EF5693" w:rsidRPr="006C4C47">
        <w:rPr>
          <w:lang w:val="cs-CZ" w:eastAsia="en-IN"/>
        </w:rPr>
        <w:t>vyvolání a opuštění</w:t>
      </w:r>
      <w:r w:rsidR="007F38BE" w:rsidRPr="006C4C47">
        <w:rPr>
          <w:lang w:val="cs-CZ" w:eastAsia="en-IN"/>
        </w:rPr>
        <w:t xml:space="preserve"> </w:t>
      </w:r>
      <w:r w:rsidR="00B0789E" w:rsidRPr="006C4C47">
        <w:rPr>
          <w:lang w:val="cs-CZ" w:eastAsia="en-IN"/>
        </w:rPr>
        <w:t>nabídky</w:t>
      </w:r>
      <w:r w:rsidR="003B6077" w:rsidRPr="006C4C47">
        <w:rPr>
          <w:lang w:val="cs-CZ" w:eastAsia="en-IN"/>
        </w:rPr>
        <w:t>.</w:t>
      </w:r>
      <w:r w:rsidR="00F278E9" w:rsidRPr="006C4C47">
        <w:rPr>
          <w:lang w:val="cs-CZ" w:eastAsia="en-IN"/>
        </w:rPr>
        <w:t xml:space="preserve"> </w:t>
      </w:r>
      <w:bookmarkStart w:id="87" w:name="Charging-the-Device"/>
      <w:bookmarkEnd w:id="87"/>
    </w:p>
    <w:p w14:paraId="13098DE3" w14:textId="2A5E8DD0" w:rsidR="00F278E9" w:rsidRPr="006C4C47" w:rsidRDefault="00F33D1F" w:rsidP="008F3877">
      <w:pPr>
        <w:pStyle w:val="Nadpis2"/>
      </w:pPr>
      <w:bookmarkStart w:id="88" w:name="_Toc54278465"/>
      <w:r w:rsidRPr="006C4C47">
        <w:t>Nabíjení zařízení</w:t>
      </w:r>
      <w:bookmarkEnd w:id="88"/>
    </w:p>
    <w:p w14:paraId="70950757" w14:textId="1E370215" w:rsidR="00F278E9" w:rsidRPr="006C4C47" w:rsidRDefault="00F33D1F" w:rsidP="00F278E9">
      <w:pPr>
        <w:rPr>
          <w:lang w:val="cs-CZ" w:eastAsia="en-IN"/>
        </w:rPr>
      </w:pPr>
      <w:r w:rsidRPr="006C4C47">
        <w:rPr>
          <w:lang w:val="cs-CZ" w:eastAsia="en-IN"/>
        </w:rPr>
        <w:t xml:space="preserve">Když váš Orbit </w:t>
      </w:r>
      <w:proofErr w:type="spellStart"/>
      <w:r w:rsidRPr="006C4C47">
        <w:rPr>
          <w:lang w:val="cs-CZ" w:eastAsia="en-IN"/>
        </w:rPr>
        <w:t>Reader</w:t>
      </w:r>
      <w:proofErr w:type="spellEnd"/>
      <w:r w:rsidRPr="006C4C47">
        <w:rPr>
          <w:lang w:val="cs-CZ" w:eastAsia="en-IN"/>
        </w:rPr>
        <w:t xml:space="preserve"> dostanete může již být nabitý,</w:t>
      </w:r>
      <w:r w:rsidR="00F278E9" w:rsidRPr="006C4C47">
        <w:rPr>
          <w:lang w:val="cs-CZ" w:eastAsia="en-IN"/>
        </w:rPr>
        <w:t xml:space="preserve"> </w:t>
      </w:r>
      <w:r w:rsidRPr="006C4C47">
        <w:rPr>
          <w:lang w:val="cs-CZ" w:eastAsia="en-IN"/>
        </w:rPr>
        <w:t xml:space="preserve">i tak doporučujeme před prvním použitím zařízení plně dobít. Zařízení </w:t>
      </w:r>
      <w:r w:rsidR="00EF5693" w:rsidRPr="006C4C47">
        <w:rPr>
          <w:lang w:val="cs-CZ" w:eastAsia="en-IN"/>
        </w:rPr>
        <w:t>lze</w:t>
      </w:r>
      <w:r w:rsidRPr="006C4C47">
        <w:rPr>
          <w:lang w:val="cs-CZ" w:eastAsia="en-IN"/>
        </w:rPr>
        <w:t xml:space="preserve"> používat i když jej právě nabíjíte</w:t>
      </w:r>
      <w:r w:rsidR="00F278E9" w:rsidRPr="006C4C47">
        <w:rPr>
          <w:lang w:val="cs-CZ" w:eastAsia="en-IN"/>
        </w:rPr>
        <w:t xml:space="preserve">. </w:t>
      </w:r>
    </w:p>
    <w:p w14:paraId="2047988E" w14:textId="77777777" w:rsidR="00F278E9" w:rsidRPr="006C4C47" w:rsidRDefault="00F278E9" w:rsidP="00F278E9">
      <w:pPr>
        <w:rPr>
          <w:lang w:val="cs-CZ" w:eastAsia="en-IN"/>
        </w:rPr>
      </w:pPr>
    </w:p>
    <w:p w14:paraId="75B4547A" w14:textId="3374CA97" w:rsidR="00F278E9" w:rsidRPr="006C4C47" w:rsidRDefault="00F33D1F" w:rsidP="00F278E9">
      <w:pPr>
        <w:rPr>
          <w:lang w:val="cs-CZ" w:eastAsia="en-IN"/>
        </w:rPr>
      </w:pPr>
      <w:r w:rsidRPr="006C4C47">
        <w:rPr>
          <w:lang w:val="cs-CZ" w:eastAsia="en-IN"/>
        </w:rPr>
        <w:t xml:space="preserve">Když nabití baterie klesne na 10 % začne blikat </w:t>
      </w:r>
      <w:r w:rsidR="00EF5693" w:rsidRPr="006C4C47">
        <w:rPr>
          <w:lang w:val="cs-CZ" w:eastAsia="en-IN"/>
        </w:rPr>
        <w:t>bod</w:t>
      </w:r>
      <w:r w:rsidRPr="006C4C47">
        <w:rPr>
          <w:lang w:val="cs-CZ" w:eastAsia="en-IN"/>
        </w:rPr>
        <w:t xml:space="preserve"> 8 na posledním znaku braillského řádku.</w:t>
      </w:r>
      <w:r w:rsidR="00F278E9" w:rsidRPr="006C4C47">
        <w:rPr>
          <w:lang w:val="cs-CZ" w:eastAsia="en-IN"/>
        </w:rPr>
        <w:t xml:space="preserve"> </w:t>
      </w:r>
      <w:r w:rsidRPr="006C4C47">
        <w:rPr>
          <w:lang w:val="cs-CZ" w:eastAsia="en-IN"/>
        </w:rPr>
        <w:t>To je normální chování, které značí nízký stav baterie.</w:t>
      </w:r>
    </w:p>
    <w:p w14:paraId="2219C4CF" w14:textId="77777777" w:rsidR="00F278E9" w:rsidRPr="006C4C47" w:rsidRDefault="00F278E9" w:rsidP="00F278E9">
      <w:pPr>
        <w:rPr>
          <w:lang w:val="cs-CZ" w:eastAsia="en-IN"/>
        </w:rPr>
      </w:pPr>
    </w:p>
    <w:p w14:paraId="519FEFAC" w14:textId="5B9D5F92" w:rsidR="00F278E9" w:rsidRPr="006C4C47" w:rsidRDefault="00F33D1F" w:rsidP="00F278E9">
      <w:pPr>
        <w:rPr>
          <w:lang w:val="cs-CZ" w:eastAsia="en-IN"/>
        </w:rPr>
      </w:pPr>
      <w:r w:rsidRPr="006C4C47">
        <w:rPr>
          <w:lang w:val="cs-CZ" w:eastAsia="en-IN"/>
        </w:rPr>
        <w:t xml:space="preserve">Pro nabití zařízení použijte dodaný USB kabel a </w:t>
      </w:r>
      <w:r w:rsidR="00EF5693" w:rsidRPr="006C4C47">
        <w:rPr>
          <w:lang w:val="cs-CZ" w:eastAsia="en-IN"/>
        </w:rPr>
        <w:t>adaptér</w:t>
      </w:r>
      <w:r w:rsidRPr="006C4C47">
        <w:rPr>
          <w:lang w:val="cs-CZ" w:eastAsia="en-IN"/>
        </w:rPr>
        <w:t xml:space="preserve">. Zasuňte menší konec kabelu do USB </w:t>
      </w:r>
      <w:r w:rsidR="00F3672D" w:rsidRPr="006C4C47">
        <w:rPr>
          <w:lang w:val="cs-CZ" w:eastAsia="en-IN"/>
        </w:rPr>
        <w:t>vstupu zařízení s výstupky směřujícími dolů.</w:t>
      </w:r>
      <w:r w:rsidR="00F278E9" w:rsidRPr="006C4C47">
        <w:rPr>
          <w:lang w:val="cs-CZ" w:eastAsia="en-IN"/>
        </w:rPr>
        <w:t xml:space="preserve"> </w:t>
      </w:r>
      <w:r w:rsidR="00F3672D" w:rsidRPr="006C4C47">
        <w:rPr>
          <w:lang w:val="cs-CZ" w:eastAsia="en-IN"/>
        </w:rPr>
        <w:t>Konektor by měl jít zasunout bez odporu, nepoužívejte násilí</w:t>
      </w:r>
      <w:r w:rsidR="00F278E9" w:rsidRPr="006C4C47">
        <w:rPr>
          <w:lang w:val="cs-CZ" w:eastAsia="en-IN"/>
        </w:rPr>
        <w:t xml:space="preserve">. </w:t>
      </w:r>
      <w:r w:rsidR="00F3672D" w:rsidRPr="006C4C47">
        <w:rPr>
          <w:lang w:val="cs-CZ" w:eastAsia="en-IN"/>
        </w:rPr>
        <w:t xml:space="preserve">Poté zasuňte větší konec kabelu do USB výstupu </w:t>
      </w:r>
      <w:r w:rsidR="00EF5693" w:rsidRPr="006C4C47">
        <w:rPr>
          <w:lang w:val="cs-CZ" w:eastAsia="en-IN"/>
        </w:rPr>
        <w:t>adaptéru</w:t>
      </w:r>
      <w:r w:rsidR="00F3672D" w:rsidRPr="006C4C47">
        <w:rPr>
          <w:lang w:val="cs-CZ" w:eastAsia="en-IN"/>
        </w:rPr>
        <w:t xml:space="preserve">. Nakonec zasuňte </w:t>
      </w:r>
      <w:r w:rsidR="00EF5693" w:rsidRPr="006C4C47">
        <w:rPr>
          <w:lang w:val="cs-CZ" w:eastAsia="en-IN"/>
        </w:rPr>
        <w:t>adaptér</w:t>
      </w:r>
      <w:r w:rsidR="00F3672D" w:rsidRPr="006C4C47">
        <w:rPr>
          <w:lang w:val="cs-CZ" w:eastAsia="en-IN"/>
        </w:rPr>
        <w:t xml:space="preserve"> do zásuvky.</w:t>
      </w:r>
    </w:p>
    <w:p w14:paraId="7FBA7558" w14:textId="77777777" w:rsidR="00F278E9" w:rsidRPr="006C4C47" w:rsidRDefault="00F278E9" w:rsidP="00F278E9">
      <w:pPr>
        <w:rPr>
          <w:lang w:val="cs-CZ" w:eastAsia="en-IN"/>
        </w:rPr>
      </w:pPr>
    </w:p>
    <w:p w14:paraId="5ADB53B7" w14:textId="205924C9" w:rsidR="00A15713" w:rsidRPr="006C4C47" w:rsidRDefault="00F3672D" w:rsidP="00F278E9">
      <w:pPr>
        <w:rPr>
          <w:lang w:val="cs-CZ" w:eastAsia="en-IN"/>
        </w:rPr>
      </w:pPr>
      <w:r w:rsidRPr="006C4C47">
        <w:rPr>
          <w:lang w:val="cs-CZ" w:eastAsia="en-IN"/>
        </w:rPr>
        <w:t>P</w:t>
      </w:r>
      <w:r w:rsidR="00486235" w:rsidRPr="006C4C47">
        <w:rPr>
          <w:lang w:val="cs-CZ" w:eastAsia="en-IN"/>
        </w:rPr>
        <w:t>okud je zařízení zapnuté a připojíte jej k </w:t>
      </w:r>
      <w:r w:rsidR="00C511B6" w:rsidRPr="006C4C47">
        <w:rPr>
          <w:lang w:val="cs-CZ" w:eastAsia="en-IN"/>
        </w:rPr>
        <w:t>napájení</w:t>
      </w:r>
      <w:r w:rsidR="00486235" w:rsidRPr="006C4C47">
        <w:rPr>
          <w:lang w:val="cs-CZ" w:eastAsia="en-IN"/>
        </w:rPr>
        <w:t xml:space="preserve">, </w:t>
      </w:r>
      <w:r w:rsidRPr="006C4C47">
        <w:rPr>
          <w:lang w:val="cs-CZ" w:eastAsia="en-IN"/>
        </w:rPr>
        <w:t>zobrazí</w:t>
      </w:r>
      <w:r w:rsidR="00486235" w:rsidRPr="006C4C47">
        <w:rPr>
          <w:lang w:val="cs-CZ" w:eastAsia="en-IN"/>
        </w:rPr>
        <w:t xml:space="preserve"> se</w:t>
      </w:r>
      <w:r w:rsidRPr="006C4C47">
        <w:rPr>
          <w:lang w:val="cs-CZ" w:eastAsia="en-IN"/>
        </w:rPr>
        <w:t xml:space="preserve"> zpráva </w:t>
      </w:r>
    </w:p>
    <w:p w14:paraId="6CD39974" w14:textId="7EB0D270" w:rsidR="00486235" w:rsidRPr="0041484C" w:rsidRDefault="00F3672D" w:rsidP="00F278E9">
      <w:pPr>
        <w:rPr>
          <w:lang w:val="cs-CZ" w:eastAsia="en-IN"/>
        </w:rPr>
      </w:pPr>
      <w:r w:rsidRPr="0041484C">
        <w:rPr>
          <w:lang w:val="cs-CZ" w:eastAsia="en-IN"/>
        </w:rPr>
        <w:t xml:space="preserve">„-- Nabíječka připojena“. Při odpojení </w:t>
      </w:r>
      <w:r w:rsidR="00C511B6" w:rsidRPr="0041484C">
        <w:rPr>
          <w:lang w:val="cs-CZ" w:eastAsia="en-IN"/>
        </w:rPr>
        <w:t>napájení</w:t>
      </w:r>
      <w:r w:rsidR="00486235" w:rsidRPr="0041484C">
        <w:rPr>
          <w:lang w:val="cs-CZ" w:eastAsia="en-IN"/>
        </w:rPr>
        <w:t xml:space="preserve"> zařízení</w:t>
      </w:r>
      <w:r w:rsidRPr="0041484C">
        <w:rPr>
          <w:lang w:val="cs-CZ" w:eastAsia="en-IN"/>
        </w:rPr>
        <w:t xml:space="preserve"> zobrazí zprávu </w:t>
      </w:r>
    </w:p>
    <w:p w14:paraId="2F34A555" w14:textId="5BB17A33" w:rsidR="00F278E9" w:rsidRPr="006C4C47" w:rsidRDefault="00F3672D" w:rsidP="00F278E9">
      <w:pPr>
        <w:rPr>
          <w:lang w:val="cs-CZ" w:eastAsia="en-IN"/>
        </w:rPr>
      </w:pPr>
      <w:r w:rsidRPr="0041484C">
        <w:rPr>
          <w:lang w:val="cs-CZ" w:eastAsia="en-IN"/>
        </w:rPr>
        <w:t>„--</w:t>
      </w:r>
      <w:r w:rsidR="00486235" w:rsidRPr="0041484C">
        <w:rPr>
          <w:lang w:val="cs-CZ" w:eastAsia="en-IN"/>
        </w:rPr>
        <w:t> </w:t>
      </w:r>
      <w:r w:rsidRPr="0041484C">
        <w:rPr>
          <w:lang w:val="cs-CZ" w:eastAsia="en-IN"/>
        </w:rPr>
        <w:t>Nabíječka odpojena“</w:t>
      </w:r>
      <w:r w:rsidR="00486235" w:rsidRPr="0041484C">
        <w:rPr>
          <w:lang w:val="cs-CZ" w:eastAsia="en-IN"/>
        </w:rPr>
        <w:t xml:space="preserve">. </w:t>
      </w:r>
      <w:r w:rsidR="00382682" w:rsidRPr="0041484C">
        <w:rPr>
          <w:lang w:val="cs-CZ" w:eastAsia="en-IN"/>
        </w:rPr>
        <w:t>Informace</w:t>
      </w:r>
      <w:r w:rsidR="00382682" w:rsidRPr="006C4C47">
        <w:rPr>
          <w:lang w:val="cs-CZ" w:eastAsia="en-IN"/>
        </w:rPr>
        <w:t xml:space="preserve"> o p</w:t>
      </w:r>
      <w:r w:rsidR="00486235" w:rsidRPr="006C4C47">
        <w:rPr>
          <w:lang w:val="cs-CZ" w:eastAsia="en-IN"/>
        </w:rPr>
        <w:t xml:space="preserve">řipojení a odpojení </w:t>
      </w:r>
      <w:r w:rsidR="00C511B6" w:rsidRPr="006C4C47">
        <w:rPr>
          <w:lang w:val="cs-CZ" w:eastAsia="en-IN"/>
        </w:rPr>
        <w:t>napájení</w:t>
      </w:r>
      <w:r w:rsidR="00486235" w:rsidRPr="006C4C47">
        <w:rPr>
          <w:lang w:val="cs-CZ" w:eastAsia="en-IN"/>
        </w:rPr>
        <w:t xml:space="preserve"> </w:t>
      </w:r>
      <w:r w:rsidR="00382682" w:rsidRPr="006C4C47">
        <w:rPr>
          <w:lang w:val="cs-CZ" w:eastAsia="en-IN"/>
        </w:rPr>
        <w:t>se</w:t>
      </w:r>
      <w:r w:rsidR="00486235" w:rsidRPr="006C4C47">
        <w:rPr>
          <w:lang w:val="cs-CZ" w:eastAsia="en-IN"/>
        </w:rPr>
        <w:t xml:space="preserve"> krátce zobrazen</w:t>
      </w:r>
      <w:r w:rsidR="00382682" w:rsidRPr="006C4C47">
        <w:rPr>
          <w:lang w:val="cs-CZ" w:eastAsia="en-IN"/>
        </w:rPr>
        <w:t>í</w:t>
      </w:r>
      <w:r w:rsidR="00486235" w:rsidRPr="006C4C47">
        <w:rPr>
          <w:lang w:val="cs-CZ" w:eastAsia="en-IN"/>
        </w:rPr>
        <w:t xml:space="preserve"> i když je zařízení vypnuté</w:t>
      </w:r>
      <w:r w:rsidR="00F278E9" w:rsidRPr="006C4C47">
        <w:rPr>
          <w:lang w:val="cs-CZ" w:eastAsia="en-IN"/>
        </w:rPr>
        <w:t>.</w:t>
      </w:r>
      <w:r w:rsidR="00486235" w:rsidRPr="006C4C47">
        <w:rPr>
          <w:lang w:val="cs-CZ" w:eastAsia="en-IN"/>
        </w:rPr>
        <w:t xml:space="preserve"> Pro více informací přejděte do části </w:t>
      </w:r>
      <w:hyperlink w:anchor="Battery" w:history="1">
        <w:r w:rsidR="00A15713" w:rsidRPr="006C4C47">
          <w:rPr>
            <w:rStyle w:val="Hypertextovodkaz"/>
            <w:lang w:val="cs-CZ" w:eastAsia="en-IN"/>
          </w:rPr>
          <w:t>Baterie</w:t>
        </w:r>
      </w:hyperlink>
      <w:r w:rsidR="00F278E9" w:rsidRPr="006C4C47">
        <w:rPr>
          <w:lang w:val="cs-CZ" w:eastAsia="en-IN"/>
        </w:rPr>
        <w:t xml:space="preserve"> </w:t>
      </w:r>
      <w:r w:rsidR="00486235" w:rsidRPr="006C4C47">
        <w:rPr>
          <w:lang w:val="cs-CZ" w:eastAsia="en-IN"/>
        </w:rPr>
        <w:t>v sekci</w:t>
      </w:r>
      <w:r w:rsidR="00F278E9" w:rsidRPr="006C4C47">
        <w:rPr>
          <w:lang w:val="cs-CZ" w:eastAsia="en-IN"/>
        </w:rPr>
        <w:t xml:space="preserve"> </w:t>
      </w:r>
      <w:hyperlink w:anchor="The-Menu" w:history="1">
        <w:r w:rsidR="008B4DA3" w:rsidRPr="006C4C47">
          <w:rPr>
            <w:color w:val="0000FF"/>
            <w:u w:val="single"/>
            <w:lang w:val="cs-CZ" w:eastAsia="en-IN"/>
          </w:rPr>
          <w:t xml:space="preserve">Hlavní </w:t>
        </w:r>
        <w:r w:rsidR="00F12928" w:rsidRPr="006C4C47">
          <w:rPr>
            <w:color w:val="0000FF"/>
            <w:u w:val="single"/>
            <w:lang w:val="cs-CZ" w:eastAsia="en-IN"/>
          </w:rPr>
          <w:t>nabídka</w:t>
        </w:r>
      </w:hyperlink>
      <w:r w:rsidR="00F278E9" w:rsidRPr="006C4C47">
        <w:rPr>
          <w:lang w:val="cs-CZ" w:eastAsia="en-IN"/>
        </w:rPr>
        <w:t>.</w:t>
      </w:r>
    </w:p>
    <w:p w14:paraId="11B78B2B" w14:textId="77777777" w:rsidR="00F278E9" w:rsidRPr="006C4C47" w:rsidRDefault="00F278E9" w:rsidP="00F278E9">
      <w:pPr>
        <w:rPr>
          <w:lang w:val="cs-CZ" w:eastAsia="en-IN"/>
        </w:rPr>
      </w:pPr>
    </w:p>
    <w:p w14:paraId="4962A991" w14:textId="17BB0DA0" w:rsidR="00F278E9" w:rsidRPr="006C4C47" w:rsidRDefault="00A15713" w:rsidP="00F278E9">
      <w:pPr>
        <w:rPr>
          <w:lang w:val="cs-CZ" w:eastAsia="en-IN"/>
        </w:rPr>
      </w:pPr>
      <w:r w:rsidRPr="006C4C47">
        <w:rPr>
          <w:lang w:val="cs-CZ" w:eastAsia="en-IN"/>
        </w:rPr>
        <w:lastRenderedPageBreak/>
        <w:t xml:space="preserve">Pokud nabíjíte zařízení více než 4 hodiny a nedaří se vám jej zapnout, kontaktujte prodejce. </w:t>
      </w:r>
    </w:p>
    <w:p w14:paraId="690FFB50" w14:textId="7AC62CBF" w:rsidR="00F278E9" w:rsidRPr="006C4C47" w:rsidRDefault="00A15713" w:rsidP="008F3877">
      <w:pPr>
        <w:pStyle w:val="Nadpis2"/>
      </w:pPr>
      <w:bookmarkStart w:id="89" w:name="Powering-On-and-Off"/>
      <w:bookmarkStart w:id="90" w:name="_Toc54278466"/>
      <w:bookmarkEnd w:id="89"/>
      <w:r w:rsidRPr="006C4C47">
        <w:t>Zapnutí a vypnutí</w:t>
      </w:r>
      <w:bookmarkEnd w:id="90"/>
    </w:p>
    <w:p w14:paraId="25290B86" w14:textId="01D56D94" w:rsidR="00F278E9" w:rsidRPr="006C4C47" w:rsidRDefault="00A15713" w:rsidP="00F278E9">
      <w:pPr>
        <w:rPr>
          <w:lang w:val="cs-CZ" w:eastAsia="en-IN"/>
        </w:rPr>
      </w:pPr>
      <w:r w:rsidRPr="006C4C47">
        <w:rPr>
          <w:lang w:val="cs-CZ" w:eastAsia="en-IN"/>
        </w:rPr>
        <w:t xml:space="preserve">Hranaté Zapínací tlačítko se nalézá na </w:t>
      </w:r>
      <w:r w:rsidR="00F174D6" w:rsidRPr="006C4C47">
        <w:rPr>
          <w:lang w:val="cs-CZ" w:eastAsia="en-IN"/>
        </w:rPr>
        <w:t>v zapuštěné oblasti</w:t>
      </w:r>
      <w:r w:rsidRPr="006C4C47">
        <w:rPr>
          <w:lang w:val="cs-CZ" w:eastAsia="en-IN"/>
        </w:rPr>
        <w:t xml:space="preserve"> na zadní straně zařízení</w:t>
      </w:r>
      <w:r w:rsidR="00F278E9" w:rsidRPr="006C4C47">
        <w:rPr>
          <w:lang w:val="cs-CZ" w:eastAsia="en-IN"/>
        </w:rPr>
        <w:t xml:space="preserve">. </w:t>
      </w:r>
      <w:r w:rsidR="00CC235F" w:rsidRPr="006C4C47">
        <w:rPr>
          <w:lang w:val="cs-CZ" w:eastAsia="en-IN"/>
        </w:rPr>
        <w:t>Více informací</w:t>
      </w:r>
      <w:r w:rsidR="00382682" w:rsidRPr="006C4C47">
        <w:rPr>
          <w:lang w:val="cs-CZ" w:eastAsia="en-IN"/>
        </w:rPr>
        <w:t xml:space="preserve"> naleznete</w:t>
      </w:r>
      <w:r w:rsidR="00CC235F" w:rsidRPr="006C4C47">
        <w:rPr>
          <w:lang w:val="cs-CZ" w:eastAsia="en-IN"/>
        </w:rPr>
        <w:t xml:space="preserve"> v sekci </w:t>
      </w:r>
      <w:hyperlink w:anchor="Orientation" w:history="1">
        <w:r w:rsidR="00CC235F" w:rsidRPr="006C4C47">
          <w:rPr>
            <w:rStyle w:val="Hypertextovodkaz"/>
            <w:lang w:val="cs-CZ" w:eastAsia="en-IN"/>
          </w:rPr>
          <w:t>Popis zařízení</w:t>
        </w:r>
      </w:hyperlink>
      <w:r w:rsidR="00CC235F" w:rsidRPr="006C4C47">
        <w:rPr>
          <w:lang w:val="cs-CZ" w:eastAsia="en-IN"/>
        </w:rPr>
        <w:t>.</w:t>
      </w:r>
    </w:p>
    <w:p w14:paraId="32ABD6E4" w14:textId="77777777" w:rsidR="00F278E9" w:rsidRPr="006C4C47" w:rsidRDefault="00F278E9" w:rsidP="00F278E9">
      <w:pPr>
        <w:rPr>
          <w:lang w:val="cs-CZ" w:eastAsia="en-IN"/>
        </w:rPr>
      </w:pPr>
    </w:p>
    <w:p w14:paraId="055FC00C" w14:textId="14198376" w:rsidR="00F278E9" w:rsidRPr="006C4C47" w:rsidRDefault="00CC235F" w:rsidP="00F278E9">
      <w:pPr>
        <w:rPr>
          <w:lang w:val="cs-CZ" w:eastAsia="en-IN"/>
        </w:rPr>
      </w:pPr>
      <w:r w:rsidRPr="006C4C47">
        <w:rPr>
          <w:lang w:val="cs-CZ" w:eastAsia="en-IN"/>
        </w:rPr>
        <w:t>Pro zapnutí nebo vypnutí zařízení stiskněte a držte tlačítko, dokud neucítíte, že problik</w:t>
      </w:r>
      <w:r w:rsidR="00F174D6" w:rsidRPr="006C4C47">
        <w:rPr>
          <w:lang w:val="cs-CZ" w:eastAsia="en-IN"/>
        </w:rPr>
        <w:t>nutí</w:t>
      </w:r>
      <w:r w:rsidRPr="006C4C47">
        <w:rPr>
          <w:lang w:val="cs-CZ" w:eastAsia="en-IN"/>
        </w:rPr>
        <w:t xml:space="preserve"> všech</w:t>
      </w:r>
      <w:r w:rsidR="00F174D6" w:rsidRPr="006C4C47">
        <w:rPr>
          <w:lang w:val="cs-CZ" w:eastAsia="en-IN"/>
        </w:rPr>
        <w:t xml:space="preserve"> </w:t>
      </w:r>
      <w:r w:rsidR="00882CCA" w:rsidRPr="006C4C47">
        <w:rPr>
          <w:lang w:val="cs-CZ" w:eastAsia="en-IN"/>
        </w:rPr>
        <w:t>znak</w:t>
      </w:r>
      <w:r w:rsidR="00F174D6" w:rsidRPr="006C4C47">
        <w:rPr>
          <w:lang w:val="cs-CZ" w:eastAsia="en-IN"/>
        </w:rPr>
        <w:t>ů</w:t>
      </w:r>
      <w:r w:rsidR="00F278E9" w:rsidRPr="006C4C47">
        <w:rPr>
          <w:lang w:val="cs-CZ" w:eastAsia="en-IN"/>
        </w:rPr>
        <w:t xml:space="preserve">. </w:t>
      </w:r>
      <w:r w:rsidRPr="006C4C47">
        <w:rPr>
          <w:lang w:val="cs-CZ" w:eastAsia="en-IN"/>
        </w:rPr>
        <w:t xml:space="preserve">Tímto způsobem Orbit </w:t>
      </w:r>
      <w:proofErr w:type="spellStart"/>
      <w:r w:rsidRPr="006C4C47">
        <w:rPr>
          <w:lang w:val="cs-CZ" w:eastAsia="en-IN"/>
        </w:rPr>
        <w:t>Reader</w:t>
      </w:r>
      <w:proofErr w:type="spellEnd"/>
      <w:r w:rsidRPr="006C4C47">
        <w:rPr>
          <w:lang w:val="cs-CZ" w:eastAsia="en-IN"/>
        </w:rPr>
        <w:t xml:space="preserve"> oznamuje zap</w:t>
      </w:r>
      <w:r w:rsidR="00382682" w:rsidRPr="006C4C47">
        <w:rPr>
          <w:lang w:val="cs-CZ" w:eastAsia="en-IN"/>
        </w:rPr>
        <w:t>nutí</w:t>
      </w:r>
      <w:r w:rsidRPr="006C4C47">
        <w:rPr>
          <w:lang w:val="cs-CZ" w:eastAsia="en-IN"/>
        </w:rPr>
        <w:t xml:space="preserve"> nebo vyp</w:t>
      </w:r>
      <w:r w:rsidR="00382682" w:rsidRPr="006C4C47">
        <w:rPr>
          <w:lang w:val="cs-CZ" w:eastAsia="en-IN"/>
        </w:rPr>
        <w:t>nutí.</w:t>
      </w:r>
    </w:p>
    <w:p w14:paraId="45575052" w14:textId="77777777" w:rsidR="00F278E9" w:rsidRPr="006C4C47" w:rsidRDefault="00F278E9" w:rsidP="00F278E9">
      <w:pPr>
        <w:rPr>
          <w:lang w:val="cs-CZ" w:eastAsia="en-IN"/>
        </w:rPr>
      </w:pPr>
    </w:p>
    <w:p w14:paraId="41B129F6" w14:textId="002A6780" w:rsidR="00F278E9" w:rsidRPr="006C4C47" w:rsidRDefault="00CC235F" w:rsidP="00F278E9">
      <w:pPr>
        <w:rPr>
          <w:lang w:val="cs-CZ" w:eastAsia="en-IN"/>
        </w:rPr>
      </w:pPr>
      <w:r w:rsidRPr="006C4C47">
        <w:rPr>
          <w:lang w:val="cs-CZ" w:eastAsia="en-IN"/>
        </w:rPr>
        <w:t>Když zařízení zapnete budete na stejném místě ve stejném souboru, kde jste zařízení vypnuli</w:t>
      </w:r>
      <w:r w:rsidR="00F278E9" w:rsidRPr="006C4C47">
        <w:rPr>
          <w:lang w:val="cs-CZ" w:eastAsia="en-IN"/>
        </w:rPr>
        <w:t xml:space="preserve">. </w:t>
      </w:r>
      <w:r w:rsidRPr="006C4C47">
        <w:rPr>
          <w:lang w:val="cs-CZ" w:eastAsia="en-IN"/>
        </w:rPr>
        <w:t xml:space="preserve">Pokud zařízení spouštíte poprvé anebo jste vložili novou </w:t>
      </w:r>
      <w:r w:rsidR="00D64E60" w:rsidRPr="006C4C47">
        <w:rPr>
          <w:lang w:val="cs-CZ" w:eastAsia="en-IN"/>
        </w:rPr>
        <w:t>paměťovou</w:t>
      </w:r>
      <w:r w:rsidRPr="006C4C47">
        <w:rPr>
          <w:lang w:val="cs-CZ" w:eastAsia="en-IN"/>
        </w:rPr>
        <w:t xml:space="preserve"> kartu</w:t>
      </w:r>
      <w:r w:rsidR="00F278E9" w:rsidRPr="006C4C47">
        <w:rPr>
          <w:lang w:val="cs-CZ" w:eastAsia="en-IN"/>
        </w:rPr>
        <w:t xml:space="preserve"> Orbit </w:t>
      </w:r>
      <w:proofErr w:type="spellStart"/>
      <w:r w:rsidR="00F278E9" w:rsidRPr="006C4C47">
        <w:rPr>
          <w:lang w:val="cs-CZ" w:eastAsia="en-IN"/>
        </w:rPr>
        <w:t>Reader</w:t>
      </w:r>
      <w:proofErr w:type="spellEnd"/>
      <w:r w:rsidR="00F278E9" w:rsidRPr="006C4C47">
        <w:rPr>
          <w:lang w:val="cs-CZ" w:eastAsia="en-IN"/>
        </w:rPr>
        <w:t xml:space="preserve"> </w:t>
      </w:r>
      <w:r w:rsidRPr="006C4C47">
        <w:rPr>
          <w:lang w:val="cs-CZ" w:eastAsia="en-IN"/>
        </w:rPr>
        <w:t>zobrazí název prvního souboru nebo složky na</w:t>
      </w:r>
      <w:r w:rsidR="00F278E9" w:rsidRPr="006C4C47">
        <w:rPr>
          <w:lang w:val="cs-CZ" w:eastAsia="en-IN"/>
        </w:rPr>
        <w:t xml:space="preserve"> </w:t>
      </w:r>
      <w:r w:rsidR="00D64E60" w:rsidRPr="006C4C47">
        <w:rPr>
          <w:lang w:val="cs-CZ" w:eastAsia="en-IN"/>
        </w:rPr>
        <w:t>paměťové</w:t>
      </w:r>
      <w:r w:rsidR="00F278E9" w:rsidRPr="006C4C47">
        <w:rPr>
          <w:lang w:val="cs-CZ" w:eastAsia="en-IN"/>
        </w:rPr>
        <w:t xml:space="preserve"> </w:t>
      </w:r>
      <w:r w:rsidRPr="006C4C47">
        <w:rPr>
          <w:lang w:val="cs-CZ" w:eastAsia="en-IN"/>
        </w:rPr>
        <w:t>kartě</w:t>
      </w:r>
      <w:r w:rsidR="00F278E9" w:rsidRPr="006C4C47">
        <w:rPr>
          <w:lang w:val="cs-CZ" w:eastAsia="en-IN"/>
        </w:rPr>
        <w:t>.</w:t>
      </w:r>
      <w:r w:rsidRPr="006C4C47">
        <w:rPr>
          <w:lang w:val="cs-CZ" w:eastAsia="en-IN"/>
        </w:rPr>
        <w:t xml:space="preserve"> Pokud na kartě nebude žádná složka ani soubory zobrazí se zpráva „-- Žádné soubory“</w:t>
      </w:r>
      <w:r w:rsidR="00382682" w:rsidRPr="006C4C47">
        <w:rPr>
          <w:lang w:val="cs-CZ" w:eastAsia="en-IN"/>
        </w:rPr>
        <w:t>.</w:t>
      </w:r>
    </w:p>
    <w:p w14:paraId="44A3A9D8" w14:textId="77777777" w:rsidR="00F278E9" w:rsidRPr="006C4C47" w:rsidRDefault="00F278E9" w:rsidP="00F278E9">
      <w:pPr>
        <w:rPr>
          <w:lang w:val="cs-CZ" w:eastAsia="en-IN"/>
        </w:rPr>
      </w:pPr>
    </w:p>
    <w:p w14:paraId="55B79763" w14:textId="237FD158" w:rsidR="00F278E9" w:rsidRPr="006C4C47" w:rsidRDefault="00CC235F" w:rsidP="00F278E9">
      <w:pPr>
        <w:rPr>
          <w:lang w:val="cs-CZ" w:eastAsia="en-IN"/>
        </w:rPr>
      </w:pPr>
      <w:r w:rsidRPr="006C4C47">
        <w:rPr>
          <w:lang w:val="cs-CZ" w:eastAsia="en-IN"/>
        </w:rPr>
        <w:t>Pokud bylo zařízení před vypnutím v režimu Bluetooth</w:t>
      </w:r>
      <w:r w:rsidR="00F278E9" w:rsidRPr="006C4C47">
        <w:rPr>
          <w:lang w:val="cs-CZ" w:eastAsia="en-IN"/>
        </w:rPr>
        <w:t>,</w:t>
      </w:r>
      <w:r w:rsidRPr="006C4C47">
        <w:rPr>
          <w:lang w:val="cs-CZ" w:eastAsia="en-IN"/>
        </w:rPr>
        <w:t xml:space="preserve"> zapne se opět v Bluetooth režimu</w:t>
      </w:r>
      <w:r w:rsidR="00F278E9" w:rsidRPr="006C4C47">
        <w:rPr>
          <w:lang w:val="cs-CZ" w:eastAsia="en-IN"/>
        </w:rPr>
        <w:t>.</w:t>
      </w:r>
    </w:p>
    <w:p w14:paraId="7F379B96" w14:textId="77777777" w:rsidR="00F278E9" w:rsidRPr="006C4C47" w:rsidRDefault="00F278E9" w:rsidP="00F278E9">
      <w:pPr>
        <w:rPr>
          <w:lang w:val="cs-CZ" w:eastAsia="en-IN"/>
        </w:rPr>
      </w:pPr>
    </w:p>
    <w:p w14:paraId="1358B58B" w14:textId="13127E4B" w:rsidR="00F278E9" w:rsidRPr="006C4C47" w:rsidRDefault="00CC235F" w:rsidP="00F278E9">
      <w:pPr>
        <w:rPr>
          <w:lang w:val="cs-CZ" w:eastAsia="en-IN"/>
        </w:rPr>
      </w:pPr>
      <w:r w:rsidRPr="006C4C47">
        <w:rPr>
          <w:lang w:val="cs-CZ" w:eastAsia="en-IN"/>
        </w:rPr>
        <w:t xml:space="preserve">Pokud není vložena </w:t>
      </w:r>
      <w:r w:rsidR="0074357E" w:rsidRPr="006C4C47">
        <w:rPr>
          <w:lang w:val="cs-CZ" w:eastAsia="en-IN"/>
        </w:rPr>
        <w:t>paměťová</w:t>
      </w:r>
      <w:r w:rsidR="009505AD" w:rsidRPr="006C4C47">
        <w:rPr>
          <w:lang w:val="cs-CZ" w:eastAsia="en-IN"/>
        </w:rPr>
        <w:t xml:space="preserve"> karta, </w:t>
      </w:r>
      <w:r w:rsidR="00F278E9" w:rsidRPr="006C4C47">
        <w:rPr>
          <w:lang w:val="cs-CZ" w:eastAsia="en-IN"/>
        </w:rPr>
        <w:t xml:space="preserve">Orbit </w:t>
      </w:r>
      <w:proofErr w:type="spellStart"/>
      <w:r w:rsidR="00F278E9" w:rsidRPr="006C4C47">
        <w:rPr>
          <w:lang w:val="cs-CZ" w:eastAsia="en-IN"/>
        </w:rPr>
        <w:t>Reader</w:t>
      </w:r>
      <w:proofErr w:type="spellEnd"/>
      <w:r w:rsidR="00F278E9" w:rsidRPr="006C4C47">
        <w:rPr>
          <w:lang w:val="cs-CZ" w:eastAsia="en-IN"/>
        </w:rPr>
        <w:t xml:space="preserve"> </w:t>
      </w:r>
      <w:r w:rsidR="009505AD" w:rsidRPr="006C4C47">
        <w:rPr>
          <w:lang w:val="cs-CZ" w:eastAsia="en-IN"/>
        </w:rPr>
        <w:t>zobrazí zprávu „-- Žádná SD karta</w:t>
      </w:r>
      <w:r w:rsidR="009505AD" w:rsidRPr="006C4C47">
        <w:rPr>
          <w:rFonts w:cs="Arial"/>
          <w:lang w:val="cs-CZ" w:eastAsia="en-IN"/>
        </w:rPr>
        <w:t>“</w:t>
      </w:r>
      <w:r w:rsidR="009505AD" w:rsidRPr="006C4C47">
        <w:rPr>
          <w:lang w:val="cs-CZ" w:eastAsia="en-IN"/>
        </w:rPr>
        <w:t>.</w:t>
      </w:r>
    </w:p>
    <w:p w14:paraId="2949CEC9" w14:textId="77777777" w:rsidR="00F278E9" w:rsidRPr="006C4C47" w:rsidRDefault="00F278E9" w:rsidP="00F278E9">
      <w:pPr>
        <w:rPr>
          <w:lang w:val="cs-CZ" w:eastAsia="en-IN"/>
        </w:rPr>
      </w:pPr>
    </w:p>
    <w:p w14:paraId="0F8EC951" w14:textId="7FA1D2F1" w:rsidR="00F278E9" w:rsidRPr="006C4C47" w:rsidRDefault="00F278E9" w:rsidP="00F278E9">
      <w:pPr>
        <w:rPr>
          <w:lang w:val="cs-CZ" w:eastAsia="en-IN"/>
        </w:rPr>
      </w:pPr>
      <w:r w:rsidRPr="006C4C47">
        <w:rPr>
          <w:lang w:val="cs-CZ" w:eastAsia="en-IN"/>
        </w:rPr>
        <w:t xml:space="preserve">Orbit </w:t>
      </w:r>
      <w:proofErr w:type="spellStart"/>
      <w:r w:rsidRPr="006C4C47">
        <w:rPr>
          <w:lang w:val="cs-CZ" w:eastAsia="en-IN"/>
        </w:rPr>
        <w:t>Reader</w:t>
      </w:r>
      <w:proofErr w:type="spellEnd"/>
      <w:r w:rsidRPr="006C4C47">
        <w:rPr>
          <w:lang w:val="cs-CZ" w:eastAsia="en-IN"/>
        </w:rPr>
        <w:t xml:space="preserve"> </w:t>
      </w:r>
      <w:r w:rsidR="009505AD" w:rsidRPr="006C4C47">
        <w:rPr>
          <w:lang w:val="cs-CZ" w:eastAsia="en-IN"/>
        </w:rPr>
        <w:t>má také</w:t>
      </w:r>
      <w:r w:rsidRPr="006C4C47">
        <w:rPr>
          <w:lang w:val="cs-CZ" w:eastAsia="en-IN"/>
        </w:rPr>
        <w:t xml:space="preserve"> </w:t>
      </w:r>
      <w:r w:rsidR="009505AD" w:rsidRPr="006C4C47">
        <w:rPr>
          <w:lang w:val="cs-CZ" w:eastAsia="en-IN"/>
        </w:rPr>
        <w:t>režim spánku</w:t>
      </w:r>
      <w:r w:rsidRPr="006C4C47">
        <w:rPr>
          <w:lang w:val="cs-CZ" w:eastAsia="en-IN"/>
        </w:rPr>
        <w:t xml:space="preserve">. </w:t>
      </w:r>
      <w:r w:rsidR="00F174D6" w:rsidRPr="006C4C47">
        <w:rPr>
          <w:lang w:val="cs-CZ" w:eastAsia="en-IN"/>
        </w:rPr>
        <w:t>Krátké</w:t>
      </w:r>
      <w:r w:rsidR="009505AD" w:rsidRPr="006C4C47">
        <w:rPr>
          <w:lang w:val="cs-CZ" w:eastAsia="en-IN"/>
        </w:rPr>
        <w:t xml:space="preserve"> stisknutí Zapínací</w:t>
      </w:r>
      <w:r w:rsidR="00382682" w:rsidRPr="006C4C47">
        <w:rPr>
          <w:lang w:val="cs-CZ" w:eastAsia="en-IN"/>
        </w:rPr>
        <w:t>ho</w:t>
      </w:r>
      <w:r w:rsidR="009505AD" w:rsidRPr="006C4C47">
        <w:rPr>
          <w:lang w:val="cs-CZ" w:eastAsia="en-IN"/>
        </w:rPr>
        <w:t xml:space="preserve"> tlačítka zařízení uspí</w:t>
      </w:r>
      <w:r w:rsidRPr="006C4C47">
        <w:rPr>
          <w:lang w:val="cs-CZ" w:eastAsia="en-IN"/>
        </w:rPr>
        <w:t xml:space="preserve">. </w:t>
      </w:r>
      <w:r w:rsidR="009505AD" w:rsidRPr="006C4C47">
        <w:rPr>
          <w:lang w:val="cs-CZ" w:eastAsia="en-IN"/>
        </w:rPr>
        <w:t>Opětovné stisknutí Zapínacího tlačítka zařízení probudí</w:t>
      </w:r>
      <w:r w:rsidRPr="006C4C47">
        <w:rPr>
          <w:lang w:val="cs-CZ" w:eastAsia="en-IN"/>
        </w:rPr>
        <w:t xml:space="preserve">. </w:t>
      </w:r>
      <w:r w:rsidR="009505AD" w:rsidRPr="006C4C47">
        <w:rPr>
          <w:lang w:val="cs-CZ" w:eastAsia="en-IN"/>
        </w:rPr>
        <w:t>Pokud není, při editaci nebo při připojení k </w:t>
      </w:r>
      <w:r w:rsidRPr="006C4C47">
        <w:rPr>
          <w:lang w:val="cs-CZ" w:eastAsia="en-IN"/>
        </w:rPr>
        <w:t>Bluetooth</w:t>
      </w:r>
      <w:r w:rsidR="009505AD" w:rsidRPr="006C4C47">
        <w:rPr>
          <w:lang w:val="cs-CZ" w:eastAsia="en-IN"/>
        </w:rPr>
        <w:t>, stisknuta žádná klávesa po dobu 1 hodiny</w:t>
      </w:r>
      <w:r w:rsidRPr="006C4C47">
        <w:rPr>
          <w:lang w:val="cs-CZ" w:eastAsia="en-IN"/>
        </w:rPr>
        <w:t xml:space="preserve">, </w:t>
      </w:r>
      <w:r w:rsidR="009505AD" w:rsidRPr="006C4C47">
        <w:rPr>
          <w:lang w:val="cs-CZ" w:eastAsia="en-IN"/>
        </w:rPr>
        <w:t>zařízení samo přejde do režimu spánku.</w:t>
      </w:r>
      <w:r w:rsidRPr="006C4C47">
        <w:rPr>
          <w:lang w:val="cs-CZ" w:eastAsia="en-IN"/>
        </w:rPr>
        <w:t xml:space="preserve"> </w:t>
      </w:r>
      <w:r w:rsidR="009505AD" w:rsidRPr="006C4C47">
        <w:rPr>
          <w:lang w:val="cs-CZ" w:eastAsia="en-IN"/>
        </w:rPr>
        <w:t>V ostatních případech přejde zařízení do režimu spánku po 10 minutách neaktivity</w:t>
      </w:r>
      <w:r w:rsidRPr="006C4C47">
        <w:rPr>
          <w:lang w:val="cs-CZ" w:eastAsia="en-IN"/>
        </w:rPr>
        <w:t xml:space="preserve">. </w:t>
      </w:r>
      <w:r w:rsidR="009505AD" w:rsidRPr="006C4C47">
        <w:rPr>
          <w:lang w:val="cs-CZ" w:eastAsia="en-IN"/>
        </w:rPr>
        <w:t xml:space="preserve">Po </w:t>
      </w:r>
      <w:r w:rsidRPr="006C4C47">
        <w:rPr>
          <w:lang w:val="cs-CZ" w:eastAsia="en-IN"/>
        </w:rPr>
        <w:t xml:space="preserve">5 </w:t>
      </w:r>
      <w:r w:rsidR="009505AD" w:rsidRPr="006C4C47">
        <w:rPr>
          <w:lang w:val="cs-CZ" w:eastAsia="en-IN"/>
        </w:rPr>
        <w:t>hodinách v režimu spánku se zařízení vypne</w:t>
      </w:r>
      <w:r w:rsidRPr="006C4C47">
        <w:rPr>
          <w:lang w:val="cs-CZ" w:eastAsia="en-IN"/>
        </w:rPr>
        <w:t>.</w:t>
      </w:r>
    </w:p>
    <w:p w14:paraId="43747EFD" w14:textId="73660744" w:rsidR="0047457E" w:rsidRPr="006C4C47" w:rsidRDefault="0047457E" w:rsidP="008F3877">
      <w:pPr>
        <w:pStyle w:val="Nadpis2"/>
      </w:pPr>
      <w:bookmarkStart w:id="91" w:name="Inserting-and-Formatting-the-SD-Card"/>
      <w:bookmarkStart w:id="92" w:name="_Toc9689878"/>
      <w:bookmarkStart w:id="93" w:name="_Toc10194341"/>
      <w:bookmarkStart w:id="94" w:name="_Toc23435981"/>
      <w:bookmarkStart w:id="95" w:name="_Toc54278467"/>
      <w:bookmarkEnd w:id="91"/>
      <w:r w:rsidRPr="006C4C47">
        <w:t xml:space="preserve">Vložení a formátování </w:t>
      </w:r>
      <w:r w:rsidR="0074357E" w:rsidRPr="006C4C47">
        <w:t xml:space="preserve">paměťové </w:t>
      </w:r>
      <w:r w:rsidRPr="006C4C47">
        <w:t>karty</w:t>
      </w:r>
      <w:bookmarkEnd w:id="92"/>
      <w:bookmarkEnd w:id="93"/>
      <w:bookmarkEnd w:id="94"/>
      <w:bookmarkEnd w:id="95"/>
    </w:p>
    <w:p w14:paraId="673877C4" w14:textId="7EBF90CD" w:rsidR="0047457E" w:rsidRPr="006C4C47" w:rsidRDefault="0047457E" w:rsidP="0047457E">
      <w:pPr>
        <w:rPr>
          <w:lang w:val="cs-CZ"/>
        </w:rPr>
      </w:pPr>
      <w:r w:rsidRPr="006C4C47">
        <w:rPr>
          <w:lang w:val="cs-CZ"/>
        </w:rPr>
        <w:t xml:space="preserve">Zařízení je dodáváno s vloženou </w:t>
      </w:r>
      <w:r w:rsidR="0074357E" w:rsidRPr="006C4C47">
        <w:rPr>
          <w:lang w:val="cs-CZ"/>
        </w:rPr>
        <w:t xml:space="preserve">paměťové </w:t>
      </w:r>
      <w:r w:rsidRPr="006C4C47">
        <w:rPr>
          <w:lang w:val="cs-CZ"/>
        </w:rPr>
        <w:t>kartou</w:t>
      </w:r>
      <w:r w:rsidR="005D30CD">
        <w:rPr>
          <w:lang w:val="cs-CZ"/>
        </w:rPr>
        <w:t>, obsahující tuto příručku a další informace pro české uživatele.</w:t>
      </w:r>
    </w:p>
    <w:p w14:paraId="7C577B75" w14:textId="77777777" w:rsidR="0047457E" w:rsidRPr="006C4C47" w:rsidRDefault="0047457E" w:rsidP="0047457E">
      <w:pPr>
        <w:rPr>
          <w:lang w:val="cs-CZ"/>
        </w:rPr>
      </w:pPr>
    </w:p>
    <w:p w14:paraId="43282EDD" w14:textId="48CA1808" w:rsidR="0047457E" w:rsidRPr="006C4C47" w:rsidRDefault="0047457E" w:rsidP="0047457E">
      <w:pPr>
        <w:rPr>
          <w:rStyle w:val="diffin"/>
          <w:lang w:val="cs-CZ"/>
        </w:rPr>
      </w:pPr>
      <w:r w:rsidRPr="006C4C47">
        <w:rPr>
          <w:rStyle w:val="diffin"/>
          <w:lang w:val="cs-CZ"/>
        </w:rPr>
        <w:t xml:space="preserve">Orbit </w:t>
      </w:r>
      <w:proofErr w:type="spellStart"/>
      <w:r w:rsidRPr="006C4C47">
        <w:rPr>
          <w:rStyle w:val="diffin"/>
          <w:lang w:val="cs-CZ"/>
        </w:rPr>
        <w:t>Reader</w:t>
      </w:r>
      <w:proofErr w:type="spellEnd"/>
      <w:r w:rsidRPr="006C4C47">
        <w:rPr>
          <w:rStyle w:val="diffin"/>
          <w:lang w:val="cs-CZ"/>
        </w:rPr>
        <w:t xml:space="preserve"> 20 používá standardní </w:t>
      </w:r>
      <w:r w:rsidRPr="005D30CD">
        <w:rPr>
          <w:rStyle w:val="diffin"/>
          <w:lang w:val="cs-CZ"/>
        </w:rPr>
        <w:t>SD</w:t>
      </w:r>
      <w:r w:rsidRPr="006C4C47">
        <w:rPr>
          <w:rStyle w:val="diffin"/>
          <w:lang w:val="cs-CZ"/>
        </w:rPr>
        <w:t xml:space="preserve"> karty</w:t>
      </w:r>
      <w:r w:rsidR="0074357E" w:rsidRPr="006C4C47">
        <w:rPr>
          <w:rStyle w:val="diffin"/>
          <w:lang w:val="cs-CZ"/>
        </w:rPr>
        <w:t xml:space="preserve"> (u karet </w:t>
      </w:r>
      <w:r w:rsidR="00F174D6" w:rsidRPr="006C4C47">
        <w:rPr>
          <w:rStyle w:val="diffin"/>
          <w:lang w:val="cs-CZ"/>
        </w:rPr>
        <w:t xml:space="preserve">velikost </w:t>
      </w:r>
      <w:proofErr w:type="spellStart"/>
      <w:r w:rsidR="00F174D6" w:rsidRPr="006C4C47">
        <w:rPr>
          <w:rStyle w:val="diffin"/>
          <w:lang w:val="cs-CZ"/>
        </w:rPr>
        <w:t>M</w:t>
      </w:r>
      <w:r w:rsidR="0074357E" w:rsidRPr="006C4C47">
        <w:rPr>
          <w:rStyle w:val="diffin"/>
          <w:lang w:val="cs-CZ"/>
        </w:rPr>
        <w:t>icro</w:t>
      </w:r>
      <w:proofErr w:type="spellEnd"/>
      <w:r w:rsidR="0074357E" w:rsidRPr="006C4C47">
        <w:rPr>
          <w:rStyle w:val="diffin"/>
          <w:lang w:val="cs-CZ"/>
        </w:rPr>
        <w:t xml:space="preserve"> SD je třeba redukce) </w:t>
      </w:r>
      <w:r w:rsidRPr="006C4C47">
        <w:rPr>
          <w:rStyle w:val="diffin"/>
          <w:lang w:val="cs-CZ"/>
        </w:rPr>
        <w:t xml:space="preserve">v kapacitách od 4 do 32 GB. Karta musí být naformátována jako FAT32. Na zařízení neexistuje způsob, jak naformátovat kartu. Většina karet je již naformátována. </w:t>
      </w:r>
      <w:r w:rsidR="00382682" w:rsidRPr="006C4C47">
        <w:rPr>
          <w:rStyle w:val="diffin"/>
          <w:lang w:val="cs-CZ"/>
        </w:rPr>
        <w:t xml:space="preserve">Pokud není je třeba </w:t>
      </w:r>
      <w:r w:rsidRPr="006C4C47">
        <w:rPr>
          <w:rStyle w:val="diffin"/>
          <w:lang w:val="cs-CZ"/>
        </w:rPr>
        <w:t>ji naformátovat jako FAT32 na</w:t>
      </w:r>
      <w:r w:rsidR="00F67A09" w:rsidRPr="006C4C47">
        <w:rPr>
          <w:rStyle w:val="diffin"/>
          <w:lang w:val="cs-CZ"/>
        </w:rPr>
        <w:t xml:space="preserve"> vašem</w:t>
      </w:r>
      <w:r w:rsidRPr="006C4C47">
        <w:rPr>
          <w:rStyle w:val="diffin"/>
          <w:lang w:val="cs-CZ"/>
        </w:rPr>
        <w:t xml:space="preserve"> stolním počítači.</w:t>
      </w:r>
    </w:p>
    <w:p w14:paraId="779ABBC2" w14:textId="77777777" w:rsidR="0047457E" w:rsidRPr="006C4C47" w:rsidRDefault="0047457E" w:rsidP="0047457E">
      <w:pPr>
        <w:rPr>
          <w:lang w:val="cs-CZ"/>
        </w:rPr>
      </w:pPr>
    </w:p>
    <w:p w14:paraId="0621FBC3" w14:textId="784EC411" w:rsidR="0047457E" w:rsidRPr="006C4C47" w:rsidRDefault="0047457E" w:rsidP="0047457E">
      <w:pPr>
        <w:rPr>
          <w:lang w:val="cs-CZ"/>
        </w:rPr>
      </w:pPr>
      <w:r w:rsidRPr="006C4C47">
        <w:rPr>
          <w:lang w:val="cs-CZ"/>
        </w:rPr>
        <w:t xml:space="preserve">Chcete-li vložit </w:t>
      </w:r>
      <w:r w:rsidR="0074357E" w:rsidRPr="006C4C47">
        <w:rPr>
          <w:lang w:val="cs-CZ"/>
        </w:rPr>
        <w:t>paměťov</w:t>
      </w:r>
      <w:r w:rsidR="00F174D6" w:rsidRPr="006C4C47">
        <w:rPr>
          <w:lang w:val="cs-CZ"/>
        </w:rPr>
        <w:t>ou</w:t>
      </w:r>
      <w:r w:rsidR="0074357E" w:rsidRPr="006C4C47">
        <w:rPr>
          <w:lang w:val="cs-CZ"/>
        </w:rPr>
        <w:t xml:space="preserve"> </w:t>
      </w:r>
      <w:r w:rsidRPr="006C4C47">
        <w:rPr>
          <w:lang w:val="cs-CZ"/>
        </w:rPr>
        <w:t>kartu, najděte velký slot na zadní straně.</w:t>
      </w:r>
    </w:p>
    <w:p w14:paraId="60C42C19" w14:textId="77777777" w:rsidR="0047457E" w:rsidRPr="006C4C47" w:rsidRDefault="0047457E" w:rsidP="0047457E">
      <w:pPr>
        <w:rPr>
          <w:lang w:val="cs-CZ"/>
        </w:rPr>
      </w:pPr>
    </w:p>
    <w:p w14:paraId="0C0473FC" w14:textId="2822C6A3" w:rsidR="0047457E" w:rsidRPr="006C4C47" w:rsidRDefault="0047457E" w:rsidP="0047457E">
      <w:pPr>
        <w:rPr>
          <w:lang w:val="cs-CZ"/>
        </w:rPr>
      </w:pPr>
      <w:r w:rsidRPr="006C4C47">
        <w:rPr>
          <w:lang w:val="cs-CZ"/>
        </w:rPr>
        <w:t xml:space="preserve">Na jedné z krátkých stran </w:t>
      </w:r>
      <w:r w:rsidR="00F174D6" w:rsidRPr="006C4C47">
        <w:rPr>
          <w:lang w:val="cs-CZ"/>
        </w:rPr>
        <w:t xml:space="preserve">paměťové </w:t>
      </w:r>
      <w:r w:rsidRPr="006C4C47">
        <w:rPr>
          <w:lang w:val="cs-CZ"/>
        </w:rPr>
        <w:t>karty jsou výstupky. Umístěte kartu tak, aby výstupky směřovaly dolů. Pokud je zařízení ve správné orientaci, vložte kartu do zařízení krátkou stranou s výstupky směrem dolů. Karta by měla jít snadno zasunout, dokud nedosáhne jednoho centimetru od úplného zasunutí. V tu chvíli ucítíte mírný odpor. Slot na kartu funguje jako topinkovač, jemně zatlačte kartu dovnitř, dokud neuslyšíte cvaknutí. Pokud je karta správně vložena, je zarovnána se zadní hranou.</w:t>
      </w:r>
    </w:p>
    <w:p w14:paraId="592B2BB0" w14:textId="77777777" w:rsidR="00F315E8" w:rsidRPr="006C4C47" w:rsidRDefault="00F315E8" w:rsidP="0047457E">
      <w:pPr>
        <w:rPr>
          <w:lang w:val="cs-CZ"/>
        </w:rPr>
      </w:pPr>
    </w:p>
    <w:p w14:paraId="21E2399B" w14:textId="12ED25A2" w:rsidR="0047457E" w:rsidRPr="006C4C47" w:rsidRDefault="0047457E" w:rsidP="0047457E">
      <w:pPr>
        <w:rPr>
          <w:lang w:val="cs-CZ"/>
        </w:rPr>
      </w:pPr>
      <w:r w:rsidRPr="006C4C47">
        <w:rPr>
          <w:rStyle w:val="diffin"/>
          <w:lang w:val="cs-CZ"/>
        </w:rPr>
        <w:lastRenderedPageBreak/>
        <w:t xml:space="preserve">Vezměte prosím na vědomí, že je možné vložit </w:t>
      </w:r>
      <w:r w:rsidR="006C3B33" w:rsidRPr="006C4C47">
        <w:rPr>
          <w:lang w:val="cs-CZ"/>
        </w:rPr>
        <w:t xml:space="preserve">paměťovou </w:t>
      </w:r>
      <w:r w:rsidRPr="006C4C47">
        <w:rPr>
          <w:rStyle w:val="diffin"/>
          <w:lang w:val="cs-CZ"/>
        </w:rPr>
        <w:t>kartu obráceně, kdy výstupky karty směřují dolů, ale kratší strana bez zubů směřuje do zařízení. V tomto případě může být strana karty bez výstupků zcela zasunuta do zařízení, což vydává správné cvaknutí. Vložení v této orientaci však může poškodit adaptér kar</w:t>
      </w:r>
      <w:r w:rsidR="006C3B33" w:rsidRPr="006C4C47">
        <w:rPr>
          <w:rStyle w:val="diffin"/>
          <w:lang w:val="cs-CZ"/>
        </w:rPr>
        <w:t>et</w:t>
      </w:r>
      <w:r w:rsidRPr="006C4C47">
        <w:rPr>
          <w:rStyle w:val="diffin"/>
          <w:lang w:val="cs-CZ"/>
        </w:rPr>
        <w:t>, který je uvnitř zařízení. Je třeba věnovat pozornost správné orientaci karty s výstupky směřujícími dolů a kratší stranou s výstupky směřujícími k zařízení. Předtím než kartu plně zasunete se ujistěte, že jste ji zasunuly výstupky napřed jak bylo popsáno výše.</w:t>
      </w:r>
    </w:p>
    <w:p w14:paraId="7EC8A57A" w14:textId="77777777" w:rsidR="0047457E" w:rsidRPr="006C4C47" w:rsidRDefault="0047457E" w:rsidP="0047457E">
      <w:pPr>
        <w:rPr>
          <w:lang w:val="cs-CZ"/>
        </w:rPr>
      </w:pPr>
    </w:p>
    <w:p w14:paraId="3484D402" w14:textId="123248E6" w:rsidR="00F278E9" w:rsidRPr="006C4C47" w:rsidRDefault="0047457E" w:rsidP="0047457E">
      <w:pPr>
        <w:rPr>
          <w:lang w:val="cs-CZ"/>
        </w:rPr>
      </w:pPr>
      <w:r w:rsidRPr="006C4C47">
        <w:rPr>
          <w:lang w:val="cs-CZ"/>
        </w:rPr>
        <w:t xml:space="preserve">Chcete-li kartu vyjmout, lehce ji zatlačte, dokud </w:t>
      </w:r>
      <w:r w:rsidR="00926932" w:rsidRPr="006C4C47">
        <w:rPr>
          <w:lang w:val="cs-CZ"/>
        </w:rPr>
        <w:t xml:space="preserve">se nezačne vysouvat </w:t>
      </w:r>
      <w:r w:rsidRPr="006C4C47">
        <w:rPr>
          <w:lang w:val="cs-CZ"/>
        </w:rPr>
        <w:t xml:space="preserve">a </w:t>
      </w:r>
      <w:r w:rsidR="00FE6C72" w:rsidRPr="006C4C47">
        <w:rPr>
          <w:lang w:val="cs-CZ"/>
        </w:rPr>
        <w:t>poté</w:t>
      </w:r>
      <w:r w:rsidRPr="006C4C47">
        <w:rPr>
          <w:lang w:val="cs-CZ"/>
        </w:rPr>
        <w:t xml:space="preserve"> ji vyjměte.</w:t>
      </w:r>
    </w:p>
    <w:p w14:paraId="6584B803" w14:textId="77777777" w:rsidR="0047457E" w:rsidRPr="006C4C47" w:rsidRDefault="0047457E" w:rsidP="0047457E">
      <w:pPr>
        <w:rPr>
          <w:lang w:val="cs-CZ" w:eastAsia="en-IN"/>
        </w:rPr>
      </w:pPr>
    </w:p>
    <w:p w14:paraId="66C61309" w14:textId="7807AE20" w:rsidR="00F278E9" w:rsidRPr="006C4C47" w:rsidRDefault="0047457E" w:rsidP="00F278E9">
      <w:pPr>
        <w:rPr>
          <w:lang w:val="cs-CZ" w:eastAsia="en-IN"/>
        </w:rPr>
      </w:pPr>
      <w:r w:rsidRPr="006C4C47">
        <w:rPr>
          <w:b/>
          <w:lang w:val="cs-CZ"/>
        </w:rPr>
        <w:t>Poznámka</w:t>
      </w:r>
      <w:r w:rsidRPr="006C4C47">
        <w:rPr>
          <w:lang w:val="cs-CZ"/>
        </w:rPr>
        <w:t xml:space="preserve">: Vyjmutí </w:t>
      </w:r>
      <w:r w:rsidR="0074357E" w:rsidRPr="006C4C47">
        <w:rPr>
          <w:lang w:val="cs-CZ"/>
        </w:rPr>
        <w:t xml:space="preserve">paměťové </w:t>
      </w:r>
      <w:r w:rsidRPr="006C4C47">
        <w:rPr>
          <w:lang w:val="cs-CZ"/>
        </w:rPr>
        <w:t>karty, zatímco jste v Editoru, může vést ke ztrátě dat. Před vyjmutím karty si nezapomeňte svou práci uložit nebo ukončit Editor</w:t>
      </w:r>
      <w:r w:rsidRPr="006C4C47">
        <w:rPr>
          <w:lang w:val="cs-CZ" w:eastAsia="en-IN"/>
        </w:rPr>
        <w:t xml:space="preserve"> </w:t>
      </w:r>
    </w:p>
    <w:p w14:paraId="3F1B1C73" w14:textId="49640284" w:rsidR="0047457E" w:rsidRPr="006C4C47" w:rsidRDefault="00926932" w:rsidP="008F3877">
      <w:pPr>
        <w:pStyle w:val="Nadpis2"/>
      </w:pPr>
      <w:bookmarkStart w:id="96" w:name="About-Menus-and-File-Names"/>
      <w:bookmarkStart w:id="97" w:name="_Toc9689879"/>
      <w:bookmarkStart w:id="98" w:name="_Toc10194342"/>
      <w:bookmarkStart w:id="99" w:name="_Toc23435982"/>
      <w:bookmarkStart w:id="100" w:name="_Toc54278468"/>
      <w:bookmarkEnd w:id="96"/>
      <w:r w:rsidRPr="006C4C47">
        <w:t>N</w:t>
      </w:r>
      <w:r w:rsidR="0047457E" w:rsidRPr="006C4C47">
        <w:t>abídk</w:t>
      </w:r>
      <w:r w:rsidRPr="006C4C47">
        <w:t>y</w:t>
      </w:r>
      <w:r w:rsidR="0047457E" w:rsidRPr="006C4C47">
        <w:t xml:space="preserve"> a názv</w:t>
      </w:r>
      <w:r w:rsidRPr="006C4C47">
        <w:t>y</w:t>
      </w:r>
      <w:r w:rsidR="0047457E" w:rsidRPr="006C4C47">
        <w:t xml:space="preserve"> souborů</w:t>
      </w:r>
      <w:bookmarkEnd w:id="97"/>
      <w:bookmarkEnd w:id="98"/>
      <w:bookmarkEnd w:id="99"/>
      <w:bookmarkEnd w:id="100"/>
    </w:p>
    <w:p w14:paraId="7F35F8C3" w14:textId="407E201C" w:rsidR="00F278E9" w:rsidRPr="006C4C47" w:rsidRDefault="0047457E" w:rsidP="0047457E">
      <w:pPr>
        <w:rPr>
          <w:lang w:val="cs-CZ"/>
        </w:rPr>
      </w:pPr>
      <w:r w:rsidRPr="006C4C47">
        <w:rPr>
          <w:lang w:val="cs-CZ"/>
        </w:rPr>
        <w:t xml:space="preserve">Orbit </w:t>
      </w:r>
      <w:proofErr w:type="spellStart"/>
      <w:r w:rsidRPr="006C4C47">
        <w:rPr>
          <w:lang w:val="cs-CZ"/>
        </w:rPr>
        <w:t>Reader</w:t>
      </w:r>
      <w:proofErr w:type="spellEnd"/>
      <w:r w:rsidRPr="006C4C47">
        <w:rPr>
          <w:lang w:val="cs-CZ"/>
        </w:rPr>
        <w:t xml:space="preserve"> zobrazuje interní nabídky a názvy souborů v osmibodovém počítačovém Braillově písmu.</w:t>
      </w:r>
    </w:p>
    <w:p w14:paraId="518CB62E" w14:textId="3479142F" w:rsidR="0047457E" w:rsidRPr="006C4C47" w:rsidRDefault="005D2450" w:rsidP="008F3877">
      <w:pPr>
        <w:pStyle w:val="Nadpis2"/>
      </w:pPr>
      <w:bookmarkStart w:id="101" w:name="Entering-and-Exiting-Menus"/>
      <w:bookmarkStart w:id="102" w:name="_Toc9689880"/>
      <w:bookmarkStart w:id="103" w:name="_Toc10194343"/>
      <w:bookmarkStart w:id="104" w:name="_Toc23435983"/>
      <w:bookmarkStart w:id="105" w:name="_Toc54278469"/>
      <w:bookmarkEnd w:id="101"/>
      <w:r w:rsidRPr="006C4C47">
        <w:t>Vyvolání a opuštění</w:t>
      </w:r>
      <w:r w:rsidR="0047457E" w:rsidRPr="006C4C47">
        <w:t xml:space="preserve"> nabíd</w:t>
      </w:r>
      <w:bookmarkEnd w:id="102"/>
      <w:bookmarkEnd w:id="103"/>
      <w:bookmarkEnd w:id="104"/>
      <w:r w:rsidR="005B124C" w:rsidRPr="006C4C47">
        <w:t>ky</w:t>
      </w:r>
      <w:bookmarkEnd w:id="10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79"/>
        <w:gridCol w:w="3646"/>
      </w:tblGrid>
      <w:tr w:rsidR="0047457E" w:rsidRPr="006C4C47" w14:paraId="4DE0BA56" w14:textId="77777777" w:rsidTr="00295084">
        <w:trPr>
          <w:jc w:val="center"/>
        </w:trPr>
        <w:tc>
          <w:tcPr>
            <w:tcW w:w="0" w:type="auto"/>
            <w:vAlign w:val="center"/>
            <w:hideMark/>
          </w:tcPr>
          <w:p w14:paraId="7C33C8B1" w14:textId="752EA676" w:rsidR="0047457E" w:rsidRPr="006C4C47" w:rsidRDefault="0047457E" w:rsidP="0047457E">
            <w:pPr>
              <w:jc w:val="center"/>
              <w:rPr>
                <w:rFonts w:cs="Arial"/>
                <w:b/>
                <w:bCs/>
                <w:lang w:val="cs-CZ" w:eastAsia="en-IN"/>
              </w:rPr>
            </w:pPr>
            <w:r w:rsidRPr="006C4C47">
              <w:rPr>
                <w:rFonts w:cs="Arial"/>
                <w:b/>
                <w:lang w:val="cs-CZ"/>
              </w:rPr>
              <w:t xml:space="preserve">Pro... </w:t>
            </w:r>
          </w:p>
        </w:tc>
        <w:tc>
          <w:tcPr>
            <w:tcW w:w="0" w:type="auto"/>
            <w:vAlign w:val="center"/>
            <w:hideMark/>
          </w:tcPr>
          <w:p w14:paraId="69A72FC6" w14:textId="4D5AE45C" w:rsidR="0047457E" w:rsidRPr="006C4C47" w:rsidRDefault="0047457E" w:rsidP="0047457E">
            <w:pPr>
              <w:jc w:val="center"/>
              <w:rPr>
                <w:rFonts w:cs="Arial"/>
                <w:b/>
                <w:bCs/>
                <w:lang w:val="cs-CZ" w:eastAsia="en-IN"/>
              </w:rPr>
            </w:pPr>
            <w:r w:rsidRPr="006C4C47">
              <w:rPr>
                <w:rFonts w:cs="Arial"/>
                <w:b/>
                <w:lang w:val="cs-CZ"/>
              </w:rPr>
              <w:t xml:space="preserve">Proveďte následující: </w:t>
            </w:r>
          </w:p>
        </w:tc>
      </w:tr>
      <w:tr w:rsidR="0047457E" w:rsidRPr="006C4C47" w14:paraId="3ED57A4A" w14:textId="77777777" w:rsidTr="00295084">
        <w:trPr>
          <w:jc w:val="center"/>
        </w:trPr>
        <w:tc>
          <w:tcPr>
            <w:tcW w:w="0" w:type="auto"/>
            <w:vAlign w:val="center"/>
            <w:hideMark/>
          </w:tcPr>
          <w:p w14:paraId="4159554D" w14:textId="56CBBA54" w:rsidR="0047457E" w:rsidRPr="006C4C47" w:rsidRDefault="005D2450" w:rsidP="0047457E">
            <w:pPr>
              <w:rPr>
                <w:rFonts w:cs="Arial"/>
                <w:lang w:val="cs-CZ" w:eastAsia="en-IN"/>
              </w:rPr>
            </w:pPr>
            <w:r w:rsidRPr="006C4C47">
              <w:rPr>
                <w:rFonts w:cs="Arial"/>
                <w:lang w:val="cs-CZ"/>
              </w:rPr>
              <w:t>Vyvolání</w:t>
            </w:r>
            <w:r w:rsidR="007313DF" w:rsidRPr="006C4C47">
              <w:rPr>
                <w:rFonts w:cs="Arial"/>
                <w:lang w:val="cs-CZ"/>
              </w:rPr>
              <w:t xml:space="preserve"> hlavní</w:t>
            </w:r>
            <w:r w:rsidR="0047457E" w:rsidRPr="006C4C47">
              <w:rPr>
                <w:rFonts w:cs="Arial"/>
                <w:lang w:val="cs-CZ"/>
              </w:rPr>
              <w:t xml:space="preserve"> nabídk</w:t>
            </w:r>
            <w:r w:rsidR="007313DF" w:rsidRPr="006C4C47">
              <w:rPr>
                <w:rFonts w:cs="Arial"/>
                <w:lang w:val="cs-CZ"/>
              </w:rPr>
              <w:t>y</w:t>
            </w:r>
            <w:r w:rsidR="0047457E" w:rsidRPr="006C4C47">
              <w:rPr>
                <w:rFonts w:cs="Arial"/>
                <w:lang w:val="cs-CZ"/>
              </w:rPr>
              <w:t xml:space="preserve"> </w:t>
            </w:r>
          </w:p>
        </w:tc>
        <w:tc>
          <w:tcPr>
            <w:tcW w:w="0" w:type="auto"/>
            <w:vAlign w:val="center"/>
            <w:hideMark/>
          </w:tcPr>
          <w:p w14:paraId="1B2A3F92" w14:textId="4568E0C4" w:rsidR="0047457E" w:rsidRPr="006C4C47" w:rsidRDefault="0047457E" w:rsidP="0047457E">
            <w:pPr>
              <w:rPr>
                <w:rFonts w:cs="Arial"/>
                <w:lang w:val="cs-CZ" w:eastAsia="en-IN"/>
              </w:rPr>
            </w:pPr>
            <w:r w:rsidRPr="006C4C47">
              <w:rPr>
                <w:rFonts w:cs="Arial"/>
                <w:lang w:val="cs-CZ"/>
              </w:rPr>
              <w:t xml:space="preserve">Stiskněte </w:t>
            </w:r>
            <w:r w:rsidR="00BA4B09" w:rsidRPr="006C4C47">
              <w:rPr>
                <w:rFonts w:cs="Arial"/>
                <w:lang w:val="cs-CZ"/>
              </w:rPr>
              <w:t>Zvolit</w:t>
            </w:r>
            <w:r w:rsidRPr="006C4C47">
              <w:rPr>
                <w:rFonts w:cs="Arial"/>
                <w:lang w:val="cs-CZ"/>
              </w:rPr>
              <w:t xml:space="preserve"> + </w:t>
            </w:r>
            <w:r w:rsidR="003C08F3" w:rsidRPr="006C4C47">
              <w:rPr>
                <w:rFonts w:cs="Arial"/>
                <w:lang w:val="cs-CZ"/>
              </w:rPr>
              <w:t>šipka Nahoru</w:t>
            </w:r>
            <w:r w:rsidRPr="006C4C47">
              <w:rPr>
                <w:rFonts w:cs="Arial"/>
                <w:lang w:val="cs-CZ"/>
              </w:rPr>
              <w:t xml:space="preserve"> </w:t>
            </w:r>
          </w:p>
        </w:tc>
      </w:tr>
      <w:tr w:rsidR="0047457E" w:rsidRPr="006C4C47" w14:paraId="018B48AF" w14:textId="77777777" w:rsidTr="00295084">
        <w:trPr>
          <w:jc w:val="center"/>
        </w:trPr>
        <w:tc>
          <w:tcPr>
            <w:tcW w:w="0" w:type="auto"/>
            <w:vAlign w:val="center"/>
            <w:hideMark/>
          </w:tcPr>
          <w:p w14:paraId="1EC12FD8" w14:textId="56988933" w:rsidR="0047457E" w:rsidRPr="006C4C47" w:rsidRDefault="005D2450" w:rsidP="0047457E">
            <w:pPr>
              <w:rPr>
                <w:rFonts w:cs="Arial"/>
                <w:lang w:val="cs-CZ" w:eastAsia="en-IN"/>
              </w:rPr>
            </w:pPr>
            <w:r w:rsidRPr="006C4C47">
              <w:rPr>
                <w:rFonts w:cs="Arial"/>
                <w:lang w:val="cs-CZ"/>
              </w:rPr>
              <w:t>Opuštění</w:t>
            </w:r>
            <w:r w:rsidR="0047457E" w:rsidRPr="006C4C47">
              <w:rPr>
                <w:rFonts w:cs="Arial"/>
                <w:lang w:val="cs-CZ"/>
              </w:rPr>
              <w:t xml:space="preserve"> nabídk</w:t>
            </w:r>
            <w:r w:rsidR="007313DF" w:rsidRPr="006C4C47">
              <w:rPr>
                <w:rFonts w:cs="Arial"/>
                <w:lang w:val="cs-CZ"/>
              </w:rPr>
              <w:t>y</w:t>
            </w:r>
          </w:p>
        </w:tc>
        <w:tc>
          <w:tcPr>
            <w:tcW w:w="0" w:type="auto"/>
            <w:vAlign w:val="center"/>
            <w:hideMark/>
          </w:tcPr>
          <w:p w14:paraId="74552577" w14:textId="4E597D3D" w:rsidR="0047457E" w:rsidRPr="006C4C47" w:rsidRDefault="0047457E" w:rsidP="0047457E">
            <w:pPr>
              <w:rPr>
                <w:rFonts w:cs="Arial"/>
                <w:lang w:val="cs-CZ" w:eastAsia="en-IN"/>
              </w:rPr>
            </w:pPr>
            <w:r w:rsidRPr="006C4C47">
              <w:rPr>
                <w:rFonts w:cs="Arial"/>
                <w:lang w:val="cs-CZ"/>
              </w:rPr>
              <w:t xml:space="preserve">Stiskněte BOD 7 </w:t>
            </w:r>
          </w:p>
        </w:tc>
      </w:tr>
      <w:tr w:rsidR="0047457E" w:rsidRPr="0069552B" w14:paraId="3FA12F35" w14:textId="77777777" w:rsidTr="00295084">
        <w:trPr>
          <w:jc w:val="center"/>
        </w:trPr>
        <w:tc>
          <w:tcPr>
            <w:tcW w:w="0" w:type="auto"/>
            <w:vAlign w:val="center"/>
            <w:hideMark/>
          </w:tcPr>
          <w:p w14:paraId="57701E31" w14:textId="0C7E515E" w:rsidR="0047457E" w:rsidRPr="006C4C47" w:rsidRDefault="0047457E" w:rsidP="0047457E">
            <w:pPr>
              <w:rPr>
                <w:rFonts w:cs="Arial"/>
                <w:lang w:val="cs-CZ" w:eastAsia="en-IN"/>
              </w:rPr>
            </w:pPr>
            <w:r w:rsidRPr="006C4C47">
              <w:rPr>
                <w:rFonts w:cs="Arial"/>
                <w:lang w:val="cs-CZ"/>
              </w:rPr>
              <w:t xml:space="preserve">Procházení možnostmi nabídky </w:t>
            </w:r>
          </w:p>
        </w:tc>
        <w:tc>
          <w:tcPr>
            <w:tcW w:w="0" w:type="auto"/>
            <w:vAlign w:val="center"/>
            <w:hideMark/>
          </w:tcPr>
          <w:p w14:paraId="0343159F" w14:textId="3F72386D" w:rsidR="0047457E" w:rsidRPr="006C4C47" w:rsidRDefault="0047457E" w:rsidP="0047457E">
            <w:pPr>
              <w:rPr>
                <w:rFonts w:cs="Arial"/>
                <w:lang w:val="cs-CZ" w:eastAsia="en-IN"/>
              </w:rPr>
            </w:pPr>
            <w:r w:rsidRPr="006C4C47">
              <w:rPr>
                <w:rFonts w:cs="Arial"/>
                <w:lang w:val="cs-CZ"/>
              </w:rPr>
              <w:t xml:space="preserve">Stiskněte </w:t>
            </w:r>
            <w:r w:rsidR="005D2450" w:rsidRPr="006C4C47">
              <w:rPr>
                <w:rFonts w:cs="Arial"/>
                <w:lang w:val="cs-CZ"/>
              </w:rPr>
              <w:t>š</w:t>
            </w:r>
            <w:r w:rsidRPr="006C4C47">
              <w:rPr>
                <w:rFonts w:cs="Arial"/>
                <w:lang w:val="cs-CZ"/>
              </w:rPr>
              <w:t xml:space="preserve">ipky </w:t>
            </w:r>
            <w:r w:rsidR="005D2450" w:rsidRPr="006C4C47">
              <w:rPr>
                <w:rFonts w:cs="Arial"/>
                <w:lang w:val="cs-CZ"/>
              </w:rPr>
              <w:t>N</w:t>
            </w:r>
            <w:r w:rsidRPr="006C4C47">
              <w:rPr>
                <w:rFonts w:cs="Arial"/>
                <w:lang w:val="cs-CZ"/>
              </w:rPr>
              <w:t xml:space="preserve">ahoru nebo </w:t>
            </w:r>
            <w:r w:rsidR="005D2450" w:rsidRPr="006C4C47">
              <w:rPr>
                <w:rFonts w:cs="Arial"/>
                <w:lang w:val="cs-CZ"/>
              </w:rPr>
              <w:t>D</w:t>
            </w:r>
            <w:r w:rsidRPr="006C4C47">
              <w:rPr>
                <w:rFonts w:cs="Arial"/>
                <w:lang w:val="cs-CZ"/>
              </w:rPr>
              <w:t xml:space="preserve">olů </w:t>
            </w:r>
          </w:p>
        </w:tc>
      </w:tr>
      <w:tr w:rsidR="0047457E" w:rsidRPr="006C4C47" w14:paraId="383547F2" w14:textId="77777777" w:rsidTr="00295084">
        <w:trPr>
          <w:jc w:val="center"/>
        </w:trPr>
        <w:tc>
          <w:tcPr>
            <w:tcW w:w="0" w:type="auto"/>
            <w:vAlign w:val="center"/>
            <w:hideMark/>
          </w:tcPr>
          <w:p w14:paraId="259CD1CF" w14:textId="48A37F0D" w:rsidR="0047457E" w:rsidRPr="006C4C47" w:rsidRDefault="0047457E" w:rsidP="0047457E">
            <w:pPr>
              <w:rPr>
                <w:rFonts w:cs="Arial"/>
                <w:lang w:val="cs-CZ" w:eastAsia="en-IN"/>
              </w:rPr>
            </w:pPr>
            <w:r w:rsidRPr="006C4C47">
              <w:rPr>
                <w:rFonts w:cs="Arial"/>
                <w:lang w:val="cs-CZ"/>
              </w:rPr>
              <w:t xml:space="preserve">Prohlížení možností v nabídce </w:t>
            </w:r>
          </w:p>
        </w:tc>
        <w:tc>
          <w:tcPr>
            <w:tcW w:w="0" w:type="auto"/>
            <w:vAlign w:val="center"/>
            <w:hideMark/>
          </w:tcPr>
          <w:p w14:paraId="0C29BC9B" w14:textId="40BC64C3" w:rsidR="0047457E" w:rsidRPr="006C4C47" w:rsidRDefault="0047457E" w:rsidP="0047457E">
            <w:pPr>
              <w:rPr>
                <w:rFonts w:cs="Arial"/>
                <w:lang w:val="cs-CZ" w:eastAsia="en-IN"/>
              </w:rPr>
            </w:pPr>
            <w:r w:rsidRPr="006C4C47">
              <w:rPr>
                <w:rFonts w:cs="Arial"/>
                <w:lang w:val="cs-CZ"/>
              </w:rPr>
              <w:t xml:space="preserve">Použijte </w:t>
            </w:r>
            <w:r w:rsidR="005D2450" w:rsidRPr="006C4C47">
              <w:rPr>
                <w:rFonts w:cs="Arial"/>
                <w:lang w:val="cs-CZ"/>
              </w:rPr>
              <w:t>š</w:t>
            </w:r>
            <w:r w:rsidRPr="006C4C47">
              <w:rPr>
                <w:rFonts w:cs="Arial"/>
                <w:lang w:val="cs-CZ"/>
              </w:rPr>
              <w:t xml:space="preserve">ipky </w:t>
            </w:r>
            <w:r w:rsidR="005D2450" w:rsidRPr="006C4C47">
              <w:rPr>
                <w:rFonts w:cs="Arial"/>
                <w:lang w:val="cs-CZ"/>
              </w:rPr>
              <w:t>V</w:t>
            </w:r>
            <w:r w:rsidRPr="006C4C47">
              <w:rPr>
                <w:rFonts w:cs="Arial"/>
                <w:lang w:val="cs-CZ"/>
              </w:rPr>
              <w:t>prav</w:t>
            </w:r>
            <w:r w:rsidR="005D2450" w:rsidRPr="006C4C47">
              <w:rPr>
                <w:rFonts w:cs="Arial"/>
                <w:lang w:val="cs-CZ"/>
              </w:rPr>
              <w:t>o</w:t>
            </w:r>
            <w:r w:rsidRPr="006C4C47">
              <w:rPr>
                <w:rFonts w:cs="Arial"/>
                <w:lang w:val="cs-CZ"/>
              </w:rPr>
              <w:t xml:space="preserve"> a </w:t>
            </w:r>
            <w:r w:rsidR="005D2450" w:rsidRPr="006C4C47">
              <w:rPr>
                <w:rFonts w:cs="Arial"/>
                <w:lang w:val="cs-CZ"/>
              </w:rPr>
              <w:t>Vlevo</w:t>
            </w:r>
            <w:r w:rsidRPr="006C4C47">
              <w:rPr>
                <w:rFonts w:cs="Arial"/>
                <w:lang w:val="cs-CZ"/>
              </w:rPr>
              <w:t xml:space="preserve"> </w:t>
            </w:r>
          </w:p>
        </w:tc>
      </w:tr>
      <w:tr w:rsidR="0047457E" w:rsidRPr="006C4C47" w14:paraId="005E9B01" w14:textId="77777777" w:rsidTr="00295084">
        <w:trPr>
          <w:jc w:val="center"/>
        </w:trPr>
        <w:tc>
          <w:tcPr>
            <w:tcW w:w="0" w:type="auto"/>
            <w:vAlign w:val="center"/>
            <w:hideMark/>
          </w:tcPr>
          <w:p w14:paraId="6F15ED3F" w14:textId="06089D30" w:rsidR="0047457E" w:rsidRPr="006C4C47" w:rsidRDefault="0047457E" w:rsidP="0047457E">
            <w:pPr>
              <w:rPr>
                <w:rFonts w:cs="Arial"/>
                <w:lang w:val="cs-CZ" w:eastAsia="en-IN"/>
              </w:rPr>
            </w:pPr>
            <w:r w:rsidRPr="006C4C47">
              <w:rPr>
                <w:rFonts w:cs="Arial"/>
                <w:lang w:val="cs-CZ"/>
              </w:rPr>
              <w:t xml:space="preserve">Výběr </w:t>
            </w:r>
            <w:r w:rsidR="007313DF" w:rsidRPr="006C4C47">
              <w:rPr>
                <w:rFonts w:cs="Arial"/>
                <w:lang w:val="cs-CZ"/>
              </w:rPr>
              <w:t xml:space="preserve">možnosti z </w:t>
            </w:r>
            <w:r w:rsidRPr="006C4C47">
              <w:rPr>
                <w:rFonts w:cs="Arial"/>
                <w:lang w:val="cs-CZ"/>
              </w:rPr>
              <w:t xml:space="preserve">nabídky </w:t>
            </w:r>
          </w:p>
        </w:tc>
        <w:tc>
          <w:tcPr>
            <w:tcW w:w="0" w:type="auto"/>
            <w:vAlign w:val="center"/>
            <w:hideMark/>
          </w:tcPr>
          <w:p w14:paraId="373B7E07" w14:textId="5FDF9602" w:rsidR="0047457E" w:rsidRPr="006C4C47" w:rsidRDefault="0047457E" w:rsidP="0047457E">
            <w:pPr>
              <w:rPr>
                <w:rFonts w:cs="Arial"/>
                <w:lang w:val="cs-CZ" w:eastAsia="en-IN"/>
              </w:rPr>
            </w:pPr>
            <w:r w:rsidRPr="006C4C47">
              <w:rPr>
                <w:rFonts w:cs="Arial"/>
                <w:lang w:val="cs-CZ"/>
              </w:rPr>
              <w:t xml:space="preserve">Stiskněte </w:t>
            </w:r>
            <w:r w:rsidR="005D2450" w:rsidRPr="006C4C47">
              <w:rPr>
                <w:rFonts w:cs="Arial"/>
                <w:lang w:val="cs-CZ"/>
              </w:rPr>
              <w:t>Zvolit</w:t>
            </w:r>
            <w:r w:rsidRPr="006C4C47">
              <w:rPr>
                <w:rFonts w:cs="Arial"/>
                <w:lang w:val="cs-CZ"/>
              </w:rPr>
              <w:t xml:space="preserve"> nebo BOD 8</w:t>
            </w:r>
          </w:p>
        </w:tc>
      </w:tr>
    </w:tbl>
    <w:p w14:paraId="16C9E10C" w14:textId="77777777" w:rsidR="0047457E" w:rsidRPr="006C4C47" w:rsidRDefault="0047457E" w:rsidP="008F3877">
      <w:pPr>
        <w:pStyle w:val="Nadpis2"/>
      </w:pPr>
      <w:bookmarkStart w:id="106" w:name="Device-Operational-Modes"/>
      <w:bookmarkStart w:id="107" w:name="_Toc9689881"/>
      <w:bookmarkStart w:id="108" w:name="_Toc10194344"/>
      <w:bookmarkStart w:id="109" w:name="_Toc23435984"/>
      <w:bookmarkStart w:id="110" w:name="_Toc54278470"/>
      <w:bookmarkEnd w:id="106"/>
      <w:r w:rsidRPr="006C4C47">
        <w:t>Provozní režimy zařízení</w:t>
      </w:r>
      <w:bookmarkEnd w:id="107"/>
      <w:bookmarkEnd w:id="108"/>
      <w:bookmarkEnd w:id="109"/>
      <w:bookmarkEnd w:id="110"/>
    </w:p>
    <w:p w14:paraId="5E69025A" w14:textId="175122FD" w:rsidR="0047457E" w:rsidRPr="006C4C47" w:rsidRDefault="0047457E" w:rsidP="0047457E">
      <w:pPr>
        <w:rPr>
          <w:lang w:val="cs-CZ"/>
        </w:rPr>
      </w:pPr>
      <w:r w:rsidRPr="006C4C47">
        <w:rPr>
          <w:lang w:val="cs-CZ"/>
        </w:rPr>
        <w:t xml:space="preserve">Orbit </w:t>
      </w:r>
      <w:proofErr w:type="spellStart"/>
      <w:r w:rsidRPr="006C4C47">
        <w:rPr>
          <w:lang w:val="cs-CZ"/>
        </w:rPr>
        <w:t>Reader</w:t>
      </w:r>
      <w:proofErr w:type="spellEnd"/>
      <w:r w:rsidRPr="006C4C47">
        <w:rPr>
          <w:lang w:val="cs-CZ"/>
        </w:rPr>
        <w:t xml:space="preserve"> má dva provozní </w:t>
      </w:r>
      <w:r w:rsidR="00BA4B09" w:rsidRPr="006C4C47">
        <w:rPr>
          <w:lang w:val="cs-CZ"/>
        </w:rPr>
        <w:t xml:space="preserve">režimy – režim </w:t>
      </w:r>
      <w:r w:rsidR="009D5978" w:rsidRPr="006C4C47">
        <w:rPr>
          <w:lang w:val="cs-CZ"/>
        </w:rPr>
        <w:t>z</w:t>
      </w:r>
      <w:r w:rsidR="00BA4B09" w:rsidRPr="006C4C47">
        <w:rPr>
          <w:lang w:val="cs-CZ"/>
        </w:rPr>
        <w:t>ápisník</w:t>
      </w:r>
      <w:r w:rsidR="008B3FE4" w:rsidRPr="006C4C47">
        <w:rPr>
          <w:lang w:val="cs-CZ"/>
        </w:rPr>
        <w:t>u</w:t>
      </w:r>
      <w:r w:rsidR="00BA4B09" w:rsidRPr="006C4C47">
        <w:rPr>
          <w:lang w:val="cs-CZ"/>
        </w:rPr>
        <w:t xml:space="preserve"> a režim </w:t>
      </w:r>
      <w:r w:rsidR="009D5978" w:rsidRPr="006C4C47">
        <w:rPr>
          <w:lang w:val="cs-CZ"/>
        </w:rPr>
        <w:t>b</w:t>
      </w:r>
      <w:r w:rsidR="00BA4B09" w:rsidRPr="006C4C47">
        <w:rPr>
          <w:lang w:val="cs-CZ"/>
        </w:rPr>
        <w:t>raillsk</w:t>
      </w:r>
      <w:r w:rsidR="009D5978" w:rsidRPr="006C4C47">
        <w:rPr>
          <w:lang w:val="cs-CZ"/>
        </w:rPr>
        <w:t>ého</w:t>
      </w:r>
      <w:r w:rsidR="00BA4B09" w:rsidRPr="006C4C47">
        <w:rPr>
          <w:lang w:val="cs-CZ"/>
        </w:rPr>
        <w:t xml:space="preserve"> řád</w:t>
      </w:r>
      <w:r w:rsidR="009D5978" w:rsidRPr="006C4C47">
        <w:rPr>
          <w:lang w:val="cs-CZ"/>
        </w:rPr>
        <w:t>ku</w:t>
      </w:r>
      <w:r w:rsidR="00BA4B09" w:rsidRPr="006C4C47">
        <w:rPr>
          <w:lang w:val="cs-CZ"/>
        </w:rPr>
        <w:t>, který se</w:t>
      </w:r>
      <w:r w:rsidRPr="006C4C47">
        <w:rPr>
          <w:lang w:val="cs-CZ"/>
        </w:rPr>
        <w:t xml:space="preserve"> používá při připojení k jinému zařízení.</w:t>
      </w:r>
    </w:p>
    <w:p w14:paraId="7D8C1C4B" w14:textId="77777777" w:rsidR="0047457E" w:rsidRPr="006C4C47" w:rsidRDefault="0047457E" w:rsidP="0047457E">
      <w:pPr>
        <w:rPr>
          <w:lang w:val="cs-CZ"/>
        </w:rPr>
      </w:pPr>
    </w:p>
    <w:p w14:paraId="03267524" w14:textId="780715E4" w:rsidR="0047457E" w:rsidRPr="006C4C47" w:rsidRDefault="00F315E8" w:rsidP="0047457E">
      <w:pPr>
        <w:rPr>
          <w:lang w:val="cs-CZ"/>
        </w:rPr>
      </w:pPr>
      <w:r w:rsidRPr="006C4C47">
        <w:rPr>
          <w:lang w:val="cs-CZ"/>
        </w:rPr>
        <w:t xml:space="preserve">Režim </w:t>
      </w:r>
      <w:r w:rsidR="009D5978" w:rsidRPr="006C4C47">
        <w:rPr>
          <w:lang w:val="cs-CZ"/>
        </w:rPr>
        <w:t>z</w:t>
      </w:r>
      <w:r w:rsidRPr="006C4C47">
        <w:rPr>
          <w:lang w:val="cs-CZ"/>
        </w:rPr>
        <w:t>ápisník</w:t>
      </w:r>
      <w:r w:rsidR="009D5978" w:rsidRPr="006C4C47">
        <w:rPr>
          <w:lang w:val="cs-CZ"/>
        </w:rPr>
        <w:t>u</w:t>
      </w:r>
      <w:r w:rsidR="0047457E" w:rsidRPr="006C4C47">
        <w:rPr>
          <w:lang w:val="cs-CZ"/>
        </w:rPr>
        <w:t xml:space="preserve"> je výchozí operační režim a umožňuje číst, upravovat a procházet soubory bez připojení k jinému zařízení. Při práci v režimu </w:t>
      </w:r>
      <w:r w:rsidR="009D5978" w:rsidRPr="006C4C47">
        <w:rPr>
          <w:lang w:val="cs-CZ"/>
        </w:rPr>
        <w:t>z</w:t>
      </w:r>
      <w:r w:rsidRPr="006C4C47">
        <w:rPr>
          <w:lang w:val="cs-CZ"/>
        </w:rPr>
        <w:t>ápisník</w:t>
      </w:r>
      <w:r w:rsidR="009D5978" w:rsidRPr="006C4C47">
        <w:rPr>
          <w:lang w:val="cs-CZ"/>
        </w:rPr>
        <w:t>u</w:t>
      </w:r>
      <w:r w:rsidRPr="006C4C47">
        <w:rPr>
          <w:lang w:val="cs-CZ"/>
        </w:rPr>
        <w:t xml:space="preserve"> </w:t>
      </w:r>
      <w:r w:rsidR="0047457E" w:rsidRPr="006C4C47">
        <w:rPr>
          <w:lang w:val="cs-CZ"/>
        </w:rPr>
        <w:t xml:space="preserve">musí být vložena </w:t>
      </w:r>
      <w:r w:rsidRPr="006C4C47">
        <w:rPr>
          <w:lang w:val="cs-CZ"/>
        </w:rPr>
        <w:t>paměťová</w:t>
      </w:r>
      <w:r w:rsidR="0047457E" w:rsidRPr="006C4C47">
        <w:rPr>
          <w:lang w:val="cs-CZ"/>
        </w:rPr>
        <w:t xml:space="preserve"> karta. Více informací naleznete v části </w:t>
      </w:r>
      <w:hyperlink w:anchor="Stand-Alone-Mode" w:history="1">
        <w:r w:rsidRPr="006C4C47">
          <w:rPr>
            <w:color w:val="0000FF"/>
            <w:u w:val="single"/>
            <w:lang w:val="cs-CZ"/>
          </w:rPr>
          <w:t>R</w:t>
        </w:r>
        <w:r w:rsidR="0047457E" w:rsidRPr="006C4C47">
          <w:rPr>
            <w:color w:val="0000FF"/>
            <w:u w:val="single"/>
            <w:lang w:val="cs-CZ"/>
          </w:rPr>
          <w:t>ežim</w:t>
        </w:r>
      </w:hyperlink>
      <w:r w:rsidRPr="006C4C47">
        <w:rPr>
          <w:color w:val="0000FF"/>
          <w:u w:val="single"/>
          <w:lang w:val="cs-CZ"/>
        </w:rPr>
        <w:t xml:space="preserve"> </w:t>
      </w:r>
      <w:r w:rsidR="008B3FE4" w:rsidRPr="006C4C47">
        <w:rPr>
          <w:color w:val="0000FF"/>
          <w:u w:val="single"/>
          <w:lang w:val="cs-CZ"/>
        </w:rPr>
        <w:t>z</w:t>
      </w:r>
      <w:r w:rsidRPr="006C4C47">
        <w:rPr>
          <w:color w:val="0000FF"/>
          <w:u w:val="single"/>
          <w:lang w:val="cs-CZ"/>
        </w:rPr>
        <w:t>ápisník</w:t>
      </w:r>
      <w:r w:rsidR="009D5978" w:rsidRPr="006C4C47">
        <w:rPr>
          <w:color w:val="0000FF"/>
          <w:u w:val="single"/>
          <w:lang w:val="cs-CZ"/>
        </w:rPr>
        <w:t>u</w:t>
      </w:r>
      <w:r w:rsidR="0047457E" w:rsidRPr="006C4C47">
        <w:rPr>
          <w:lang w:val="cs-CZ"/>
        </w:rPr>
        <w:t xml:space="preserve"> v tomto dokumentu.</w:t>
      </w:r>
    </w:p>
    <w:p w14:paraId="75689E59" w14:textId="77777777" w:rsidR="0047457E" w:rsidRPr="006C4C47" w:rsidRDefault="0047457E" w:rsidP="0047457E">
      <w:pPr>
        <w:rPr>
          <w:lang w:val="cs-CZ"/>
        </w:rPr>
      </w:pPr>
    </w:p>
    <w:p w14:paraId="498FA5FC" w14:textId="2575485B" w:rsidR="0047457E" w:rsidRPr="006C4C47" w:rsidRDefault="00F315E8" w:rsidP="0047457E">
      <w:pPr>
        <w:rPr>
          <w:lang w:val="cs-CZ"/>
        </w:rPr>
      </w:pPr>
      <w:r w:rsidRPr="006C4C47">
        <w:rPr>
          <w:lang w:val="cs-CZ"/>
        </w:rPr>
        <w:t>R</w:t>
      </w:r>
      <w:r w:rsidR="0047457E" w:rsidRPr="006C4C47">
        <w:rPr>
          <w:lang w:val="cs-CZ"/>
        </w:rPr>
        <w:t xml:space="preserve">ežim </w:t>
      </w:r>
      <w:r w:rsidRPr="006C4C47">
        <w:rPr>
          <w:lang w:val="cs-CZ"/>
        </w:rPr>
        <w:t xml:space="preserve">braillského řádku </w:t>
      </w:r>
      <w:r w:rsidR="0047457E" w:rsidRPr="006C4C47">
        <w:rPr>
          <w:lang w:val="cs-CZ"/>
        </w:rPr>
        <w:t xml:space="preserve">umožňuje připojit Orbit </w:t>
      </w:r>
      <w:proofErr w:type="spellStart"/>
      <w:r w:rsidR="0047457E" w:rsidRPr="006C4C47">
        <w:rPr>
          <w:lang w:val="cs-CZ"/>
        </w:rPr>
        <w:t>Reader</w:t>
      </w:r>
      <w:proofErr w:type="spellEnd"/>
      <w:r w:rsidR="0047457E" w:rsidRPr="006C4C47">
        <w:rPr>
          <w:lang w:val="cs-CZ"/>
        </w:rPr>
        <w:t xml:space="preserve"> k mobilním zařízením iPhone</w:t>
      </w:r>
      <w:r w:rsidR="0047457E" w:rsidRPr="006C4C47">
        <w:rPr>
          <w:vertAlign w:val="superscript"/>
          <w:lang w:val="cs-CZ"/>
        </w:rPr>
        <w:t>®</w:t>
      </w:r>
      <w:r w:rsidR="0047457E" w:rsidRPr="006C4C47">
        <w:rPr>
          <w:lang w:val="cs-CZ"/>
        </w:rPr>
        <w:t>, iPad</w:t>
      </w:r>
      <w:r w:rsidR="0047457E" w:rsidRPr="006C4C47">
        <w:rPr>
          <w:vertAlign w:val="superscript"/>
          <w:lang w:val="cs-CZ"/>
        </w:rPr>
        <w:t>®</w:t>
      </w:r>
      <w:r w:rsidR="0047457E" w:rsidRPr="006C4C47">
        <w:rPr>
          <w:lang w:val="cs-CZ"/>
        </w:rPr>
        <w:t xml:space="preserve"> a Android</w:t>
      </w:r>
      <w:r w:rsidR="0047457E" w:rsidRPr="006C4C47">
        <w:rPr>
          <w:vertAlign w:val="superscript"/>
          <w:lang w:val="cs-CZ"/>
        </w:rPr>
        <w:t>™</w:t>
      </w:r>
      <w:r w:rsidR="0047457E" w:rsidRPr="006C4C47">
        <w:rPr>
          <w:lang w:val="cs-CZ"/>
        </w:rPr>
        <w:t xml:space="preserve"> a stolním počítačům. Ve režimu </w:t>
      </w:r>
      <w:r w:rsidRPr="006C4C47">
        <w:rPr>
          <w:lang w:val="cs-CZ"/>
        </w:rPr>
        <w:t xml:space="preserve">řádku </w:t>
      </w:r>
      <w:r w:rsidR="0047457E" w:rsidRPr="006C4C47">
        <w:rPr>
          <w:lang w:val="cs-CZ"/>
        </w:rPr>
        <w:t xml:space="preserve">funguje Orbit </w:t>
      </w:r>
      <w:proofErr w:type="spellStart"/>
      <w:r w:rsidR="0047457E" w:rsidRPr="006C4C47">
        <w:rPr>
          <w:lang w:val="cs-CZ"/>
        </w:rPr>
        <w:t>Reader</w:t>
      </w:r>
      <w:proofErr w:type="spellEnd"/>
      <w:r w:rsidR="0047457E" w:rsidRPr="006C4C47">
        <w:rPr>
          <w:lang w:val="cs-CZ"/>
        </w:rPr>
        <w:t xml:space="preserve"> jako vstupní a výstupní zařízení pro vzdáleně připojené zařízení přes USB nebo Bluetooth. Více informací naleznete v části </w:t>
      </w:r>
      <w:hyperlink w:anchor="Remote-Mode" w:history="1">
        <w:r w:rsidRPr="006C4C47">
          <w:rPr>
            <w:color w:val="0000FF"/>
            <w:u w:val="single"/>
            <w:lang w:val="cs-CZ"/>
          </w:rPr>
          <w:t>R</w:t>
        </w:r>
        <w:r w:rsidR="0047457E" w:rsidRPr="006C4C47">
          <w:rPr>
            <w:color w:val="0000FF"/>
            <w:u w:val="single"/>
            <w:lang w:val="cs-CZ"/>
          </w:rPr>
          <w:t>ežim</w:t>
        </w:r>
      </w:hyperlink>
      <w:r w:rsidRPr="006C4C47">
        <w:rPr>
          <w:color w:val="0000FF"/>
          <w:u w:val="single"/>
          <w:lang w:val="cs-CZ"/>
        </w:rPr>
        <w:t xml:space="preserve"> braillského řádku</w:t>
      </w:r>
      <w:r w:rsidR="0047457E" w:rsidRPr="006C4C47">
        <w:rPr>
          <w:lang w:val="cs-CZ"/>
        </w:rPr>
        <w:t xml:space="preserve"> v tomto dokumentu.</w:t>
      </w:r>
    </w:p>
    <w:p w14:paraId="26DF8373" w14:textId="77777777" w:rsidR="0047457E" w:rsidRPr="006C4C47" w:rsidRDefault="0047457E" w:rsidP="0047457E">
      <w:pPr>
        <w:rPr>
          <w:lang w:val="cs-CZ"/>
        </w:rPr>
      </w:pPr>
    </w:p>
    <w:p w14:paraId="67C29084" w14:textId="3F7BE3FF" w:rsidR="0047457E" w:rsidRPr="006C4C47" w:rsidRDefault="0047457E" w:rsidP="0047457E">
      <w:pPr>
        <w:rPr>
          <w:lang w:val="cs-CZ"/>
        </w:rPr>
      </w:pPr>
      <w:r w:rsidRPr="006C4C47">
        <w:rPr>
          <w:lang w:val="cs-CZ"/>
        </w:rPr>
        <w:t xml:space="preserve">Pro přepnutí mezi režimy </w:t>
      </w:r>
      <w:r w:rsidR="009D5978" w:rsidRPr="006C4C47">
        <w:rPr>
          <w:lang w:val="cs-CZ"/>
        </w:rPr>
        <w:t>z</w:t>
      </w:r>
      <w:r w:rsidR="00F315E8" w:rsidRPr="006C4C47">
        <w:rPr>
          <w:lang w:val="cs-CZ"/>
        </w:rPr>
        <w:t>ápisník</w:t>
      </w:r>
      <w:r w:rsidR="009D5978" w:rsidRPr="006C4C47">
        <w:rPr>
          <w:lang w:val="cs-CZ"/>
        </w:rPr>
        <w:t>u</w:t>
      </w:r>
      <w:r w:rsidRPr="006C4C47">
        <w:rPr>
          <w:lang w:val="cs-CZ"/>
        </w:rPr>
        <w:t xml:space="preserve"> a </w:t>
      </w:r>
      <w:r w:rsidR="009D5978" w:rsidRPr="006C4C47">
        <w:rPr>
          <w:lang w:val="cs-CZ"/>
        </w:rPr>
        <w:t>b</w:t>
      </w:r>
      <w:r w:rsidR="00F315E8" w:rsidRPr="006C4C47">
        <w:rPr>
          <w:lang w:val="cs-CZ"/>
        </w:rPr>
        <w:t>raillské</w:t>
      </w:r>
      <w:r w:rsidR="009D5978" w:rsidRPr="006C4C47">
        <w:rPr>
          <w:lang w:val="cs-CZ"/>
        </w:rPr>
        <w:t>ho</w:t>
      </w:r>
      <w:r w:rsidR="00F315E8" w:rsidRPr="006C4C47">
        <w:rPr>
          <w:lang w:val="cs-CZ"/>
        </w:rPr>
        <w:t xml:space="preserve"> řádku</w:t>
      </w:r>
      <w:r w:rsidRPr="006C4C47">
        <w:rPr>
          <w:lang w:val="cs-CZ"/>
        </w:rPr>
        <w:t>, použijte následující příkazy:</w:t>
      </w:r>
    </w:p>
    <w:p w14:paraId="2E2F0B92" w14:textId="3446E40E" w:rsidR="0047457E" w:rsidRPr="006C4C47" w:rsidRDefault="0047457E" w:rsidP="001870FB">
      <w:pPr>
        <w:pStyle w:val="Odstavecseseznamem"/>
        <w:numPr>
          <w:ilvl w:val="0"/>
          <w:numId w:val="32"/>
        </w:numPr>
        <w:spacing w:before="100" w:beforeAutospacing="1" w:after="100" w:afterAutospacing="1"/>
        <w:ind w:left="714" w:hanging="357"/>
        <w:rPr>
          <w:rFonts w:ascii="Arial" w:hAnsi="Arial" w:cs="Arial"/>
          <w:sz w:val="24"/>
          <w:szCs w:val="24"/>
          <w:lang w:val="cs-CZ"/>
        </w:rPr>
      </w:pPr>
      <w:r w:rsidRPr="006C4C47">
        <w:rPr>
          <w:rFonts w:ascii="Arial" w:hAnsi="Arial" w:cs="Arial"/>
          <w:sz w:val="24"/>
          <w:lang w:val="cs-CZ"/>
        </w:rPr>
        <w:t>Přepnutí do reži</w:t>
      </w:r>
      <w:r w:rsidRPr="006C4C47">
        <w:rPr>
          <w:rFonts w:ascii="Arial" w:hAnsi="Arial" w:cs="Arial"/>
          <w:sz w:val="24"/>
          <w:szCs w:val="24"/>
          <w:lang w:val="cs-CZ"/>
        </w:rPr>
        <w:t>mu</w:t>
      </w:r>
      <w:r w:rsidR="00F315E8" w:rsidRPr="006C4C47">
        <w:rPr>
          <w:rFonts w:ascii="Arial" w:hAnsi="Arial" w:cs="Arial"/>
          <w:sz w:val="24"/>
          <w:szCs w:val="24"/>
          <w:lang w:val="cs-CZ"/>
        </w:rPr>
        <w:t xml:space="preserve"> </w:t>
      </w:r>
      <w:r w:rsidR="009D5978" w:rsidRPr="006C4C47">
        <w:rPr>
          <w:rFonts w:ascii="Arial" w:hAnsi="Arial" w:cs="Arial"/>
          <w:sz w:val="24"/>
          <w:szCs w:val="24"/>
          <w:lang w:val="cs-CZ"/>
        </w:rPr>
        <w:t>z</w:t>
      </w:r>
      <w:r w:rsidR="00F315E8" w:rsidRPr="006C4C47">
        <w:rPr>
          <w:rFonts w:ascii="Arial" w:hAnsi="Arial" w:cs="Arial"/>
          <w:sz w:val="24"/>
          <w:szCs w:val="24"/>
          <w:lang w:val="cs-CZ"/>
        </w:rPr>
        <w:t>ápisníku</w:t>
      </w:r>
      <w:r w:rsidRPr="006C4C47">
        <w:rPr>
          <w:rFonts w:ascii="Arial" w:hAnsi="Arial" w:cs="Arial"/>
          <w:sz w:val="24"/>
          <w:szCs w:val="24"/>
          <w:lang w:val="cs-CZ"/>
        </w:rPr>
        <w:t xml:space="preserve">: Stiskněte </w:t>
      </w:r>
      <w:r w:rsidR="00F315E8" w:rsidRPr="006C4C47">
        <w:rPr>
          <w:rFonts w:ascii="Arial" w:hAnsi="Arial" w:cs="Arial"/>
          <w:sz w:val="24"/>
          <w:szCs w:val="24"/>
          <w:lang w:val="cs-CZ"/>
        </w:rPr>
        <w:t xml:space="preserve">Zvolit </w:t>
      </w:r>
      <w:r w:rsidRPr="006C4C47">
        <w:rPr>
          <w:rFonts w:ascii="Arial" w:hAnsi="Arial" w:cs="Arial"/>
          <w:sz w:val="24"/>
          <w:szCs w:val="24"/>
          <w:lang w:val="cs-CZ"/>
        </w:rPr>
        <w:t xml:space="preserve">+ </w:t>
      </w:r>
      <w:r w:rsidR="005B124C" w:rsidRPr="006C4C47">
        <w:rPr>
          <w:rFonts w:ascii="Arial" w:hAnsi="Arial" w:cs="Arial"/>
          <w:sz w:val="24"/>
          <w:szCs w:val="24"/>
          <w:lang w:val="cs-CZ"/>
        </w:rPr>
        <w:t>š</w:t>
      </w:r>
      <w:r w:rsidRPr="006C4C47">
        <w:rPr>
          <w:rFonts w:ascii="Arial" w:hAnsi="Arial" w:cs="Arial"/>
          <w:sz w:val="24"/>
          <w:szCs w:val="24"/>
          <w:lang w:val="cs-CZ"/>
        </w:rPr>
        <w:t xml:space="preserve">ipka </w:t>
      </w:r>
      <w:r w:rsidR="005B124C" w:rsidRPr="006C4C47">
        <w:rPr>
          <w:rFonts w:ascii="Arial" w:hAnsi="Arial" w:cs="Arial"/>
          <w:sz w:val="24"/>
          <w:szCs w:val="24"/>
          <w:lang w:val="cs-CZ"/>
        </w:rPr>
        <w:t>Vpravo</w:t>
      </w:r>
    </w:p>
    <w:p w14:paraId="5DDB9DEE" w14:textId="0CEC5FF1" w:rsidR="0047457E" w:rsidRPr="006C4C47" w:rsidRDefault="0047457E" w:rsidP="001870FB">
      <w:pPr>
        <w:pStyle w:val="Odstavecseseznamem"/>
        <w:numPr>
          <w:ilvl w:val="0"/>
          <w:numId w:val="32"/>
        </w:numPr>
        <w:rPr>
          <w:rFonts w:ascii="Arial" w:hAnsi="Arial" w:cs="Arial"/>
          <w:lang w:val="cs-CZ"/>
        </w:rPr>
      </w:pPr>
      <w:r w:rsidRPr="006C4C47">
        <w:rPr>
          <w:rFonts w:ascii="Arial" w:hAnsi="Arial" w:cs="Arial"/>
          <w:sz w:val="24"/>
          <w:szCs w:val="24"/>
          <w:lang w:val="cs-CZ"/>
        </w:rPr>
        <w:t xml:space="preserve">Přepnutí </w:t>
      </w:r>
      <w:r w:rsidRPr="006C4C47">
        <w:rPr>
          <w:rFonts w:ascii="Arial" w:hAnsi="Arial" w:cs="Arial"/>
          <w:sz w:val="24"/>
          <w:lang w:val="cs-CZ"/>
        </w:rPr>
        <w:t>do režimu</w:t>
      </w:r>
      <w:r w:rsidR="00F315E8" w:rsidRPr="006C4C47">
        <w:rPr>
          <w:rFonts w:ascii="Arial" w:hAnsi="Arial" w:cs="Arial"/>
          <w:sz w:val="24"/>
          <w:lang w:val="cs-CZ"/>
        </w:rPr>
        <w:t xml:space="preserve"> </w:t>
      </w:r>
      <w:r w:rsidR="00C220AB" w:rsidRPr="006C4C47">
        <w:rPr>
          <w:rFonts w:ascii="Arial" w:hAnsi="Arial" w:cs="Arial"/>
          <w:sz w:val="24"/>
          <w:lang w:val="cs-CZ"/>
        </w:rPr>
        <w:t>b</w:t>
      </w:r>
      <w:r w:rsidR="00F315E8" w:rsidRPr="006C4C47">
        <w:rPr>
          <w:rFonts w:ascii="Arial" w:hAnsi="Arial" w:cs="Arial"/>
          <w:sz w:val="24"/>
          <w:lang w:val="cs-CZ"/>
        </w:rPr>
        <w:t>raillského řádku</w:t>
      </w:r>
      <w:r w:rsidRPr="006C4C47">
        <w:rPr>
          <w:rFonts w:ascii="Arial" w:hAnsi="Arial" w:cs="Arial"/>
          <w:sz w:val="24"/>
          <w:lang w:val="cs-CZ"/>
        </w:rPr>
        <w:t xml:space="preserve">: Stiskněte </w:t>
      </w:r>
      <w:r w:rsidR="00C220AB" w:rsidRPr="006C4C47">
        <w:rPr>
          <w:rFonts w:ascii="Arial" w:hAnsi="Arial" w:cs="Arial"/>
          <w:sz w:val="24"/>
          <w:lang w:val="cs-CZ"/>
        </w:rPr>
        <w:t>Zvolit</w:t>
      </w:r>
      <w:r w:rsidRPr="006C4C47">
        <w:rPr>
          <w:rFonts w:ascii="Arial" w:hAnsi="Arial" w:cs="Arial"/>
          <w:sz w:val="24"/>
          <w:lang w:val="cs-CZ"/>
        </w:rPr>
        <w:t xml:space="preserve"> + </w:t>
      </w:r>
      <w:r w:rsidR="005B124C" w:rsidRPr="006C4C47">
        <w:rPr>
          <w:rFonts w:ascii="Arial" w:hAnsi="Arial" w:cs="Arial"/>
          <w:sz w:val="24"/>
          <w:lang w:val="cs-CZ"/>
        </w:rPr>
        <w:t>š</w:t>
      </w:r>
      <w:r w:rsidRPr="006C4C47">
        <w:rPr>
          <w:rFonts w:ascii="Arial" w:hAnsi="Arial" w:cs="Arial"/>
          <w:sz w:val="24"/>
          <w:lang w:val="cs-CZ"/>
        </w:rPr>
        <w:t xml:space="preserve">ipka </w:t>
      </w:r>
      <w:r w:rsidR="005B124C" w:rsidRPr="006C4C47">
        <w:rPr>
          <w:rFonts w:ascii="Arial" w:hAnsi="Arial" w:cs="Arial"/>
          <w:sz w:val="24"/>
          <w:lang w:val="cs-CZ"/>
        </w:rPr>
        <w:t>Vlevo</w:t>
      </w:r>
    </w:p>
    <w:p w14:paraId="71AE99C3" w14:textId="6ECAFA19" w:rsidR="00F278E9" w:rsidRPr="006C4C47" w:rsidRDefault="00EE3CA9" w:rsidP="00F278E9">
      <w:pPr>
        <w:rPr>
          <w:rFonts w:cs="Arial"/>
          <w:lang w:val="cs-CZ" w:eastAsia="en-IN"/>
        </w:rPr>
      </w:pPr>
      <w:r w:rsidRPr="006C4C47">
        <w:rPr>
          <w:rFonts w:cs="Arial"/>
          <w:lang w:val="cs-CZ" w:eastAsia="en-IN"/>
        </w:rPr>
        <w:t xml:space="preserve">V režimu </w:t>
      </w:r>
      <w:r w:rsidR="00C220AB" w:rsidRPr="006C4C47">
        <w:rPr>
          <w:rFonts w:cs="Arial"/>
          <w:lang w:val="cs-CZ" w:eastAsia="en-IN"/>
        </w:rPr>
        <w:t>zápisníku</w:t>
      </w:r>
      <w:r w:rsidRPr="006C4C47">
        <w:rPr>
          <w:rFonts w:cs="Arial"/>
          <w:lang w:val="cs-CZ" w:eastAsia="en-IN"/>
        </w:rPr>
        <w:t xml:space="preserve"> jsou dostupné následující funkce:</w:t>
      </w:r>
    </w:p>
    <w:p w14:paraId="524DD54F" w14:textId="6B935624" w:rsidR="00F278E9" w:rsidRPr="006C4C47" w:rsidRDefault="00F278E9" w:rsidP="001870FB">
      <w:pPr>
        <w:numPr>
          <w:ilvl w:val="0"/>
          <w:numId w:val="4"/>
        </w:numPr>
        <w:spacing w:before="100" w:beforeAutospacing="1" w:after="100" w:afterAutospacing="1"/>
        <w:ind w:left="714" w:hanging="357"/>
        <w:rPr>
          <w:rStyle w:val="Hypertextovodkaz"/>
          <w:rFonts w:cs="Arial"/>
          <w:lang w:val="cs-CZ" w:eastAsia="en-IN"/>
        </w:rPr>
      </w:pPr>
      <w:r w:rsidRPr="006C4C47">
        <w:rPr>
          <w:rFonts w:cs="Arial"/>
          <w:color w:val="0000FF"/>
          <w:u w:val="single"/>
          <w:lang w:val="cs-CZ" w:eastAsia="en-IN"/>
        </w:rPr>
        <w:lastRenderedPageBreak/>
        <w:fldChar w:fldCharType="begin"/>
      </w:r>
      <w:r w:rsidRPr="006C4C47">
        <w:rPr>
          <w:rFonts w:cs="Arial"/>
          <w:color w:val="0000FF"/>
          <w:u w:val="single"/>
          <w:lang w:val="cs-CZ" w:eastAsia="en-IN"/>
        </w:rPr>
        <w:instrText xml:space="preserve"> HYPERLINK  \l "The-Menu" </w:instrText>
      </w:r>
      <w:r w:rsidRPr="006C4C47">
        <w:rPr>
          <w:rFonts w:cs="Arial"/>
          <w:color w:val="0000FF"/>
          <w:u w:val="single"/>
          <w:lang w:val="cs-CZ" w:eastAsia="en-IN"/>
        </w:rPr>
        <w:fldChar w:fldCharType="separate"/>
      </w:r>
      <w:r w:rsidR="007313DF" w:rsidRPr="006C4C47">
        <w:rPr>
          <w:rStyle w:val="Hypertextovodkaz"/>
          <w:rFonts w:cs="Arial"/>
          <w:lang w:val="cs-CZ" w:eastAsia="en-IN"/>
        </w:rPr>
        <w:t>Hlavní nabídka</w:t>
      </w:r>
    </w:p>
    <w:p w14:paraId="0EFD2120" w14:textId="65D0790B" w:rsidR="00F278E9" w:rsidRPr="006C4C47" w:rsidRDefault="00F278E9" w:rsidP="001870FB">
      <w:pPr>
        <w:numPr>
          <w:ilvl w:val="0"/>
          <w:numId w:val="4"/>
        </w:numPr>
        <w:spacing w:before="100" w:beforeAutospacing="1" w:after="100" w:afterAutospacing="1"/>
        <w:rPr>
          <w:rStyle w:val="Hypertextovodkaz"/>
          <w:rFonts w:cs="Arial"/>
          <w:lang w:val="cs-CZ" w:eastAsia="en-IN"/>
        </w:rPr>
      </w:pPr>
      <w:r w:rsidRPr="006C4C47">
        <w:rPr>
          <w:rFonts w:cs="Arial"/>
          <w:color w:val="0000FF"/>
          <w:u w:val="single"/>
          <w:lang w:val="cs-CZ" w:eastAsia="en-IN"/>
        </w:rPr>
        <w:fldChar w:fldCharType="end"/>
      </w:r>
      <w:r w:rsidRPr="006C4C47">
        <w:rPr>
          <w:rFonts w:cs="Arial"/>
          <w:color w:val="0000FF"/>
          <w:u w:val="single"/>
          <w:lang w:val="cs-CZ" w:eastAsia="en-IN"/>
        </w:rPr>
        <w:fldChar w:fldCharType="begin"/>
      </w:r>
      <w:r w:rsidRPr="006C4C47">
        <w:rPr>
          <w:rFonts w:cs="Arial"/>
          <w:color w:val="0000FF"/>
          <w:u w:val="single"/>
          <w:lang w:val="cs-CZ" w:eastAsia="en-IN"/>
        </w:rPr>
        <w:instrText xml:space="preserve"> HYPERLINK  \l "_File_Manager" </w:instrText>
      </w:r>
      <w:r w:rsidRPr="006C4C47">
        <w:rPr>
          <w:rFonts w:cs="Arial"/>
          <w:color w:val="0000FF"/>
          <w:u w:val="single"/>
          <w:lang w:val="cs-CZ" w:eastAsia="en-IN"/>
        </w:rPr>
        <w:fldChar w:fldCharType="separate"/>
      </w:r>
      <w:r w:rsidR="00B0335A" w:rsidRPr="006C4C47">
        <w:rPr>
          <w:rStyle w:val="Hypertextovodkaz"/>
          <w:rFonts w:cs="Arial"/>
          <w:lang w:val="cs-CZ" w:eastAsia="en-IN"/>
        </w:rPr>
        <w:t>Správce souborů</w:t>
      </w:r>
    </w:p>
    <w:p w14:paraId="1FEC91E8" w14:textId="0D11D4E8" w:rsidR="00F278E9" w:rsidRPr="006C4C47" w:rsidRDefault="00F278E9" w:rsidP="001870FB">
      <w:pPr>
        <w:numPr>
          <w:ilvl w:val="0"/>
          <w:numId w:val="4"/>
        </w:numPr>
        <w:spacing w:before="100" w:beforeAutospacing="1" w:after="100" w:afterAutospacing="1"/>
        <w:rPr>
          <w:rStyle w:val="Hypertextovodkaz"/>
          <w:rFonts w:cs="Arial"/>
          <w:lang w:val="cs-CZ" w:eastAsia="en-IN"/>
        </w:rPr>
      </w:pPr>
      <w:r w:rsidRPr="006C4C47">
        <w:rPr>
          <w:rFonts w:cs="Arial"/>
          <w:color w:val="0000FF"/>
          <w:u w:val="single"/>
          <w:lang w:val="cs-CZ" w:eastAsia="en-IN"/>
        </w:rPr>
        <w:fldChar w:fldCharType="end"/>
      </w:r>
      <w:r w:rsidRPr="006C4C47">
        <w:rPr>
          <w:rFonts w:cs="Arial"/>
          <w:color w:val="0000FF"/>
          <w:u w:val="single"/>
          <w:lang w:val="cs-CZ" w:eastAsia="en-IN"/>
        </w:rPr>
        <w:fldChar w:fldCharType="begin"/>
      </w:r>
      <w:r w:rsidRPr="006C4C47">
        <w:rPr>
          <w:rFonts w:cs="Arial"/>
          <w:color w:val="0000FF"/>
          <w:u w:val="single"/>
          <w:lang w:val="cs-CZ" w:eastAsia="en-IN"/>
        </w:rPr>
        <w:instrText xml:space="preserve"> HYPERLINK  \l "_The_Reader" </w:instrText>
      </w:r>
      <w:r w:rsidRPr="006C4C47">
        <w:rPr>
          <w:rFonts w:cs="Arial"/>
          <w:color w:val="0000FF"/>
          <w:u w:val="single"/>
          <w:lang w:val="cs-CZ" w:eastAsia="en-IN"/>
        </w:rPr>
        <w:fldChar w:fldCharType="separate"/>
      </w:r>
      <w:r w:rsidR="005775D2" w:rsidRPr="006C4C47">
        <w:rPr>
          <w:rStyle w:val="Hypertextovodkaz"/>
          <w:rFonts w:cs="Arial"/>
          <w:lang w:val="cs-CZ" w:eastAsia="en-IN"/>
        </w:rPr>
        <w:t>Čtečka</w:t>
      </w:r>
    </w:p>
    <w:p w14:paraId="51A63D7C" w14:textId="77777777" w:rsidR="00F278E9" w:rsidRPr="006C4C47" w:rsidRDefault="00F278E9" w:rsidP="001870FB">
      <w:pPr>
        <w:numPr>
          <w:ilvl w:val="0"/>
          <w:numId w:val="4"/>
        </w:numPr>
        <w:spacing w:before="100" w:beforeAutospacing="1" w:after="100" w:afterAutospacing="1"/>
        <w:rPr>
          <w:rStyle w:val="Hypertextovodkaz"/>
          <w:rFonts w:cs="Arial"/>
          <w:lang w:val="cs-CZ" w:eastAsia="en-IN"/>
        </w:rPr>
      </w:pPr>
      <w:r w:rsidRPr="006C4C47">
        <w:rPr>
          <w:rFonts w:cs="Arial"/>
          <w:color w:val="0000FF"/>
          <w:u w:val="single"/>
          <w:lang w:val="cs-CZ" w:eastAsia="en-IN"/>
        </w:rPr>
        <w:fldChar w:fldCharType="end"/>
      </w:r>
      <w:r w:rsidRPr="006C4C47">
        <w:rPr>
          <w:rFonts w:cs="Arial"/>
          <w:color w:val="0000FF"/>
          <w:u w:val="single"/>
          <w:lang w:val="cs-CZ" w:eastAsia="en-IN"/>
        </w:rPr>
        <w:fldChar w:fldCharType="begin"/>
      </w:r>
      <w:r w:rsidRPr="006C4C47">
        <w:rPr>
          <w:rFonts w:cs="Arial"/>
          <w:color w:val="0000FF"/>
          <w:u w:val="single"/>
          <w:lang w:val="cs-CZ" w:eastAsia="en-IN"/>
        </w:rPr>
        <w:instrText xml:space="preserve"> HYPERLINK  \l "_The_Editor" </w:instrText>
      </w:r>
      <w:r w:rsidRPr="006C4C47">
        <w:rPr>
          <w:rFonts w:cs="Arial"/>
          <w:color w:val="0000FF"/>
          <w:u w:val="single"/>
          <w:lang w:val="cs-CZ" w:eastAsia="en-IN"/>
        </w:rPr>
        <w:fldChar w:fldCharType="separate"/>
      </w:r>
      <w:r w:rsidRPr="006C4C47">
        <w:rPr>
          <w:rStyle w:val="Hypertextovodkaz"/>
          <w:rFonts w:cs="Arial"/>
          <w:lang w:val="cs-CZ" w:eastAsia="en-IN"/>
        </w:rPr>
        <w:t>Editor</w:t>
      </w:r>
    </w:p>
    <w:p w14:paraId="71918D78" w14:textId="3EC3AB45" w:rsidR="00F278E9" w:rsidRPr="006C4C47" w:rsidRDefault="00F278E9" w:rsidP="00F278E9">
      <w:pPr>
        <w:rPr>
          <w:rFonts w:cs="Arial"/>
          <w:lang w:val="cs-CZ" w:eastAsia="en-IN"/>
        </w:rPr>
      </w:pPr>
      <w:r w:rsidRPr="006C4C47">
        <w:rPr>
          <w:rFonts w:cs="Arial"/>
          <w:color w:val="0000FF"/>
          <w:u w:val="single"/>
          <w:lang w:val="cs-CZ" w:eastAsia="en-IN"/>
        </w:rPr>
        <w:fldChar w:fldCharType="end"/>
      </w:r>
      <w:r w:rsidR="007313DF" w:rsidRPr="006C4C47">
        <w:rPr>
          <w:rFonts w:cs="Arial"/>
          <w:lang w:val="cs-CZ" w:eastAsia="en-IN"/>
        </w:rPr>
        <w:t xml:space="preserve">V režimu </w:t>
      </w:r>
      <w:r w:rsidR="00DD2EE4" w:rsidRPr="006C4C47">
        <w:rPr>
          <w:rFonts w:cs="Arial"/>
          <w:lang w:val="cs-CZ" w:eastAsia="en-IN"/>
        </w:rPr>
        <w:t>braillského řádku</w:t>
      </w:r>
      <w:r w:rsidR="007313DF" w:rsidRPr="006C4C47">
        <w:rPr>
          <w:rFonts w:cs="Arial"/>
          <w:lang w:val="cs-CZ" w:eastAsia="en-IN"/>
        </w:rPr>
        <w:t xml:space="preserve"> se Orbit </w:t>
      </w:r>
      <w:proofErr w:type="spellStart"/>
      <w:r w:rsidR="007313DF" w:rsidRPr="006C4C47">
        <w:rPr>
          <w:rFonts w:cs="Arial"/>
          <w:lang w:val="cs-CZ" w:eastAsia="en-IN"/>
        </w:rPr>
        <w:t>Reader</w:t>
      </w:r>
      <w:proofErr w:type="spellEnd"/>
      <w:r w:rsidR="007313DF" w:rsidRPr="006C4C47">
        <w:rPr>
          <w:rFonts w:cs="Arial"/>
          <w:lang w:val="cs-CZ" w:eastAsia="en-IN"/>
        </w:rPr>
        <w:t xml:space="preserve"> připojuje těmito způsoby</w:t>
      </w:r>
      <w:r w:rsidRPr="006C4C47">
        <w:rPr>
          <w:rFonts w:cs="Arial"/>
          <w:lang w:val="cs-CZ" w:eastAsia="en-IN"/>
        </w:rPr>
        <w:t xml:space="preserve">: </w:t>
      </w:r>
    </w:p>
    <w:p w14:paraId="77ED231C" w14:textId="77777777" w:rsidR="00F278E9" w:rsidRPr="006C4C47" w:rsidRDefault="00F278E9" w:rsidP="001870FB">
      <w:pPr>
        <w:numPr>
          <w:ilvl w:val="0"/>
          <w:numId w:val="5"/>
        </w:numPr>
        <w:spacing w:before="100" w:beforeAutospacing="1" w:after="100" w:afterAutospacing="1"/>
        <w:ind w:left="714" w:hanging="357"/>
        <w:rPr>
          <w:rFonts w:cs="Arial"/>
          <w:lang w:val="cs-CZ" w:eastAsia="en-IN"/>
        </w:rPr>
      </w:pPr>
      <w:r w:rsidRPr="006C4C47">
        <w:rPr>
          <w:rFonts w:cs="Arial"/>
          <w:lang w:val="cs-CZ" w:eastAsia="en-IN"/>
        </w:rPr>
        <w:t>Bluetooth</w:t>
      </w:r>
    </w:p>
    <w:p w14:paraId="5F68E660" w14:textId="35810797" w:rsidR="00F278E9" w:rsidRPr="006C4C47" w:rsidRDefault="00F278E9" w:rsidP="001870FB">
      <w:pPr>
        <w:numPr>
          <w:ilvl w:val="0"/>
          <w:numId w:val="5"/>
        </w:numPr>
        <w:spacing w:before="100" w:beforeAutospacing="1" w:after="100" w:afterAutospacing="1"/>
        <w:rPr>
          <w:rFonts w:cs="Arial"/>
          <w:lang w:val="cs-CZ" w:eastAsia="en-IN"/>
        </w:rPr>
      </w:pPr>
      <w:r w:rsidRPr="006C4C47">
        <w:rPr>
          <w:rFonts w:cs="Arial"/>
          <w:lang w:val="cs-CZ" w:eastAsia="en-IN"/>
        </w:rPr>
        <w:t>USB: HID (Orbit), Braill</w:t>
      </w:r>
      <w:r w:rsidR="007313DF" w:rsidRPr="006C4C47">
        <w:rPr>
          <w:rFonts w:cs="Arial"/>
          <w:lang w:val="cs-CZ" w:eastAsia="en-IN"/>
        </w:rPr>
        <w:t>ský</w:t>
      </w:r>
      <w:r w:rsidRPr="006C4C47">
        <w:rPr>
          <w:rFonts w:cs="Arial"/>
          <w:lang w:val="cs-CZ" w:eastAsia="en-IN"/>
        </w:rPr>
        <w:t xml:space="preserve">-HID, </w:t>
      </w:r>
      <w:r w:rsidR="007313DF" w:rsidRPr="006C4C47">
        <w:rPr>
          <w:rFonts w:cs="Arial"/>
          <w:lang w:val="cs-CZ" w:eastAsia="en-IN"/>
        </w:rPr>
        <w:t>Sériový</w:t>
      </w:r>
      <w:r w:rsidRPr="006C4C47">
        <w:rPr>
          <w:rFonts w:cs="Arial"/>
          <w:lang w:val="cs-CZ" w:eastAsia="en-IN"/>
        </w:rPr>
        <w:t xml:space="preserve">, </w:t>
      </w:r>
      <w:r w:rsidR="007313DF" w:rsidRPr="006C4C47">
        <w:rPr>
          <w:rFonts w:cs="Arial"/>
          <w:lang w:val="cs-CZ" w:eastAsia="en-IN"/>
        </w:rPr>
        <w:t>nebo Velkokapacitní úložiště</w:t>
      </w:r>
    </w:p>
    <w:p w14:paraId="565ADECB" w14:textId="5B50012E" w:rsidR="00F278E9" w:rsidRPr="006C4C47" w:rsidRDefault="00486235" w:rsidP="00F278E9">
      <w:pPr>
        <w:pStyle w:val="Nadpis1"/>
        <w:rPr>
          <w:lang w:val="cs-CZ" w:eastAsia="en-IN"/>
        </w:rPr>
      </w:pPr>
      <w:bookmarkStart w:id="111" w:name="The-Menu"/>
      <w:bookmarkStart w:id="112" w:name="_The_Menu"/>
      <w:bookmarkStart w:id="113" w:name="_Hlavní_menu"/>
      <w:bookmarkStart w:id="114" w:name="_Hlavní_nabídka"/>
      <w:bookmarkStart w:id="115" w:name="_Toc54278471"/>
      <w:bookmarkEnd w:id="111"/>
      <w:bookmarkEnd w:id="112"/>
      <w:bookmarkEnd w:id="113"/>
      <w:bookmarkEnd w:id="114"/>
      <w:r w:rsidRPr="006C4C47">
        <w:rPr>
          <w:lang w:val="cs-CZ" w:eastAsia="en-IN"/>
        </w:rPr>
        <w:t xml:space="preserve">Hlavní </w:t>
      </w:r>
      <w:r w:rsidR="007313DF" w:rsidRPr="006C4C47">
        <w:rPr>
          <w:lang w:val="cs-CZ" w:eastAsia="en-IN"/>
        </w:rPr>
        <w:t>nabídka</w:t>
      </w:r>
      <w:bookmarkEnd w:id="115"/>
    </w:p>
    <w:p w14:paraId="7721FD7D" w14:textId="1B55DAD4" w:rsidR="00F278E9" w:rsidRPr="006C4C47" w:rsidRDefault="00F278E9" w:rsidP="00F278E9">
      <w:pPr>
        <w:rPr>
          <w:lang w:val="cs-CZ" w:eastAsia="en-IN"/>
        </w:rPr>
      </w:pPr>
      <w:r w:rsidRPr="006C4C47">
        <w:rPr>
          <w:lang w:val="cs-CZ" w:eastAsia="en-IN"/>
        </w:rPr>
        <w:t xml:space="preserve">Orbit </w:t>
      </w:r>
      <w:proofErr w:type="spellStart"/>
      <w:r w:rsidRPr="006C4C47">
        <w:rPr>
          <w:lang w:val="cs-CZ" w:eastAsia="en-IN"/>
        </w:rPr>
        <w:t>Reader</w:t>
      </w:r>
      <w:proofErr w:type="spellEnd"/>
      <w:r w:rsidRPr="006C4C47">
        <w:rPr>
          <w:lang w:val="cs-CZ" w:eastAsia="en-IN"/>
        </w:rPr>
        <w:t xml:space="preserve"> 20 </w:t>
      </w:r>
      <w:r w:rsidR="007313DF" w:rsidRPr="006C4C47">
        <w:rPr>
          <w:lang w:val="cs-CZ" w:eastAsia="en-IN"/>
        </w:rPr>
        <w:t>obsahuje nabídku pro nastavení funkcí zařízení, zjištění stavu baterie a změnu operačních režimů.</w:t>
      </w:r>
    </w:p>
    <w:p w14:paraId="6E06AC41" w14:textId="77777777" w:rsidR="00F278E9" w:rsidRPr="006C4C47" w:rsidRDefault="00F278E9" w:rsidP="00F278E9">
      <w:pPr>
        <w:rPr>
          <w:lang w:val="cs-CZ" w:eastAsia="en-IN"/>
        </w:rPr>
      </w:pPr>
    </w:p>
    <w:p w14:paraId="110B1F98" w14:textId="4B33DE55" w:rsidR="00F278E9" w:rsidRPr="006C4C47" w:rsidRDefault="007313DF" w:rsidP="00F278E9">
      <w:pPr>
        <w:rPr>
          <w:lang w:val="cs-CZ" w:eastAsia="en-IN"/>
        </w:rPr>
      </w:pPr>
      <w:r w:rsidRPr="006C4C47">
        <w:rPr>
          <w:lang w:val="cs-CZ" w:eastAsia="en-IN"/>
        </w:rPr>
        <w:t xml:space="preserve">Pro otevření hlavní nabídky stiskněte </w:t>
      </w:r>
      <w:r w:rsidR="00DD2EE4" w:rsidRPr="006C4C47">
        <w:rPr>
          <w:lang w:val="cs-CZ" w:eastAsia="en-IN"/>
        </w:rPr>
        <w:t>Zvolit</w:t>
      </w:r>
      <w:r w:rsidRPr="006C4C47">
        <w:rPr>
          <w:lang w:val="cs-CZ" w:eastAsia="en-IN"/>
        </w:rPr>
        <w:t xml:space="preserve"> + Nahoru. </w:t>
      </w:r>
      <w:r w:rsidR="007929B2" w:rsidRPr="006C4C47">
        <w:rPr>
          <w:lang w:val="cs-CZ" w:eastAsia="en-IN"/>
        </w:rPr>
        <w:t>Jako první položka nabídky se zobrazí stav nabití baterie</w:t>
      </w:r>
      <w:r w:rsidR="00F278E9" w:rsidRPr="006C4C47">
        <w:rPr>
          <w:lang w:val="cs-CZ" w:eastAsia="en-IN"/>
        </w:rPr>
        <w:t xml:space="preserve">. </w:t>
      </w:r>
    </w:p>
    <w:p w14:paraId="72C7C5EF" w14:textId="77777777" w:rsidR="00F278E9" w:rsidRPr="006C4C47" w:rsidRDefault="00F278E9" w:rsidP="00F278E9">
      <w:pPr>
        <w:rPr>
          <w:lang w:val="cs-CZ" w:eastAsia="en-IN"/>
        </w:rPr>
      </w:pPr>
    </w:p>
    <w:p w14:paraId="7501591B" w14:textId="71E9FA66" w:rsidR="00F278E9" w:rsidRPr="006C4C47" w:rsidRDefault="007A0EB4" w:rsidP="00F278E9">
      <w:pPr>
        <w:rPr>
          <w:lang w:val="cs-CZ" w:eastAsia="en-IN"/>
        </w:rPr>
      </w:pPr>
      <w:r w:rsidRPr="006C4C47">
        <w:rPr>
          <w:lang w:val="cs-CZ" w:eastAsia="en-IN"/>
        </w:rPr>
        <w:t>Některé položky v nabídce mají několik možností. Například nabídka Řazení</w:t>
      </w:r>
      <w:r w:rsidR="00F278E9" w:rsidRPr="006C4C47">
        <w:rPr>
          <w:lang w:val="cs-CZ" w:eastAsia="en-IN"/>
        </w:rPr>
        <w:t xml:space="preserve"> </w:t>
      </w:r>
      <w:r w:rsidRPr="006C4C47">
        <w:rPr>
          <w:lang w:val="cs-CZ" w:eastAsia="en-IN"/>
        </w:rPr>
        <w:t xml:space="preserve">souboru </w:t>
      </w:r>
      <w:r w:rsidR="00215169" w:rsidRPr="006C4C47">
        <w:rPr>
          <w:lang w:val="cs-CZ" w:eastAsia="en-IN"/>
        </w:rPr>
        <w:t>vám</w:t>
      </w:r>
      <w:r w:rsidRPr="006C4C47">
        <w:rPr>
          <w:lang w:val="cs-CZ" w:eastAsia="en-IN"/>
        </w:rPr>
        <w:t xml:space="preserve"> dá na výběr několik různých možností, jak chcete soubory řadit. Ostatní položky nabídky poskytují informace o zařízení, např. sériové číslo a verzi. Vybraná možnost je vždy podtržena BODY 7</w:t>
      </w:r>
      <w:r w:rsidR="001E6B5A" w:rsidRPr="006C4C47">
        <w:rPr>
          <w:lang w:val="cs-CZ" w:eastAsia="en-IN"/>
        </w:rPr>
        <w:t xml:space="preserve"> a</w:t>
      </w:r>
      <w:r w:rsidRPr="006C4C47">
        <w:rPr>
          <w:lang w:val="cs-CZ" w:eastAsia="en-IN"/>
        </w:rPr>
        <w:t xml:space="preserve"> 8</w:t>
      </w:r>
      <w:r w:rsidR="00F278E9" w:rsidRPr="006C4C47">
        <w:rPr>
          <w:lang w:val="cs-CZ" w:eastAsia="en-IN"/>
        </w:rPr>
        <w:t>.</w:t>
      </w:r>
    </w:p>
    <w:p w14:paraId="4FC4679B" w14:textId="77777777" w:rsidR="00F278E9" w:rsidRPr="006C4C47" w:rsidRDefault="00F278E9" w:rsidP="00F278E9">
      <w:pPr>
        <w:rPr>
          <w:lang w:val="cs-CZ" w:eastAsia="en-IN"/>
        </w:rPr>
      </w:pPr>
    </w:p>
    <w:p w14:paraId="3CC77675" w14:textId="36FEC0C1" w:rsidR="00F278E9" w:rsidRPr="006C4C47" w:rsidRDefault="007A0EB4" w:rsidP="00F278E9">
      <w:pPr>
        <w:rPr>
          <w:lang w:val="cs-CZ" w:eastAsia="en-IN"/>
        </w:rPr>
      </w:pPr>
      <w:r w:rsidRPr="006C4C47">
        <w:rPr>
          <w:lang w:val="cs-CZ" w:eastAsia="en-IN"/>
        </w:rPr>
        <w:t>Pro listování možnostmi využijte Šipku vpravo.</w:t>
      </w:r>
      <w:r w:rsidR="00F278E9" w:rsidRPr="006C4C47">
        <w:rPr>
          <w:lang w:val="cs-CZ" w:eastAsia="en-IN"/>
        </w:rPr>
        <w:t xml:space="preserve"> </w:t>
      </w:r>
      <w:r w:rsidRPr="006C4C47">
        <w:rPr>
          <w:lang w:val="cs-CZ" w:eastAsia="en-IN"/>
        </w:rPr>
        <w:t>Pro výběr možnosti</w:t>
      </w:r>
      <w:r w:rsidR="00F278E9" w:rsidRPr="006C4C47">
        <w:rPr>
          <w:lang w:val="cs-CZ" w:eastAsia="en-IN"/>
        </w:rPr>
        <w:t xml:space="preserve">, </w:t>
      </w:r>
      <w:r w:rsidRPr="006C4C47">
        <w:rPr>
          <w:lang w:val="cs-CZ" w:eastAsia="en-IN"/>
        </w:rPr>
        <w:t>stiskněte</w:t>
      </w:r>
      <w:r w:rsidR="00F278E9" w:rsidRPr="006C4C47">
        <w:rPr>
          <w:lang w:val="cs-CZ" w:eastAsia="en-IN"/>
        </w:rPr>
        <w:t xml:space="preserve"> </w:t>
      </w:r>
      <w:r w:rsidR="006D7AB4" w:rsidRPr="006C4C47">
        <w:rPr>
          <w:lang w:val="cs-CZ" w:eastAsia="en-IN"/>
        </w:rPr>
        <w:t>Zvolit</w:t>
      </w:r>
      <w:r w:rsidRPr="006C4C47">
        <w:rPr>
          <w:lang w:val="cs-CZ" w:eastAsia="en-IN"/>
        </w:rPr>
        <w:t xml:space="preserve"> nebo</w:t>
      </w:r>
      <w:r w:rsidR="00F278E9" w:rsidRPr="006C4C47">
        <w:rPr>
          <w:lang w:val="cs-CZ" w:eastAsia="en-IN"/>
        </w:rPr>
        <w:t xml:space="preserve"> </w:t>
      </w:r>
      <w:r w:rsidRPr="006C4C47">
        <w:rPr>
          <w:lang w:val="cs-CZ" w:eastAsia="en-IN"/>
        </w:rPr>
        <w:t>BOD</w:t>
      </w:r>
      <w:r w:rsidR="00F278E9" w:rsidRPr="006C4C47">
        <w:rPr>
          <w:lang w:val="cs-CZ" w:eastAsia="en-IN"/>
        </w:rPr>
        <w:t xml:space="preserve"> 8. </w:t>
      </w:r>
      <w:r w:rsidR="0016378B" w:rsidRPr="006C4C47">
        <w:rPr>
          <w:lang w:val="cs-CZ" w:eastAsia="en-IN"/>
        </w:rPr>
        <w:t xml:space="preserve">Výběr možnosti </w:t>
      </w:r>
      <w:r w:rsidR="00F278E9" w:rsidRPr="006C4C47">
        <w:rPr>
          <w:lang w:val="cs-CZ" w:eastAsia="en-IN"/>
        </w:rPr>
        <w:t xml:space="preserve">Orbit </w:t>
      </w:r>
      <w:proofErr w:type="spellStart"/>
      <w:r w:rsidR="00F278E9" w:rsidRPr="006C4C47">
        <w:rPr>
          <w:lang w:val="cs-CZ" w:eastAsia="en-IN"/>
        </w:rPr>
        <w:t>Reader</w:t>
      </w:r>
      <w:proofErr w:type="spellEnd"/>
      <w:r w:rsidR="0016378B" w:rsidRPr="006C4C47">
        <w:rPr>
          <w:lang w:val="cs-CZ" w:eastAsia="en-IN"/>
        </w:rPr>
        <w:t xml:space="preserve"> potvrdí jejím podtržením BODY 7 a 8</w:t>
      </w:r>
      <w:r w:rsidR="00F278E9" w:rsidRPr="006C4C47">
        <w:rPr>
          <w:lang w:val="cs-CZ" w:eastAsia="en-IN"/>
        </w:rPr>
        <w:t>.</w:t>
      </w:r>
    </w:p>
    <w:p w14:paraId="4B18357A" w14:textId="77777777" w:rsidR="00F278E9" w:rsidRPr="006C4C47" w:rsidRDefault="00F278E9" w:rsidP="00F278E9">
      <w:pPr>
        <w:rPr>
          <w:lang w:val="cs-CZ" w:eastAsia="en-IN"/>
        </w:rPr>
      </w:pPr>
    </w:p>
    <w:p w14:paraId="7AC87464" w14:textId="34A20A14" w:rsidR="00F278E9" w:rsidRPr="006C4C47" w:rsidRDefault="0016378B" w:rsidP="00F278E9">
      <w:pPr>
        <w:rPr>
          <w:lang w:val="cs-CZ" w:eastAsia="en-IN"/>
        </w:rPr>
      </w:pPr>
      <w:r w:rsidRPr="006C4C47">
        <w:rPr>
          <w:lang w:val="cs-CZ" w:eastAsia="en-IN"/>
        </w:rPr>
        <w:t xml:space="preserve">Pro </w:t>
      </w:r>
      <w:r w:rsidR="006D7AB4" w:rsidRPr="006C4C47">
        <w:rPr>
          <w:lang w:val="cs-CZ" w:eastAsia="en-IN"/>
        </w:rPr>
        <w:t>opuštění</w:t>
      </w:r>
      <w:r w:rsidRPr="006C4C47">
        <w:rPr>
          <w:lang w:val="cs-CZ" w:eastAsia="en-IN"/>
        </w:rPr>
        <w:t xml:space="preserve"> hlavní nabídky a návrat k práci stiskněte BOD 7</w:t>
      </w:r>
      <w:r w:rsidR="00F278E9" w:rsidRPr="006C4C47">
        <w:rPr>
          <w:lang w:val="cs-CZ" w:eastAsia="en-IN"/>
        </w:rPr>
        <w:t>.</w:t>
      </w:r>
    </w:p>
    <w:p w14:paraId="77260FD2" w14:textId="77777777" w:rsidR="00F278E9" w:rsidRPr="006C4C47" w:rsidRDefault="00F278E9" w:rsidP="00F278E9">
      <w:pPr>
        <w:rPr>
          <w:lang w:val="cs-CZ" w:eastAsia="en-IN"/>
        </w:rPr>
      </w:pPr>
    </w:p>
    <w:p w14:paraId="3D0A672A" w14:textId="71972C15" w:rsidR="006D7AB4" w:rsidRPr="006C4C47" w:rsidRDefault="0016378B" w:rsidP="00F278E9">
      <w:pPr>
        <w:rPr>
          <w:lang w:val="cs-CZ" w:eastAsia="en-IN"/>
        </w:rPr>
      </w:pPr>
      <w:r w:rsidRPr="006C4C47">
        <w:rPr>
          <w:lang w:val="cs-CZ" w:eastAsia="en-IN"/>
        </w:rPr>
        <w:t xml:space="preserve">Pro pohyb mezi položkami v nabídce stiskněte </w:t>
      </w:r>
      <w:r w:rsidR="003C08F3" w:rsidRPr="006C4C47">
        <w:rPr>
          <w:lang w:val="cs-CZ" w:eastAsia="en-IN"/>
        </w:rPr>
        <w:t>š</w:t>
      </w:r>
      <w:r w:rsidRPr="006C4C47">
        <w:rPr>
          <w:lang w:val="cs-CZ" w:eastAsia="en-IN"/>
        </w:rPr>
        <w:t xml:space="preserve">ipku </w:t>
      </w:r>
      <w:r w:rsidR="003C08F3" w:rsidRPr="006C4C47">
        <w:rPr>
          <w:lang w:val="cs-CZ" w:eastAsia="en-IN"/>
        </w:rPr>
        <w:t>N</w:t>
      </w:r>
      <w:r w:rsidRPr="006C4C47">
        <w:rPr>
          <w:lang w:val="cs-CZ" w:eastAsia="en-IN"/>
        </w:rPr>
        <w:t xml:space="preserve">ahoru nebo </w:t>
      </w:r>
      <w:r w:rsidR="003C08F3" w:rsidRPr="006C4C47">
        <w:rPr>
          <w:lang w:val="cs-CZ" w:eastAsia="en-IN"/>
        </w:rPr>
        <w:t>D</w:t>
      </w:r>
      <w:r w:rsidRPr="006C4C47">
        <w:rPr>
          <w:lang w:val="cs-CZ" w:eastAsia="en-IN"/>
        </w:rPr>
        <w:t>olů.</w:t>
      </w:r>
      <w:r w:rsidR="00F278E9" w:rsidRPr="006C4C47">
        <w:rPr>
          <w:lang w:val="cs-CZ" w:eastAsia="en-IN"/>
        </w:rPr>
        <w:t xml:space="preserve"> </w:t>
      </w:r>
      <w:r w:rsidRPr="006C4C47">
        <w:rPr>
          <w:lang w:val="cs-CZ" w:eastAsia="en-IN"/>
        </w:rPr>
        <w:t xml:space="preserve">Když se dostanete na konec nabídky a stisknete znovu </w:t>
      </w:r>
      <w:r w:rsidR="003C08F3" w:rsidRPr="006C4C47">
        <w:rPr>
          <w:lang w:val="cs-CZ" w:eastAsia="en-IN"/>
        </w:rPr>
        <w:t>š</w:t>
      </w:r>
      <w:r w:rsidRPr="006C4C47">
        <w:rPr>
          <w:lang w:val="cs-CZ" w:eastAsia="en-IN"/>
        </w:rPr>
        <w:t xml:space="preserve">ipku </w:t>
      </w:r>
      <w:r w:rsidR="003C08F3" w:rsidRPr="006C4C47">
        <w:rPr>
          <w:lang w:val="cs-CZ" w:eastAsia="en-IN"/>
        </w:rPr>
        <w:t>D</w:t>
      </w:r>
      <w:r w:rsidRPr="006C4C47">
        <w:rPr>
          <w:lang w:val="cs-CZ" w:eastAsia="en-IN"/>
        </w:rPr>
        <w:t>olů, přesunete se zpět na první položku nabídky.</w:t>
      </w:r>
      <w:r w:rsidR="00F278E9" w:rsidRPr="006C4C47">
        <w:rPr>
          <w:lang w:val="cs-CZ" w:eastAsia="en-IN"/>
        </w:rPr>
        <w:t xml:space="preserve"> </w:t>
      </w:r>
      <w:r w:rsidRPr="006C4C47">
        <w:rPr>
          <w:lang w:val="cs-CZ" w:eastAsia="en-IN"/>
        </w:rPr>
        <w:t xml:space="preserve">Podobně když na první položce stisknete </w:t>
      </w:r>
      <w:r w:rsidR="003C08F3" w:rsidRPr="006C4C47">
        <w:rPr>
          <w:lang w:val="cs-CZ" w:eastAsia="en-IN"/>
        </w:rPr>
        <w:t>šipku Nahoru</w:t>
      </w:r>
      <w:r w:rsidRPr="006C4C47">
        <w:rPr>
          <w:lang w:val="cs-CZ" w:eastAsia="en-IN"/>
        </w:rPr>
        <w:t>, přesunete se na poslední položku.</w:t>
      </w:r>
      <w:r w:rsidR="00F278E9" w:rsidRPr="006C4C47">
        <w:rPr>
          <w:lang w:val="cs-CZ" w:eastAsia="en-IN"/>
        </w:rPr>
        <w:t xml:space="preserve"> </w:t>
      </w:r>
      <w:r w:rsidRPr="006C4C47">
        <w:rPr>
          <w:lang w:val="cs-CZ" w:eastAsia="en-IN"/>
        </w:rPr>
        <w:t xml:space="preserve">Tato funkce </w:t>
      </w:r>
      <w:r w:rsidR="00215169" w:rsidRPr="006C4C47">
        <w:rPr>
          <w:lang w:val="cs-CZ" w:eastAsia="en-IN"/>
        </w:rPr>
        <w:t>vám</w:t>
      </w:r>
      <w:r w:rsidRPr="006C4C47">
        <w:rPr>
          <w:lang w:val="cs-CZ" w:eastAsia="en-IN"/>
        </w:rPr>
        <w:t xml:space="preserve"> umož</w:t>
      </w:r>
      <w:r w:rsidR="006D7AB4" w:rsidRPr="006C4C47">
        <w:rPr>
          <w:lang w:val="cs-CZ" w:eastAsia="en-IN"/>
        </w:rPr>
        <w:t>ní</w:t>
      </w:r>
      <w:r w:rsidRPr="006C4C47">
        <w:rPr>
          <w:lang w:val="cs-CZ" w:eastAsia="en-IN"/>
        </w:rPr>
        <w:t xml:space="preserve"> rychlý přístup i k položkám na konci nabídky. Proto je u některých možností uváděno, že se nachází na konci nabídky</w:t>
      </w:r>
      <w:r w:rsidR="006D7AB4" w:rsidRPr="006C4C47">
        <w:rPr>
          <w:lang w:val="cs-CZ" w:eastAsia="en-IN"/>
        </w:rPr>
        <w:t>.</w:t>
      </w:r>
    </w:p>
    <w:p w14:paraId="05937709" w14:textId="77777777" w:rsidR="006D7AB4" w:rsidRPr="006C4C47" w:rsidRDefault="006D7AB4" w:rsidP="006D7AB4">
      <w:pPr>
        <w:rPr>
          <w:lang w:val="cs-CZ" w:eastAsia="en-IN"/>
        </w:rPr>
      </w:pPr>
    </w:p>
    <w:p w14:paraId="4CFBBB50" w14:textId="1FE10F70" w:rsidR="006D7AB4" w:rsidRPr="006C4C47" w:rsidRDefault="006D7AB4" w:rsidP="006D7AB4">
      <w:pPr>
        <w:ind w:left="1588" w:hanging="1588"/>
        <w:rPr>
          <w:lang w:val="cs-CZ" w:eastAsia="en-IN"/>
        </w:rPr>
      </w:pPr>
      <w:r w:rsidRPr="006C4C47">
        <w:rPr>
          <w:b/>
          <w:bCs/>
          <w:lang w:val="cs-CZ" w:eastAsia="en-IN"/>
        </w:rPr>
        <w:t xml:space="preserve">Poznámka: </w:t>
      </w:r>
      <w:r w:rsidRPr="006C4C47">
        <w:rPr>
          <w:b/>
          <w:bCs/>
          <w:lang w:val="cs-CZ" w:eastAsia="en-IN"/>
        </w:rPr>
        <w:tab/>
      </w:r>
      <w:r w:rsidRPr="006C4C47">
        <w:rPr>
          <w:lang w:val="cs-CZ" w:eastAsia="en-IN"/>
        </w:rPr>
        <w:t>Hlavní nabídka je</w:t>
      </w:r>
      <w:r w:rsidRPr="006C4C47">
        <w:rPr>
          <w:b/>
          <w:bCs/>
          <w:lang w:val="cs-CZ" w:eastAsia="en-IN"/>
        </w:rPr>
        <w:t xml:space="preserve"> </w:t>
      </w:r>
      <w:r w:rsidRPr="006C4C47">
        <w:rPr>
          <w:lang w:val="cs-CZ" w:eastAsia="en-IN"/>
        </w:rPr>
        <w:t xml:space="preserve">dostupná v obou operačních režimech. Pro její vyvolání stiskněte Zvolit + </w:t>
      </w:r>
      <w:r w:rsidR="003C08F3" w:rsidRPr="006C4C47">
        <w:rPr>
          <w:lang w:val="cs-CZ" w:eastAsia="en-IN"/>
        </w:rPr>
        <w:t>šipka Nahoru</w:t>
      </w:r>
      <w:r w:rsidRPr="006C4C47">
        <w:rPr>
          <w:lang w:val="cs-CZ" w:eastAsia="en-IN"/>
        </w:rPr>
        <w:t>.</w:t>
      </w:r>
    </w:p>
    <w:p w14:paraId="65C5E78A" w14:textId="16831273" w:rsidR="006D7AB4" w:rsidRPr="006C4C47" w:rsidRDefault="006D7AB4" w:rsidP="006D7AB4">
      <w:pPr>
        <w:ind w:left="1191" w:firstLine="397"/>
        <w:rPr>
          <w:lang w:val="cs-CZ" w:eastAsia="en-IN"/>
        </w:rPr>
      </w:pPr>
      <w:r w:rsidRPr="006C4C47">
        <w:rPr>
          <w:lang w:val="cs-CZ" w:eastAsia="en-IN"/>
        </w:rPr>
        <w:t xml:space="preserve">Pro opuštění nabídky a návrat k práci stiskněte BOD 7. </w:t>
      </w:r>
    </w:p>
    <w:p w14:paraId="5F302A73" w14:textId="7115BD47" w:rsidR="00F278E9" w:rsidRPr="006C4C47" w:rsidRDefault="002A45B3" w:rsidP="008F3877">
      <w:pPr>
        <w:pStyle w:val="Nadpis2"/>
      </w:pPr>
      <w:bookmarkStart w:id="116" w:name="Menu-Availability"/>
      <w:bookmarkStart w:id="117" w:name="_Toc54278472"/>
      <w:bookmarkEnd w:id="116"/>
      <w:r w:rsidRPr="006C4C47">
        <w:t>Položky hlavní nabídky</w:t>
      </w:r>
      <w:bookmarkEnd w:id="117"/>
    </w:p>
    <w:p w14:paraId="55D9719E" w14:textId="7956898F" w:rsidR="00F278E9" w:rsidRPr="006C4C47" w:rsidRDefault="002A45B3" w:rsidP="00F278E9">
      <w:pPr>
        <w:rPr>
          <w:lang w:val="cs-CZ" w:eastAsia="en-IN"/>
        </w:rPr>
      </w:pPr>
      <w:r w:rsidRPr="006C4C47">
        <w:rPr>
          <w:lang w:val="cs-CZ" w:eastAsia="en-IN"/>
        </w:rPr>
        <w:t xml:space="preserve">Některé položky nabídky mají výchozí nastavení </w:t>
      </w:r>
      <w:r w:rsidR="00F278E9" w:rsidRPr="006C4C47">
        <w:rPr>
          <w:lang w:val="cs-CZ" w:eastAsia="en-IN"/>
        </w:rPr>
        <w:t>(</w:t>
      </w:r>
      <w:r w:rsidRPr="006C4C47">
        <w:rPr>
          <w:lang w:val="cs-CZ" w:eastAsia="en-IN"/>
        </w:rPr>
        <w:t>níže v závorce</w:t>
      </w:r>
      <w:r w:rsidR="00F278E9" w:rsidRPr="006C4C47">
        <w:rPr>
          <w:lang w:val="cs-CZ" w:eastAsia="en-IN"/>
        </w:rPr>
        <w:t xml:space="preserve">). </w:t>
      </w:r>
      <w:r w:rsidRPr="006C4C47">
        <w:rPr>
          <w:lang w:val="cs-CZ" w:eastAsia="en-IN"/>
        </w:rPr>
        <w:t xml:space="preserve">U většiny položek můžete prohlížet jejich možnosti pomocí </w:t>
      </w:r>
      <w:r w:rsidR="005B124C" w:rsidRPr="006C4C47">
        <w:rPr>
          <w:lang w:val="cs-CZ" w:eastAsia="en-IN"/>
        </w:rPr>
        <w:t>š</w:t>
      </w:r>
      <w:r w:rsidRPr="006C4C47">
        <w:rPr>
          <w:lang w:val="cs-CZ" w:eastAsia="en-IN"/>
        </w:rPr>
        <w:t xml:space="preserve">ipek </w:t>
      </w:r>
      <w:r w:rsidR="005B124C" w:rsidRPr="006C4C47">
        <w:rPr>
          <w:lang w:val="cs-CZ" w:eastAsia="en-IN"/>
        </w:rPr>
        <w:t>V</w:t>
      </w:r>
      <w:r w:rsidRPr="006C4C47">
        <w:rPr>
          <w:lang w:val="cs-CZ" w:eastAsia="en-IN"/>
        </w:rPr>
        <w:t xml:space="preserve">pravo a </w:t>
      </w:r>
      <w:r w:rsidR="005B124C" w:rsidRPr="006C4C47">
        <w:rPr>
          <w:lang w:val="cs-CZ" w:eastAsia="en-IN"/>
        </w:rPr>
        <w:t>V</w:t>
      </w:r>
      <w:r w:rsidRPr="006C4C47">
        <w:rPr>
          <w:lang w:val="cs-CZ" w:eastAsia="en-IN"/>
        </w:rPr>
        <w:t>levo. Vybrané možnosti jsou podtrženy BODY 7 a 8.</w:t>
      </w:r>
      <w:r w:rsidR="00F278E9" w:rsidRPr="006C4C47">
        <w:rPr>
          <w:lang w:val="cs-CZ" w:eastAsia="en-IN"/>
        </w:rPr>
        <w:t xml:space="preserve"> </w:t>
      </w:r>
      <w:r w:rsidRPr="006C4C47">
        <w:rPr>
          <w:lang w:val="cs-CZ" w:eastAsia="en-IN"/>
        </w:rPr>
        <w:t>Pro bližší informace přejděte do jedné z následujících sekcí</w:t>
      </w:r>
      <w:r w:rsidR="00F278E9" w:rsidRPr="006C4C47">
        <w:rPr>
          <w:lang w:val="cs-CZ" w:eastAsia="en-IN"/>
        </w:rPr>
        <w:t>.</w:t>
      </w:r>
      <w:bookmarkStart w:id="118" w:name="Menu-Options"/>
      <w:bookmarkEnd w:id="118"/>
    </w:p>
    <w:p w14:paraId="11E88D33" w14:textId="77777777" w:rsidR="00F278E9" w:rsidRPr="006C4C47" w:rsidRDefault="00F278E9" w:rsidP="00F278E9">
      <w:pPr>
        <w:rPr>
          <w:lang w:val="cs-CZ" w:eastAsia="e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39"/>
      </w:tblGrid>
      <w:tr w:rsidR="00F278E9" w:rsidRPr="006C4C47" w14:paraId="678A180B" w14:textId="77777777" w:rsidTr="00295084">
        <w:trPr>
          <w:jc w:val="center"/>
        </w:trPr>
        <w:tc>
          <w:tcPr>
            <w:tcW w:w="0" w:type="auto"/>
            <w:vAlign w:val="center"/>
            <w:hideMark/>
          </w:tcPr>
          <w:p w14:paraId="217D85FE" w14:textId="79877EDC" w:rsidR="00F278E9" w:rsidRPr="006C4C47" w:rsidRDefault="00F063D8" w:rsidP="00295084">
            <w:pPr>
              <w:rPr>
                <w:rFonts w:cs="Arial"/>
                <w:lang w:val="cs-CZ" w:eastAsia="en-IN"/>
              </w:rPr>
            </w:pPr>
            <w:hyperlink w:anchor="Battery" w:history="1">
              <w:r w:rsidR="00F278E9" w:rsidRPr="006C4C47">
                <w:rPr>
                  <w:rStyle w:val="Hypertextovodkaz"/>
                  <w:rFonts w:cs="Arial"/>
                  <w:lang w:val="cs-CZ" w:eastAsia="en-IN"/>
                </w:rPr>
                <w:t>B</w:t>
              </w:r>
              <w:r w:rsidR="002A45B3" w:rsidRPr="006C4C47">
                <w:rPr>
                  <w:rStyle w:val="Hypertextovodkaz"/>
                  <w:rFonts w:cs="Arial"/>
                  <w:lang w:val="cs-CZ" w:eastAsia="en-IN"/>
                </w:rPr>
                <w:t>a</w:t>
              </w:r>
              <w:r w:rsidR="002A45B3" w:rsidRPr="006C4C47">
                <w:rPr>
                  <w:rStyle w:val="Hypertextovodkaz"/>
                  <w:rFonts w:cs="Arial"/>
                  <w:lang w:val="cs-CZ"/>
                </w:rPr>
                <w:t>terie</w:t>
              </w:r>
            </w:hyperlink>
          </w:p>
        </w:tc>
      </w:tr>
      <w:tr w:rsidR="00F278E9" w:rsidRPr="006C4C47" w14:paraId="41EACAD0" w14:textId="77777777" w:rsidTr="00295084">
        <w:trPr>
          <w:jc w:val="center"/>
        </w:trPr>
        <w:tc>
          <w:tcPr>
            <w:tcW w:w="0" w:type="auto"/>
            <w:vAlign w:val="center"/>
            <w:hideMark/>
          </w:tcPr>
          <w:p w14:paraId="37C955BB" w14:textId="07772ADB" w:rsidR="00F278E9" w:rsidRPr="006C4C47" w:rsidRDefault="00F063D8" w:rsidP="00295084">
            <w:pPr>
              <w:rPr>
                <w:rFonts w:cs="Arial"/>
                <w:lang w:val="cs-CZ" w:eastAsia="en-IN"/>
              </w:rPr>
            </w:pPr>
            <w:hyperlink w:anchor="_Cursor_Blink_(1)" w:history="1">
              <w:r w:rsidR="00405DAE" w:rsidRPr="006C4C47">
                <w:rPr>
                  <w:rStyle w:val="Hypertextovodkaz"/>
                  <w:rFonts w:cs="Arial"/>
                  <w:lang w:val="cs-CZ" w:eastAsia="en-IN"/>
                </w:rPr>
                <w:t>B</w:t>
              </w:r>
              <w:r w:rsidR="00405DAE" w:rsidRPr="006C4C47">
                <w:rPr>
                  <w:rStyle w:val="Hypertextovodkaz"/>
                  <w:rFonts w:cs="Arial"/>
                  <w:lang w:val="cs-CZ"/>
                </w:rPr>
                <w:t>likání</w:t>
              </w:r>
            </w:hyperlink>
            <w:r w:rsidR="00405DAE" w:rsidRPr="006C4C47">
              <w:rPr>
                <w:rStyle w:val="Hypertextovodkaz"/>
                <w:rFonts w:cs="Arial"/>
                <w:lang w:val="cs-CZ" w:eastAsia="en-IN"/>
              </w:rPr>
              <w:t xml:space="preserve"> </w:t>
            </w:r>
            <w:r w:rsidR="00405DAE" w:rsidRPr="006C4C47">
              <w:rPr>
                <w:rStyle w:val="Hypertextovodkaz"/>
                <w:rFonts w:cs="Arial"/>
                <w:lang w:val="cs-CZ"/>
              </w:rPr>
              <w:t>kurzoru</w:t>
            </w:r>
            <w:r w:rsidR="00F278E9" w:rsidRPr="006C4C47">
              <w:rPr>
                <w:rFonts w:cs="Arial"/>
                <w:lang w:val="cs-CZ" w:eastAsia="en-IN"/>
              </w:rPr>
              <w:t xml:space="preserve"> (1)</w:t>
            </w:r>
          </w:p>
        </w:tc>
      </w:tr>
      <w:tr w:rsidR="00F278E9" w:rsidRPr="006C4C47" w14:paraId="520D83AF" w14:textId="77777777" w:rsidTr="00295084">
        <w:trPr>
          <w:jc w:val="center"/>
        </w:trPr>
        <w:tc>
          <w:tcPr>
            <w:tcW w:w="0" w:type="auto"/>
            <w:vAlign w:val="center"/>
            <w:hideMark/>
          </w:tcPr>
          <w:p w14:paraId="67736C45" w14:textId="1C89AE66" w:rsidR="00F278E9" w:rsidRPr="006C4C47" w:rsidRDefault="00405DAE" w:rsidP="00295084">
            <w:pPr>
              <w:rPr>
                <w:rFonts w:cs="Arial"/>
                <w:lang w:val="cs-CZ" w:eastAsia="en-IN"/>
              </w:rPr>
            </w:pPr>
            <w:r w:rsidRPr="006C4C47">
              <w:rPr>
                <w:rFonts w:cs="Arial"/>
                <w:color w:val="0000FF"/>
                <w:u w:val="single"/>
                <w:lang w:val="cs-CZ" w:eastAsia="en-IN"/>
              </w:rPr>
              <w:t>Řazení</w:t>
            </w:r>
            <w:r w:rsidR="00F278E9" w:rsidRPr="006C4C47">
              <w:rPr>
                <w:rFonts w:cs="Arial"/>
                <w:lang w:val="cs-CZ" w:eastAsia="en-IN"/>
              </w:rPr>
              <w:t xml:space="preserve"> (</w:t>
            </w:r>
            <w:r w:rsidR="007051B4" w:rsidRPr="006C4C47">
              <w:rPr>
                <w:lang w:val="cs-CZ" w:eastAsia="en-IN"/>
              </w:rPr>
              <w:t>podle názvu: vzestupně</w:t>
            </w:r>
            <w:r w:rsidR="00F278E9" w:rsidRPr="006C4C47">
              <w:rPr>
                <w:rFonts w:cs="Arial"/>
                <w:lang w:val="cs-CZ" w:eastAsia="en-IN"/>
              </w:rPr>
              <w:t>)</w:t>
            </w:r>
          </w:p>
        </w:tc>
      </w:tr>
      <w:tr w:rsidR="00F278E9" w:rsidRPr="006C4C47" w14:paraId="687C15CA" w14:textId="77777777" w:rsidTr="00295084">
        <w:trPr>
          <w:jc w:val="center"/>
        </w:trPr>
        <w:tc>
          <w:tcPr>
            <w:tcW w:w="0" w:type="auto"/>
            <w:vAlign w:val="center"/>
            <w:hideMark/>
          </w:tcPr>
          <w:p w14:paraId="6B81AAA3" w14:textId="375EE792" w:rsidR="00F278E9" w:rsidRPr="006C4C47" w:rsidRDefault="00F063D8" w:rsidP="00295084">
            <w:pPr>
              <w:rPr>
                <w:rFonts w:cs="Arial"/>
                <w:lang w:val="cs-CZ" w:eastAsia="en-IN"/>
              </w:rPr>
            </w:pPr>
            <w:hyperlink w:anchor="_Split_Words_(Off)" w:history="1">
              <w:r w:rsidR="00405DAE" w:rsidRPr="006C4C47">
                <w:rPr>
                  <w:rFonts w:cs="Arial"/>
                  <w:color w:val="0000FF"/>
                  <w:u w:val="single"/>
                  <w:lang w:val="cs-CZ" w:eastAsia="en-IN"/>
                </w:rPr>
                <w:t>Dělení</w:t>
              </w:r>
            </w:hyperlink>
            <w:r w:rsidR="00405DAE" w:rsidRPr="006C4C47">
              <w:rPr>
                <w:rFonts w:cs="Arial"/>
                <w:color w:val="0000FF"/>
                <w:u w:val="single"/>
                <w:lang w:val="cs-CZ" w:eastAsia="en-IN"/>
              </w:rPr>
              <w:t xml:space="preserve"> slov</w:t>
            </w:r>
            <w:r w:rsidR="00F278E9" w:rsidRPr="006C4C47">
              <w:rPr>
                <w:rFonts w:cs="Arial"/>
                <w:lang w:val="cs-CZ" w:eastAsia="en-IN"/>
              </w:rPr>
              <w:t xml:space="preserve"> (</w:t>
            </w:r>
            <w:r w:rsidR="00405DAE" w:rsidRPr="006C4C47">
              <w:rPr>
                <w:rFonts w:cs="Arial"/>
                <w:lang w:val="cs-CZ" w:eastAsia="en-IN"/>
              </w:rPr>
              <w:t>VYP</w:t>
            </w:r>
            <w:r w:rsidR="00F278E9" w:rsidRPr="006C4C47">
              <w:rPr>
                <w:rFonts w:cs="Arial"/>
                <w:lang w:val="cs-CZ" w:eastAsia="en-IN"/>
              </w:rPr>
              <w:t>)</w:t>
            </w:r>
          </w:p>
        </w:tc>
      </w:tr>
      <w:tr w:rsidR="00F278E9" w:rsidRPr="006C4C47" w14:paraId="341E3027" w14:textId="77777777" w:rsidTr="00295084">
        <w:trPr>
          <w:jc w:val="center"/>
        </w:trPr>
        <w:tc>
          <w:tcPr>
            <w:tcW w:w="0" w:type="auto"/>
            <w:vAlign w:val="center"/>
            <w:hideMark/>
          </w:tcPr>
          <w:p w14:paraId="7B5CD9D8" w14:textId="6D3921F6" w:rsidR="00F278E9" w:rsidRPr="006C4C47" w:rsidRDefault="00F063D8" w:rsidP="00295084">
            <w:pPr>
              <w:rPr>
                <w:rFonts w:cs="Arial"/>
                <w:lang w:val="cs-CZ" w:eastAsia="en-IN"/>
              </w:rPr>
            </w:pPr>
            <w:hyperlink w:anchor="_Filter_Dot_7" w:history="1">
              <w:r w:rsidR="00405DAE" w:rsidRPr="006C4C47">
                <w:rPr>
                  <w:rStyle w:val="Hypertextovodkaz"/>
                  <w:rFonts w:cs="Arial"/>
                  <w:lang w:val="cs-CZ" w:eastAsia="en-IN"/>
                </w:rPr>
                <w:t>F</w:t>
              </w:r>
              <w:r w:rsidR="00405DAE" w:rsidRPr="006C4C47">
                <w:rPr>
                  <w:rStyle w:val="Hypertextovodkaz"/>
                  <w:rFonts w:cs="Arial"/>
                  <w:lang w:val="cs-CZ"/>
                </w:rPr>
                <w:t>iltrovat</w:t>
              </w:r>
            </w:hyperlink>
            <w:r w:rsidR="00405DAE" w:rsidRPr="006C4C47">
              <w:rPr>
                <w:rStyle w:val="Hypertextovodkaz"/>
                <w:rFonts w:cs="Arial"/>
                <w:lang w:val="cs-CZ" w:eastAsia="en-IN"/>
              </w:rPr>
              <w:t xml:space="preserve"> </w:t>
            </w:r>
            <w:r w:rsidR="00405DAE" w:rsidRPr="006C4C47">
              <w:rPr>
                <w:rStyle w:val="Hypertextovodkaz"/>
                <w:rFonts w:cs="Arial"/>
                <w:lang w:val="cs-CZ"/>
              </w:rPr>
              <w:t>bod 7</w:t>
            </w:r>
            <w:r w:rsidR="00F278E9" w:rsidRPr="006C4C47">
              <w:rPr>
                <w:rFonts w:cs="Arial"/>
                <w:lang w:val="cs-CZ" w:eastAsia="en-IN"/>
              </w:rPr>
              <w:t xml:space="preserve"> (</w:t>
            </w:r>
            <w:r w:rsidR="00405DAE" w:rsidRPr="006C4C47">
              <w:rPr>
                <w:rFonts w:cs="Arial"/>
                <w:lang w:val="cs-CZ" w:eastAsia="en-IN"/>
              </w:rPr>
              <w:t>ZAP</w:t>
            </w:r>
            <w:r w:rsidR="00F278E9" w:rsidRPr="006C4C47">
              <w:rPr>
                <w:rFonts w:cs="Arial"/>
                <w:lang w:val="cs-CZ" w:eastAsia="en-IN"/>
              </w:rPr>
              <w:t>)</w:t>
            </w:r>
          </w:p>
        </w:tc>
      </w:tr>
      <w:tr w:rsidR="00F278E9" w:rsidRPr="006C4C47" w14:paraId="3817AA0F" w14:textId="77777777" w:rsidTr="00295084">
        <w:trPr>
          <w:jc w:val="center"/>
        </w:trPr>
        <w:tc>
          <w:tcPr>
            <w:tcW w:w="0" w:type="auto"/>
            <w:vAlign w:val="center"/>
            <w:hideMark/>
          </w:tcPr>
          <w:p w14:paraId="052A053D" w14:textId="4A0A5153" w:rsidR="00F278E9" w:rsidRPr="006C4C47" w:rsidRDefault="00F063D8" w:rsidP="00295084">
            <w:pPr>
              <w:rPr>
                <w:rFonts w:cs="Arial"/>
                <w:lang w:val="cs-CZ" w:eastAsia="en-IN"/>
              </w:rPr>
            </w:pPr>
            <w:hyperlink w:anchor="_Wrapping_(On)" w:history="1">
              <w:r w:rsidR="00405DAE" w:rsidRPr="006C4C47">
                <w:rPr>
                  <w:rFonts w:cs="Arial"/>
                  <w:color w:val="0000FF"/>
                  <w:u w:val="single"/>
                  <w:lang w:val="cs-CZ" w:eastAsia="en-IN"/>
                </w:rPr>
                <w:t>Zalamování</w:t>
              </w:r>
            </w:hyperlink>
            <w:r w:rsidR="00F278E9" w:rsidRPr="006C4C47">
              <w:rPr>
                <w:rFonts w:cs="Arial"/>
                <w:lang w:val="cs-CZ" w:eastAsia="en-IN"/>
              </w:rPr>
              <w:t xml:space="preserve"> (</w:t>
            </w:r>
            <w:r w:rsidR="00405DAE" w:rsidRPr="006C4C47">
              <w:rPr>
                <w:rFonts w:cs="Arial"/>
                <w:lang w:val="cs-CZ" w:eastAsia="en-IN"/>
              </w:rPr>
              <w:t>ZAP</w:t>
            </w:r>
            <w:r w:rsidR="00F278E9" w:rsidRPr="006C4C47">
              <w:rPr>
                <w:rFonts w:cs="Arial"/>
                <w:lang w:val="cs-CZ" w:eastAsia="en-IN"/>
              </w:rPr>
              <w:t>)</w:t>
            </w:r>
          </w:p>
        </w:tc>
      </w:tr>
      <w:tr w:rsidR="00F278E9" w:rsidRPr="006C4C47" w14:paraId="07BF27C8" w14:textId="77777777" w:rsidTr="00295084">
        <w:trPr>
          <w:jc w:val="center"/>
        </w:trPr>
        <w:tc>
          <w:tcPr>
            <w:tcW w:w="0" w:type="auto"/>
            <w:vAlign w:val="center"/>
            <w:hideMark/>
          </w:tcPr>
          <w:p w14:paraId="7EE3E46D" w14:textId="107F3E50" w:rsidR="00F278E9" w:rsidRPr="006C4C47" w:rsidRDefault="00F063D8" w:rsidP="00295084">
            <w:pPr>
              <w:rPr>
                <w:rFonts w:cs="Arial"/>
                <w:lang w:val="cs-CZ" w:eastAsia="en-IN"/>
              </w:rPr>
            </w:pPr>
            <w:hyperlink w:anchor="_Compress_Spaces_(On)" w:history="1">
              <w:r w:rsidR="00405DAE" w:rsidRPr="006C4C47">
                <w:rPr>
                  <w:rFonts w:cs="Arial"/>
                  <w:color w:val="0000FF"/>
                  <w:u w:val="single"/>
                  <w:lang w:val="cs-CZ" w:eastAsia="en-IN"/>
                </w:rPr>
                <w:t>Komprese</w:t>
              </w:r>
            </w:hyperlink>
            <w:r w:rsidR="00405DAE" w:rsidRPr="006C4C47">
              <w:rPr>
                <w:rFonts w:cs="Arial"/>
                <w:color w:val="0000FF"/>
                <w:u w:val="single"/>
                <w:lang w:val="cs-CZ" w:eastAsia="en-IN"/>
              </w:rPr>
              <w:t xml:space="preserve"> mezer</w:t>
            </w:r>
            <w:r w:rsidR="00F278E9" w:rsidRPr="006C4C47">
              <w:rPr>
                <w:rFonts w:cs="Arial"/>
                <w:lang w:val="cs-CZ" w:eastAsia="en-IN"/>
              </w:rPr>
              <w:t xml:space="preserve"> (</w:t>
            </w:r>
            <w:r w:rsidR="005B124C" w:rsidRPr="006C4C47">
              <w:rPr>
                <w:rFonts w:cs="Arial"/>
                <w:lang w:val="cs-CZ" w:eastAsia="en-IN"/>
              </w:rPr>
              <w:t>ZAP</w:t>
            </w:r>
            <w:r w:rsidR="00F278E9" w:rsidRPr="006C4C47">
              <w:rPr>
                <w:rFonts w:cs="Arial"/>
                <w:lang w:val="cs-CZ" w:eastAsia="en-IN"/>
              </w:rPr>
              <w:t>)</w:t>
            </w:r>
          </w:p>
        </w:tc>
      </w:tr>
      <w:tr w:rsidR="00F278E9" w:rsidRPr="006C4C47" w14:paraId="1C4E8CC9" w14:textId="77777777" w:rsidTr="00295084">
        <w:trPr>
          <w:jc w:val="center"/>
        </w:trPr>
        <w:tc>
          <w:tcPr>
            <w:tcW w:w="0" w:type="auto"/>
            <w:vAlign w:val="center"/>
          </w:tcPr>
          <w:p w14:paraId="4B65D2A3" w14:textId="1CF08DEE" w:rsidR="00F278E9" w:rsidRPr="006C4C47" w:rsidRDefault="00F063D8" w:rsidP="00295084">
            <w:pPr>
              <w:rPr>
                <w:lang w:val="cs-CZ"/>
              </w:rPr>
            </w:pPr>
            <w:hyperlink w:anchor="_Scroll_rate_(Value)" w:history="1">
              <w:r w:rsidR="00405DAE" w:rsidRPr="006C4C47">
                <w:rPr>
                  <w:rStyle w:val="Hypertextovodkaz"/>
                  <w:lang w:val="cs-CZ"/>
                </w:rPr>
                <w:t>Auto</w:t>
              </w:r>
            </w:hyperlink>
            <w:r w:rsidR="00405DAE" w:rsidRPr="006C4C47">
              <w:rPr>
                <w:rStyle w:val="Hypertextovodkaz"/>
                <w:lang w:val="cs-CZ"/>
              </w:rPr>
              <w:t xml:space="preserve"> posun</w:t>
            </w:r>
            <w:r w:rsidR="00F278E9" w:rsidRPr="006C4C47">
              <w:rPr>
                <w:lang w:val="cs-CZ"/>
              </w:rPr>
              <w:t xml:space="preserve"> (</w:t>
            </w:r>
            <w:r w:rsidR="005B124C" w:rsidRPr="006C4C47">
              <w:rPr>
                <w:lang w:val="cs-CZ"/>
              </w:rPr>
              <w:t>10</w:t>
            </w:r>
            <w:r w:rsidR="00F278E9" w:rsidRPr="006C4C47">
              <w:rPr>
                <w:lang w:val="cs-CZ"/>
              </w:rPr>
              <w:t>)</w:t>
            </w:r>
          </w:p>
        </w:tc>
      </w:tr>
      <w:tr w:rsidR="00F278E9" w:rsidRPr="006C4C47" w14:paraId="0260331A" w14:textId="77777777" w:rsidTr="00295084">
        <w:trPr>
          <w:jc w:val="center"/>
        </w:trPr>
        <w:tc>
          <w:tcPr>
            <w:tcW w:w="0" w:type="auto"/>
            <w:vAlign w:val="center"/>
          </w:tcPr>
          <w:p w14:paraId="0C7BBF22" w14:textId="7D2C8E83" w:rsidR="00F278E9" w:rsidRPr="006C4C47" w:rsidRDefault="00F063D8" w:rsidP="00295084">
            <w:pPr>
              <w:rPr>
                <w:rFonts w:cs="Arial"/>
                <w:lang w:val="cs-CZ"/>
              </w:rPr>
            </w:pPr>
            <w:hyperlink w:anchor="_Load_Language" w:history="1">
              <w:r w:rsidR="00405DAE" w:rsidRPr="006C4C47">
                <w:rPr>
                  <w:rStyle w:val="Hypertextovodkaz"/>
                  <w:rFonts w:cs="Arial"/>
                  <w:lang w:val="cs-CZ" w:eastAsia="en-IN"/>
                </w:rPr>
                <w:t>N</w:t>
              </w:r>
              <w:r w:rsidR="00405DAE" w:rsidRPr="006C4C47">
                <w:rPr>
                  <w:rStyle w:val="Hypertextovodkaz"/>
                  <w:lang w:val="cs-CZ"/>
                </w:rPr>
                <w:t>ahrát</w:t>
              </w:r>
            </w:hyperlink>
            <w:r w:rsidR="00405DAE" w:rsidRPr="006C4C47">
              <w:rPr>
                <w:rStyle w:val="Hypertextovodkaz"/>
                <w:rFonts w:cs="Arial"/>
                <w:lang w:val="cs-CZ" w:eastAsia="en-IN"/>
              </w:rPr>
              <w:t xml:space="preserve"> </w:t>
            </w:r>
            <w:r w:rsidR="00405DAE" w:rsidRPr="006C4C47">
              <w:rPr>
                <w:rStyle w:val="Hypertextovodkaz"/>
                <w:lang w:val="cs-CZ"/>
              </w:rPr>
              <w:t>jazyk</w:t>
            </w:r>
          </w:p>
        </w:tc>
      </w:tr>
      <w:tr w:rsidR="00F278E9" w:rsidRPr="006C4C47" w14:paraId="57C56919" w14:textId="77777777" w:rsidTr="00295084">
        <w:trPr>
          <w:jc w:val="center"/>
        </w:trPr>
        <w:tc>
          <w:tcPr>
            <w:tcW w:w="0" w:type="auto"/>
            <w:vAlign w:val="center"/>
          </w:tcPr>
          <w:p w14:paraId="3F952551" w14:textId="30908B8F" w:rsidR="00F278E9" w:rsidRPr="006C4C47" w:rsidRDefault="00F063D8" w:rsidP="00295084">
            <w:pPr>
              <w:rPr>
                <w:rFonts w:cs="Arial"/>
                <w:lang w:val="cs-CZ"/>
              </w:rPr>
            </w:pPr>
            <w:hyperlink w:anchor="_Switch_Language" w:history="1">
              <w:r w:rsidR="00405DAE" w:rsidRPr="006C4C47">
                <w:rPr>
                  <w:rStyle w:val="Hypertextovodkaz"/>
                  <w:rFonts w:cs="Arial"/>
                  <w:lang w:val="cs-CZ" w:eastAsia="en-IN"/>
                </w:rPr>
                <w:t>P</w:t>
              </w:r>
              <w:r w:rsidR="00405DAE" w:rsidRPr="006C4C47">
                <w:rPr>
                  <w:rStyle w:val="Hypertextovodkaz"/>
                  <w:lang w:val="cs-CZ"/>
                </w:rPr>
                <w:t>řepnout jazyk</w:t>
              </w:r>
            </w:hyperlink>
          </w:p>
        </w:tc>
      </w:tr>
      <w:tr w:rsidR="00F278E9" w:rsidRPr="006C4C47" w14:paraId="6574421B" w14:textId="77777777" w:rsidTr="00295084">
        <w:trPr>
          <w:jc w:val="center"/>
        </w:trPr>
        <w:tc>
          <w:tcPr>
            <w:tcW w:w="0" w:type="auto"/>
            <w:vAlign w:val="center"/>
          </w:tcPr>
          <w:p w14:paraId="4B5DB84D" w14:textId="180B3405" w:rsidR="00F278E9" w:rsidRPr="006C4C47" w:rsidRDefault="00F063D8" w:rsidP="00295084">
            <w:pPr>
              <w:rPr>
                <w:rFonts w:cs="Arial"/>
                <w:lang w:val="cs-CZ"/>
              </w:rPr>
            </w:pPr>
            <w:hyperlink w:anchor="Encoding" w:history="1">
              <w:r w:rsidR="005B124C" w:rsidRPr="006C4C47">
                <w:rPr>
                  <w:rStyle w:val="Hypertextovodkaz"/>
                  <w:rFonts w:cs="Arial"/>
                  <w:lang w:val="cs-CZ" w:eastAsia="en-IN"/>
                </w:rPr>
                <w:t>Kódování</w:t>
              </w:r>
            </w:hyperlink>
            <w:r w:rsidR="005B124C" w:rsidRPr="006C4C47">
              <w:rPr>
                <w:rFonts w:cs="Arial"/>
                <w:lang w:val="cs-CZ" w:eastAsia="en-IN"/>
              </w:rPr>
              <w:t xml:space="preserve"> (</w:t>
            </w:r>
            <w:r w:rsidR="005B124C" w:rsidRPr="006C4C47">
              <w:rPr>
                <w:lang w:val="cs-CZ"/>
              </w:rPr>
              <w:t>ANSI)</w:t>
            </w:r>
          </w:p>
        </w:tc>
      </w:tr>
      <w:tr w:rsidR="00F278E9" w:rsidRPr="006C4C47" w14:paraId="2D8AD201" w14:textId="77777777" w:rsidTr="00295084">
        <w:trPr>
          <w:jc w:val="center"/>
        </w:trPr>
        <w:tc>
          <w:tcPr>
            <w:tcW w:w="0" w:type="auto"/>
            <w:vAlign w:val="center"/>
            <w:hideMark/>
          </w:tcPr>
          <w:p w14:paraId="3818E15F" w14:textId="77777777" w:rsidR="00F278E9" w:rsidRPr="006C4C47" w:rsidRDefault="00F063D8" w:rsidP="007051B4">
            <w:pPr>
              <w:rPr>
                <w:rFonts w:cs="Arial"/>
                <w:lang w:val="cs-CZ" w:eastAsia="en-IN"/>
              </w:rPr>
            </w:pPr>
            <w:hyperlink w:anchor="_Version" w:history="1">
              <w:r w:rsidR="00F278E9" w:rsidRPr="006C4C47">
                <w:rPr>
                  <w:rStyle w:val="Hypertextovodkaz"/>
                  <w:rFonts w:cs="Arial"/>
                  <w:lang w:val="cs-CZ" w:eastAsia="en-IN"/>
                </w:rPr>
                <w:t>Ver.</w:t>
              </w:r>
            </w:hyperlink>
          </w:p>
        </w:tc>
      </w:tr>
      <w:tr w:rsidR="00F278E9" w:rsidRPr="006C4C47" w14:paraId="47107E81" w14:textId="77777777" w:rsidTr="00295084">
        <w:trPr>
          <w:jc w:val="center"/>
        </w:trPr>
        <w:tc>
          <w:tcPr>
            <w:tcW w:w="0" w:type="auto"/>
            <w:vAlign w:val="center"/>
          </w:tcPr>
          <w:p w14:paraId="41A737B2" w14:textId="77777777" w:rsidR="00F278E9" w:rsidRPr="006C4C47" w:rsidRDefault="00F063D8" w:rsidP="007051B4">
            <w:pPr>
              <w:rPr>
                <w:lang w:val="cs-CZ"/>
              </w:rPr>
            </w:pPr>
            <w:hyperlink w:anchor="_Bver" w:history="1">
              <w:proofErr w:type="spellStart"/>
              <w:r w:rsidR="00F278E9" w:rsidRPr="006C4C47">
                <w:rPr>
                  <w:rStyle w:val="Hypertextovodkaz"/>
                  <w:rFonts w:cs="Arial"/>
                  <w:lang w:val="cs-CZ" w:eastAsia="en-IN"/>
                </w:rPr>
                <w:t>Bver</w:t>
              </w:r>
              <w:proofErr w:type="spellEnd"/>
            </w:hyperlink>
            <w:r w:rsidR="00F278E9" w:rsidRPr="006C4C47">
              <w:rPr>
                <w:rStyle w:val="Hypertextovodkaz"/>
                <w:rFonts w:cs="Arial"/>
                <w:lang w:val="cs-CZ" w:eastAsia="en-IN"/>
              </w:rPr>
              <w:t>.</w:t>
            </w:r>
          </w:p>
        </w:tc>
      </w:tr>
      <w:tr w:rsidR="00F278E9" w:rsidRPr="006C4C47" w14:paraId="3AA4EC88" w14:textId="77777777" w:rsidTr="00295084">
        <w:trPr>
          <w:jc w:val="center"/>
        </w:trPr>
        <w:tc>
          <w:tcPr>
            <w:tcW w:w="0" w:type="auto"/>
            <w:vAlign w:val="center"/>
            <w:hideMark/>
          </w:tcPr>
          <w:p w14:paraId="5ED208B5" w14:textId="34A7579B" w:rsidR="00F278E9" w:rsidRPr="006C4C47" w:rsidRDefault="00F063D8" w:rsidP="007051B4">
            <w:pPr>
              <w:rPr>
                <w:rFonts w:cs="Arial"/>
                <w:lang w:val="cs-CZ" w:eastAsia="en-IN"/>
              </w:rPr>
            </w:pPr>
            <w:hyperlink w:anchor="_Serial" w:history="1">
              <w:r w:rsidR="00F278E9" w:rsidRPr="006C4C47">
                <w:rPr>
                  <w:rStyle w:val="Hypertextovodkaz"/>
                  <w:rFonts w:cs="Arial"/>
                  <w:lang w:val="cs-CZ" w:eastAsia="en-IN"/>
                </w:rPr>
                <w:t>Ser</w:t>
              </w:r>
              <w:r w:rsidR="00405DAE" w:rsidRPr="006C4C47">
                <w:rPr>
                  <w:rStyle w:val="Hypertextovodkaz"/>
                  <w:rFonts w:cs="Arial"/>
                  <w:lang w:val="cs-CZ" w:eastAsia="en-IN"/>
                </w:rPr>
                <w:t>.</w:t>
              </w:r>
            </w:hyperlink>
            <w:r w:rsidR="00405DAE" w:rsidRPr="006C4C47">
              <w:rPr>
                <w:rStyle w:val="Hypertextovodkaz"/>
                <w:rFonts w:cs="Arial"/>
                <w:lang w:val="cs-CZ" w:eastAsia="en-IN"/>
              </w:rPr>
              <w:t xml:space="preserve"> číslo</w:t>
            </w:r>
          </w:p>
        </w:tc>
      </w:tr>
      <w:tr w:rsidR="00F278E9" w:rsidRPr="006C4C47" w14:paraId="48674941" w14:textId="77777777" w:rsidTr="00295084">
        <w:trPr>
          <w:jc w:val="center"/>
        </w:trPr>
        <w:tc>
          <w:tcPr>
            <w:tcW w:w="0" w:type="auto"/>
            <w:vAlign w:val="center"/>
            <w:hideMark/>
          </w:tcPr>
          <w:p w14:paraId="64130302" w14:textId="7276A90F" w:rsidR="00F278E9" w:rsidRPr="006C4C47" w:rsidRDefault="00F063D8" w:rsidP="007051B4">
            <w:pPr>
              <w:rPr>
                <w:rFonts w:cs="Arial"/>
                <w:lang w:val="cs-CZ" w:eastAsia="en-IN"/>
              </w:rPr>
            </w:pPr>
            <w:hyperlink w:anchor="_Reset_Defaults" w:history="1">
              <w:r w:rsidR="00405DAE" w:rsidRPr="006C4C47">
                <w:rPr>
                  <w:rStyle w:val="Hypertextovodkaz"/>
                  <w:rFonts w:cs="Arial"/>
                  <w:lang w:val="cs-CZ" w:eastAsia="en-IN"/>
                </w:rPr>
                <w:t>Obnovit výchozí</w:t>
              </w:r>
            </w:hyperlink>
          </w:p>
        </w:tc>
      </w:tr>
      <w:tr w:rsidR="00F278E9" w:rsidRPr="006C4C47" w14:paraId="5E6F77AA" w14:textId="77777777" w:rsidTr="00295084">
        <w:trPr>
          <w:jc w:val="center"/>
        </w:trPr>
        <w:tc>
          <w:tcPr>
            <w:tcW w:w="0" w:type="auto"/>
            <w:vAlign w:val="center"/>
            <w:hideMark/>
          </w:tcPr>
          <w:p w14:paraId="3D72212C" w14:textId="7F9C5E44" w:rsidR="00F278E9" w:rsidRPr="006C4C47" w:rsidRDefault="00F063D8" w:rsidP="007051B4">
            <w:pPr>
              <w:rPr>
                <w:rFonts w:cs="Arial"/>
                <w:lang w:val="cs-CZ" w:eastAsia="en-IN"/>
              </w:rPr>
            </w:pPr>
            <w:hyperlink w:anchor="USB-HID" w:history="1">
              <w:r w:rsidR="005B124C" w:rsidRPr="006C4C47">
                <w:rPr>
                  <w:rStyle w:val="Hypertextovodkaz"/>
                  <w:rFonts w:cs="Arial"/>
                  <w:lang w:val="cs-CZ" w:eastAsia="en-IN"/>
                </w:rPr>
                <w:t>USB režim</w:t>
              </w:r>
            </w:hyperlink>
            <w:r w:rsidR="005B124C" w:rsidRPr="006C4C47">
              <w:rPr>
                <w:rStyle w:val="Hypertextovodkaz"/>
                <w:rFonts w:cs="Arial"/>
                <w:u w:val="none"/>
                <w:lang w:val="cs-CZ" w:eastAsia="en-IN"/>
              </w:rPr>
              <w:t xml:space="preserve"> </w:t>
            </w:r>
            <w:r w:rsidR="005B124C" w:rsidRPr="006C4C47">
              <w:rPr>
                <w:rStyle w:val="Hypertextovodkaz"/>
                <w:rFonts w:cs="Arial"/>
                <w:color w:val="auto"/>
                <w:u w:val="none"/>
                <w:lang w:val="cs-CZ" w:eastAsia="en-IN"/>
              </w:rPr>
              <w:t>(HID)</w:t>
            </w:r>
          </w:p>
        </w:tc>
      </w:tr>
      <w:tr w:rsidR="00F278E9" w:rsidRPr="006C4C47" w14:paraId="630626A3" w14:textId="77777777" w:rsidTr="00295084">
        <w:trPr>
          <w:jc w:val="center"/>
        </w:trPr>
        <w:tc>
          <w:tcPr>
            <w:tcW w:w="0" w:type="auto"/>
            <w:vAlign w:val="center"/>
            <w:hideMark/>
          </w:tcPr>
          <w:p w14:paraId="754E9710" w14:textId="087B5AD2" w:rsidR="00F278E9" w:rsidRPr="006C4C47" w:rsidRDefault="00F063D8" w:rsidP="007051B4">
            <w:pPr>
              <w:rPr>
                <w:rFonts w:cs="Arial"/>
                <w:lang w:val="cs-CZ" w:eastAsia="en-IN"/>
              </w:rPr>
            </w:pPr>
            <w:hyperlink w:anchor="_Bluetooth_(On)" w:history="1">
              <w:r w:rsidR="005B124C" w:rsidRPr="006C4C47">
                <w:rPr>
                  <w:rStyle w:val="Hypertextovodkaz"/>
                  <w:rFonts w:cs="Arial"/>
                  <w:lang w:val="cs-CZ" w:eastAsia="en-IN"/>
                </w:rPr>
                <w:t>Bluetooth</w:t>
              </w:r>
            </w:hyperlink>
            <w:r w:rsidR="005B124C" w:rsidRPr="006C4C47">
              <w:rPr>
                <w:rStyle w:val="Hypertextovodkaz"/>
                <w:rFonts w:cs="Arial"/>
                <w:color w:val="auto"/>
                <w:u w:val="none"/>
                <w:lang w:val="cs-CZ" w:eastAsia="en-IN"/>
              </w:rPr>
              <w:t xml:space="preserve"> (Auto)</w:t>
            </w:r>
          </w:p>
        </w:tc>
      </w:tr>
      <w:tr w:rsidR="00F278E9" w:rsidRPr="006C4C47" w14:paraId="28EAD360" w14:textId="77777777" w:rsidTr="00295084">
        <w:trPr>
          <w:jc w:val="center"/>
        </w:trPr>
        <w:tc>
          <w:tcPr>
            <w:tcW w:w="0" w:type="auto"/>
            <w:vAlign w:val="center"/>
            <w:hideMark/>
          </w:tcPr>
          <w:p w14:paraId="7E0535B8" w14:textId="14BA252B" w:rsidR="00F278E9" w:rsidRPr="006C4C47" w:rsidRDefault="00F063D8" w:rsidP="007051B4">
            <w:pPr>
              <w:rPr>
                <w:rFonts w:cs="Arial"/>
                <w:lang w:val="cs-CZ" w:eastAsia="en-IN"/>
              </w:rPr>
            </w:pPr>
            <w:hyperlink w:anchor="_Pair_(Just_Works)" w:history="1">
              <w:r w:rsidR="005B124C" w:rsidRPr="006C4C47">
                <w:rPr>
                  <w:rStyle w:val="Hypertextovodkaz"/>
                  <w:rFonts w:cs="Arial"/>
                  <w:lang w:val="cs-CZ" w:eastAsia="en-IN"/>
                </w:rPr>
                <w:t>Párování</w:t>
              </w:r>
            </w:hyperlink>
            <w:r w:rsidR="005B124C" w:rsidRPr="006C4C47">
              <w:rPr>
                <w:rStyle w:val="Hypertextovodkaz"/>
                <w:rFonts w:cs="Arial"/>
                <w:color w:val="auto"/>
                <w:u w:val="none"/>
                <w:lang w:val="cs-CZ" w:eastAsia="en-IN"/>
              </w:rPr>
              <w:t xml:space="preserve"> (Auto)</w:t>
            </w:r>
          </w:p>
        </w:tc>
      </w:tr>
      <w:tr w:rsidR="00F278E9" w:rsidRPr="006C4C47" w14:paraId="6541ED05" w14:textId="77777777" w:rsidTr="00295084">
        <w:trPr>
          <w:jc w:val="center"/>
        </w:trPr>
        <w:tc>
          <w:tcPr>
            <w:tcW w:w="0" w:type="auto"/>
            <w:vAlign w:val="center"/>
            <w:hideMark/>
          </w:tcPr>
          <w:p w14:paraId="53BBC358" w14:textId="388DFF96" w:rsidR="00F278E9" w:rsidRPr="006C4C47" w:rsidRDefault="00F063D8" w:rsidP="007051B4">
            <w:pPr>
              <w:rPr>
                <w:rFonts w:cs="Arial"/>
                <w:lang w:val="cs-CZ" w:eastAsia="en-IN"/>
              </w:rPr>
            </w:pPr>
            <w:hyperlink w:anchor="_Emulate_(Off)" w:history="1">
              <w:r w:rsidR="005B124C" w:rsidRPr="006C4C47">
                <w:rPr>
                  <w:rStyle w:val="Hypertextovodkaz"/>
                  <w:rFonts w:cs="Arial"/>
                  <w:lang w:val="cs-CZ" w:eastAsia="en-IN"/>
                </w:rPr>
                <w:t>Emulace</w:t>
              </w:r>
            </w:hyperlink>
            <w:r w:rsidR="005B124C" w:rsidRPr="006C4C47">
              <w:rPr>
                <w:rStyle w:val="Hypertextovodkaz"/>
                <w:rFonts w:cs="Arial"/>
                <w:color w:val="auto"/>
                <w:u w:val="none"/>
                <w:lang w:val="cs-CZ" w:eastAsia="en-IN"/>
              </w:rPr>
              <w:t xml:space="preserve"> (VYP)</w:t>
            </w:r>
          </w:p>
        </w:tc>
      </w:tr>
      <w:tr w:rsidR="00F278E9" w:rsidRPr="006C4C47" w14:paraId="75CD4E94" w14:textId="77777777" w:rsidTr="00295084">
        <w:trPr>
          <w:jc w:val="center"/>
        </w:trPr>
        <w:tc>
          <w:tcPr>
            <w:tcW w:w="0" w:type="auto"/>
            <w:vAlign w:val="center"/>
            <w:hideMark/>
          </w:tcPr>
          <w:p w14:paraId="2D2EC1CB" w14:textId="3DCFDE90" w:rsidR="00F278E9" w:rsidRPr="006C4C47" w:rsidRDefault="00F063D8" w:rsidP="007051B4">
            <w:pPr>
              <w:rPr>
                <w:rFonts w:cs="Arial"/>
                <w:lang w:val="cs-CZ" w:eastAsia="en-IN"/>
              </w:rPr>
            </w:pPr>
            <w:hyperlink w:anchor="_Mode_(Stand-Alone)" w:history="1">
              <w:r w:rsidR="005B124C" w:rsidRPr="006C4C47">
                <w:rPr>
                  <w:rStyle w:val="Hypertextovodkaz"/>
                  <w:rFonts w:cs="Arial"/>
                  <w:lang w:val="cs-CZ" w:eastAsia="en-IN"/>
                </w:rPr>
                <w:t>Režim</w:t>
              </w:r>
            </w:hyperlink>
            <w:r w:rsidR="005B124C" w:rsidRPr="006C4C47">
              <w:rPr>
                <w:rStyle w:val="Hypertextovodkaz"/>
                <w:rFonts w:cs="Arial"/>
                <w:color w:val="auto"/>
                <w:u w:val="none"/>
                <w:lang w:val="cs-CZ" w:eastAsia="en-IN"/>
              </w:rPr>
              <w:t xml:space="preserve"> (Zápisník)</w:t>
            </w:r>
          </w:p>
        </w:tc>
      </w:tr>
    </w:tbl>
    <w:p w14:paraId="604C68B1" w14:textId="61006E87" w:rsidR="00F278E9" w:rsidRPr="006C4C47" w:rsidRDefault="00F278E9" w:rsidP="00F278E9">
      <w:pPr>
        <w:pStyle w:val="Nadpis3"/>
        <w:rPr>
          <w:lang w:val="cs-CZ" w:eastAsia="en-IN"/>
        </w:rPr>
      </w:pPr>
      <w:bookmarkStart w:id="119" w:name="Battery"/>
      <w:bookmarkStart w:id="120" w:name="_Battery"/>
      <w:bookmarkStart w:id="121" w:name="_Baterie"/>
      <w:bookmarkStart w:id="122" w:name="_Toc9689885"/>
      <w:bookmarkStart w:id="123" w:name="_Toc10194348"/>
      <w:bookmarkEnd w:id="119"/>
      <w:bookmarkEnd w:id="120"/>
      <w:bookmarkEnd w:id="121"/>
      <w:r w:rsidRPr="006C4C47">
        <w:rPr>
          <w:lang w:val="cs-CZ" w:eastAsia="en-IN"/>
        </w:rPr>
        <w:t>B</w:t>
      </w:r>
      <w:bookmarkEnd w:id="122"/>
      <w:bookmarkEnd w:id="123"/>
      <w:r w:rsidR="008B4DA3" w:rsidRPr="006C4C47">
        <w:rPr>
          <w:lang w:val="cs-CZ" w:eastAsia="en-IN"/>
        </w:rPr>
        <w:t>aterie</w:t>
      </w:r>
    </w:p>
    <w:p w14:paraId="6E5941EA" w14:textId="69500304" w:rsidR="00F278E9" w:rsidRPr="006C4C47" w:rsidRDefault="00405DAE" w:rsidP="00F278E9">
      <w:pPr>
        <w:rPr>
          <w:lang w:val="cs-CZ" w:eastAsia="en-IN"/>
        </w:rPr>
      </w:pPr>
      <w:r w:rsidRPr="006C4C47">
        <w:rPr>
          <w:lang w:val="cs-CZ" w:eastAsia="en-IN"/>
        </w:rPr>
        <w:t>Nabídka stav baterie zobrazuje zbývající nabití baterie v procentech. Když nabití baterie klesne na 10 % začne blikat BOD 8 na posledním znaku braillského řádku. To je normální chování, které značí nízký stav baterie.</w:t>
      </w:r>
    </w:p>
    <w:p w14:paraId="71429242" w14:textId="77777777" w:rsidR="00F278E9" w:rsidRPr="006C4C47" w:rsidRDefault="00F278E9" w:rsidP="00F278E9">
      <w:pPr>
        <w:rPr>
          <w:lang w:val="cs-CZ" w:eastAsia="en-IN"/>
        </w:rPr>
      </w:pPr>
    </w:p>
    <w:p w14:paraId="21F1EFAE" w14:textId="6376FAA4" w:rsidR="00F278E9" w:rsidRPr="006C4C47" w:rsidRDefault="004F4484" w:rsidP="00F278E9">
      <w:pPr>
        <w:rPr>
          <w:rFonts w:ascii="Times New Roman" w:hAnsi="Times New Roman"/>
          <w:lang w:val="cs-CZ" w:eastAsia="en-IN"/>
        </w:rPr>
      </w:pPr>
      <w:r w:rsidRPr="006C4C47">
        <w:rPr>
          <w:lang w:val="cs-CZ" w:eastAsia="en-IN"/>
        </w:rPr>
        <w:t>Také se zde zobrazí informace o nabíjení. Například při připojení k napájení bude zpráva zobrazovat:</w:t>
      </w:r>
      <w:r w:rsidR="00F278E9" w:rsidRPr="006C4C47">
        <w:rPr>
          <w:lang w:val="cs-CZ" w:eastAsia="en-IN"/>
        </w:rPr>
        <w:t xml:space="preserve"> </w:t>
      </w:r>
      <w:r w:rsidRPr="006C4C47">
        <w:rPr>
          <w:lang w:val="cs-CZ" w:eastAsia="en-IN"/>
        </w:rPr>
        <w:t>„-- Nabíjení</w:t>
      </w:r>
      <w:r w:rsidR="00F278E9" w:rsidRPr="006C4C47">
        <w:rPr>
          <w:lang w:val="cs-CZ" w:eastAsia="en-IN"/>
        </w:rPr>
        <w:t xml:space="preserve"> XX%</w:t>
      </w:r>
      <w:r w:rsidRPr="006C4C47">
        <w:rPr>
          <w:lang w:val="cs-CZ" w:eastAsia="en-IN"/>
        </w:rPr>
        <w:t>“, kde</w:t>
      </w:r>
      <w:r w:rsidR="00F278E9" w:rsidRPr="006C4C47">
        <w:rPr>
          <w:lang w:val="cs-CZ" w:eastAsia="en-IN"/>
        </w:rPr>
        <w:t xml:space="preserve"> XX </w:t>
      </w:r>
      <w:r w:rsidRPr="006C4C47">
        <w:rPr>
          <w:lang w:val="cs-CZ" w:eastAsia="en-IN"/>
        </w:rPr>
        <w:t>je číslo vyjadřující stav nabití</w:t>
      </w:r>
      <w:r w:rsidR="00F278E9" w:rsidRPr="006C4C47">
        <w:rPr>
          <w:lang w:val="cs-CZ" w:eastAsia="en-IN"/>
        </w:rPr>
        <w:t xml:space="preserve">. </w:t>
      </w:r>
      <w:r w:rsidRPr="006C4C47">
        <w:rPr>
          <w:lang w:val="cs-CZ" w:eastAsia="en-IN"/>
        </w:rPr>
        <w:t>Podobně při prvním použití bude zobrazena zpráva „</w:t>
      </w:r>
      <w:r w:rsidR="00F278E9" w:rsidRPr="006C4C47">
        <w:rPr>
          <w:lang w:val="cs-CZ" w:eastAsia="en-IN"/>
        </w:rPr>
        <w:t xml:space="preserve">-- </w:t>
      </w:r>
      <w:r w:rsidRPr="006C4C47">
        <w:rPr>
          <w:lang w:val="cs-CZ" w:eastAsia="en-IN"/>
        </w:rPr>
        <w:t>Baterie</w:t>
      </w:r>
      <w:r w:rsidR="00F278E9" w:rsidRPr="006C4C47">
        <w:rPr>
          <w:lang w:val="cs-CZ" w:eastAsia="en-IN"/>
        </w:rPr>
        <w:t xml:space="preserve"> XX%</w:t>
      </w:r>
      <w:bookmarkStart w:id="124" w:name="Cursor-Blink-1"/>
      <w:bookmarkEnd w:id="124"/>
      <w:r w:rsidRPr="006C4C47">
        <w:rPr>
          <w:lang w:val="cs-CZ" w:eastAsia="en-IN"/>
        </w:rPr>
        <w:t>“.</w:t>
      </w:r>
    </w:p>
    <w:p w14:paraId="5984A9DF" w14:textId="0FE9E8AF" w:rsidR="00F278E9" w:rsidRPr="006C4C47" w:rsidRDefault="00405DAE" w:rsidP="00F278E9">
      <w:pPr>
        <w:pStyle w:val="Nadpis3"/>
        <w:rPr>
          <w:lang w:val="cs-CZ" w:eastAsia="en-IN"/>
        </w:rPr>
      </w:pPr>
      <w:bookmarkStart w:id="125" w:name="_Cursor_Blink_(1)"/>
      <w:bookmarkStart w:id="126" w:name="_Toc9689886"/>
      <w:bookmarkStart w:id="127" w:name="_Toc10194349"/>
      <w:bookmarkEnd w:id="125"/>
      <w:r w:rsidRPr="006C4C47">
        <w:rPr>
          <w:lang w:val="cs-CZ" w:eastAsia="en-IN"/>
        </w:rPr>
        <w:t>Blikání kurzoru</w:t>
      </w:r>
      <w:r w:rsidR="00F278E9" w:rsidRPr="006C4C47">
        <w:rPr>
          <w:lang w:val="cs-CZ" w:eastAsia="en-IN"/>
        </w:rPr>
        <w:t xml:space="preserve"> (1)</w:t>
      </w:r>
      <w:bookmarkEnd w:id="126"/>
      <w:bookmarkEnd w:id="127"/>
    </w:p>
    <w:p w14:paraId="5175AAAD" w14:textId="7FCF529D" w:rsidR="00F278E9" w:rsidRPr="006C4C47" w:rsidRDefault="004F4484" w:rsidP="00F278E9">
      <w:pPr>
        <w:rPr>
          <w:rFonts w:ascii="Times New Roman" w:hAnsi="Times New Roman"/>
          <w:lang w:val="cs-CZ" w:eastAsia="en-IN"/>
        </w:rPr>
      </w:pPr>
      <w:r w:rsidRPr="006C4C47">
        <w:rPr>
          <w:lang w:val="cs-CZ" w:eastAsia="en-IN"/>
        </w:rPr>
        <w:t xml:space="preserve">Nastavení blikání kurzoru má vliv pouze na editační </w:t>
      </w:r>
      <w:r w:rsidR="00D35704" w:rsidRPr="006C4C47">
        <w:rPr>
          <w:lang w:val="cs-CZ" w:eastAsia="en-IN"/>
        </w:rPr>
        <w:t>pole a editor</w:t>
      </w:r>
      <w:r w:rsidR="00F278E9" w:rsidRPr="006C4C47">
        <w:rPr>
          <w:lang w:val="cs-CZ" w:eastAsia="en-IN"/>
        </w:rPr>
        <w:t xml:space="preserve">. </w:t>
      </w:r>
      <w:r w:rsidRPr="006C4C47">
        <w:rPr>
          <w:lang w:val="cs-CZ" w:eastAsia="en-IN"/>
        </w:rPr>
        <w:t xml:space="preserve">Nabídka umožňuje nastavit počet vteřin mezi jednotlivými bliknutími kurzoru. Výchozí nastavení blikání je 1 vteřina. Další možnosti jsou 5, 15, 30, a 60 vteřin. </w:t>
      </w:r>
      <w:r w:rsidR="007051B4" w:rsidRPr="006C4C47">
        <w:rPr>
          <w:lang w:val="cs-CZ" w:eastAsia="en-IN"/>
        </w:rPr>
        <w:t>Pro vypnutí blikání zvolte možnost 0.</w:t>
      </w:r>
      <w:r w:rsidR="00F278E9" w:rsidRPr="006C4C47">
        <w:rPr>
          <w:lang w:val="cs-CZ" w:eastAsia="en-IN"/>
        </w:rPr>
        <w:t xml:space="preserve"> </w:t>
      </w:r>
      <w:r w:rsidR="007051B4" w:rsidRPr="006C4C47">
        <w:rPr>
          <w:lang w:val="cs-CZ" w:eastAsia="en-IN"/>
        </w:rPr>
        <w:t xml:space="preserve">Pro výběr jedné z možností stiskněte </w:t>
      </w:r>
      <w:r w:rsidR="003C08F3" w:rsidRPr="006C4C47">
        <w:rPr>
          <w:lang w:val="cs-CZ" w:eastAsia="en-IN"/>
        </w:rPr>
        <w:t>Zvolit</w:t>
      </w:r>
      <w:r w:rsidR="007051B4" w:rsidRPr="006C4C47">
        <w:rPr>
          <w:lang w:val="cs-CZ" w:eastAsia="en-IN"/>
        </w:rPr>
        <w:t xml:space="preserve"> nebo BOD 8</w:t>
      </w:r>
      <w:r w:rsidR="00F278E9" w:rsidRPr="006C4C47">
        <w:rPr>
          <w:lang w:val="cs-CZ" w:eastAsia="en-IN"/>
        </w:rPr>
        <w:t>.</w:t>
      </w:r>
    </w:p>
    <w:p w14:paraId="2A218072" w14:textId="16DEB8D8" w:rsidR="00F278E9" w:rsidRPr="006C4C47" w:rsidRDefault="007051B4" w:rsidP="00F278E9">
      <w:pPr>
        <w:pStyle w:val="Nadpis3"/>
        <w:rPr>
          <w:lang w:val="cs-CZ" w:eastAsia="en-IN"/>
        </w:rPr>
      </w:pPr>
      <w:bookmarkStart w:id="128" w:name="_Sort_(Name:_Ascend)"/>
      <w:bookmarkStart w:id="129" w:name="_Toc9689887"/>
      <w:bookmarkStart w:id="130" w:name="_Toc10194350"/>
      <w:bookmarkEnd w:id="128"/>
      <w:r w:rsidRPr="006C4C47">
        <w:rPr>
          <w:lang w:val="cs-CZ" w:eastAsia="en-IN"/>
        </w:rPr>
        <w:t>Řazení</w:t>
      </w:r>
      <w:r w:rsidR="00F278E9" w:rsidRPr="006C4C47">
        <w:rPr>
          <w:lang w:val="cs-CZ" w:eastAsia="en-IN"/>
        </w:rPr>
        <w:t xml:space="preserve"> (</w:t>
      </w:r>
      <w:r w:rsidRPr="006C4C47">
        <w:rPr>
          <w:lang w:val="cs-CZ" w:eastAsia="en-IN"/>
        </w:rPr>
        <w:t>podle názvu</w:t>
      </w:r>
      <w:r w:rsidR="00F278E9" w:rsidRPr="006C4C47">
        <w:rPr>
          <w:lang w:val="cs-CZ" w:eastAsia="en-IN"/>
        </w:rPr>
        <w:t xml:space="preserve">: </w:t>
      </w:r>
      <w:r w:rsidRPr="006C4C47">
        <w:rPr>
          <w:lang w:val="cs-CZ" w:eastAsia="en-IN"/>
        </w:rPr>
        <w:t>vzestupně</w:t>
      </w:r>
      <w:r w:rsidR="00F278E9" w:rsidRPr="006C4C47">
        <w:rPr>
          <w:lang w:val="cs-CZ" w:eastAsia="en-IN"/>
        </w:rPr>
        <w:t>)</w:t>
      </w:r>
      <w:bookmarkEnd w:id="129"/>
      <w:bookmarkEnd w:id="130"/>
    </w:p>
    <w:p w14:paraId="624967D5" w14:textId="3AB1171C" w:rsidR="00F278E9" w:rsidRPr="006C4C47" w:rsidRDefault="00575580" w:rsidP="00F278E9">
      <w:pPr>
        <w:rPr>
          <w:lang w:val="cs-CZ" w:eastAsia="en-IN"/>
        </w:rPr>
      </w:pPr>
      <w:r w:rsidRPr="006C4C47">
        <w:rPr>
          <w:lang w:val="cs-CZ" w:eastAsia="en-IN"/>
        </w:rPr>
        <w:t xml:space="preserve">Nabídka řazení </w:t>
      </w:r>
      <w:r w:rsidR="00215169" w:rsidRPr="006C4C47">
        <w:rPr>
          <w:lang w:val="cs-CZ" w:eastAsia="en-IN"/>
        </w:rPr>
        <w:t>vám</w:t>
      </w:r>
      <w:r w:rsidRPr="006C4C47">
        <w:rPr>
          <w:lang w:val="cs-CZ" w:eastAsia="en-IN"/>
        </w:rPr>
        <w:t xml:space="preserve"> umožní změnit pořadí v jakém jsou soubory z paměťové karty zobrazovány v seznamu souborů. Řadit lze podle: Názvu (vzestupně/sestupně),</w:t>
      </w:r>
      <w:r w:rsidR="00F278E9" w:rsidRPr="006C4C47">
        <w:rPr>
          <w:lang w:val="cs-CZ" w:eastAsia="en-IN"/>
        </w:rPr>
        <w:t xml:space="preserve"> Dat</w:t>
      </w:r>
      <w:r w:rsidRPr="006C4C47">
        <w:rPr>
          <w:lang w:val="cs-CZ" w:eastAsia="en-IN"/>
        </w:rPr>
        <w:t>a</w:t>
      </w:r>
      <w:r w:rsidR="00F278E9" w:rsidRPr="006C4C47">
        <w:rPr>
          <w:lang w:val="cs-CZ" w:eastAsia="en-IN"/>
        </w:rPr>
        <w:t xml:space="preserve">, </w:t>
      </w:r>
      <w:r w:rsidRPr="006C4C47">
        <w:rPr>
          <w:lang w:val="cs-CZ" w:eastAsia="en-IN"/>
        </w:rPr>
        <w:t>Velikosti a Posledního přečtení</w:t>
      </w:r>
      <w:r w:rsidR="00F278E9" w:rsidRPr="006C4C47">
        <w:rPr>
          <w:lang w:val="cs-CZ" w:eastAsia="en-IN"/>
        </w:rPr>
        <w:t xml:space="preserve">. </w:t>
      </w:r>
      <w:r w:rsidRPr="006C4C47">
        <w:rPr>
          <w:lang w:val="cs-CZ" w:eastAsia="en-IN"/>
        </w:rPr>
        <w:t xml:space="preserve">Výchozí nastavení </w:t>
      </w:r>
      <w:r w:rsidR="00B229AC" w:rsidRPr="006C4C47">
        <w:rPr>
          <w:lang w:val="cs-CZ" w:eastAsia="en-IN"/>
        </w:rPr>
        <w:t>řazení je podle názvu vzestupně. Pro návrat do seznamu souborů stiskněte BOD 7</w:t>
      </w:r>
      <w:r w:rsidR="00F278E9" w:rsidRPr="006C4C47">
        <w:rPr>
          <w:lang w:val="cs-CZ" w:eastAsia="en-IN"/>
        </w:rPr>
        <w:t xml:space="preserve">. </w:t>
      </w:r>
      <w:r w:rsidR="00B229AC" w:rsidRPr="006C4C47">
        <w:rPr>
          <w:lang w:val="cs-CZ" w:eastAsia="en-IN"/>
        </w:rPr>
        <w:t xml:space="preserve">Pro výběr jedné z možností stiskněte </w:t>
      </w:r>
      <w:r w:rsidR="003C08F3" w:rsidRPr="006C4C47">
        <w:rPr>
          <w:lang w:val="cs-CZ" w:eastAsia="en-IN"/>
        </w:rPr>
        <w:t>Zvolit</w:t>
      </w:r>
      <w:r w:rsidR="00B229AC" w:rsidRPr="006C4C47">
        <w:rPr>
          <w:lang w:val="cs-CZ" w:eastAsia="en-IN"/>
        </w:rPr>
        <w:t xml:space="preserve"> nebo BOD 8.</w:t>
      </w:r>
    </w:p>
    <w:p w14:paraId="35214F17" w14:textId="77777777" w:rsidR="00F278E9" w:rsidRPr="006C4C47" w:rsidRDefault="00F278E9" w:rsidP="00F278E9">
      <w:pPr>
        <w:rPr>
          <w:lang w:val="cs-CZ" w:eastAsia="en-IN"/>
        </w:rPr>
      </w:pPr>
    </w:p>
    <w:p w14:paraId="59E3F0BB" w14:textId="6B2A177F" w:rsidR="00F278E9" w:rsidRPr="006C4C47" w:rsidRDefault="00F12928" w:rsidP="00F278E9">
      <w:pPr>
        <w:rPr>
          <w:lang w:val="cs-CZ" w:eastAsia="en-IN"/>
        </w:rPr>
      </w:pPr>
      <w:r w:rsidRPr="006C4C47">
        <w:rPr>
          <w:lang w:val="cs-CZ" w:eastAsia="en-IN"/>
        </w:rPr>
        <w:t xml:space="preserve">V režimu </w:t>
      </w:r>
      <w:r w:rsidR="00D35704" w:rsidRPr="006C4C47">
        <w:rPr>
          <w:lang w:val="cs-CZ" w:eastAsia="en-IN"/>
        </w:rPr>
        <w:t>braillského řádku</w:t>
      </w:r>
      <w:r w:rsidRPr="006C4C47">
        <w:rPr>
          <w:lang w:val="cs-CZ" w:eastAsia="en-IN"/>
        </w:rPr>
        <w:t xml:space="preserve"> nelze </w:t>
      </w:r>
      <w:r w:rsidR="00D35704" w:rsidRPr="006C4C47">
        <w:rPr>
          <w:lang w:val="cs-CZ" w:eastAsia="en-IN"/>
        </w:rPr>
        <w:t xml:space="preserve">položky </w:t>
      </w:r>
      <w:r w:rsidRPr="006C4C47">
        <w:rPr>
          <w:lang w:val="cs-CZ" w:eastAsia="en-IN"/>
        </w:rPr>
        <w:t xml:space="preserve">řadit, můžete ale vstoupit do nastavení a měnit jej. Stiskněte </w:t>
      </w:r>
      <w:r w:rsidR="00D35704" w:rsidRPr="006C4C47">
        <w:rPr>
          <w:lang w:val="cs-CZ" w:eastAsia="en-IN"/>
        </w:rPr>
        <w:t>Zvolit</w:t>
      </w:r>
      <w:r w:rsidRPr="006C4C47">
        <w:rPr>
          <w:lang w:val="cs-CZ" w:eastAsia="en-IN"/>
        </w:rPr>
        <w:t xml:space="preserve"> + </w:t>
      </w:r>
      <w:r w:rsidR="003C08F3" w:rsidRPr="006C4C47">
        <w:rPr>
          <w:lang w:val="cs-CZ" w:eastAsia="en-IN"/>
        </w:rPr>
        <w:t>šipku Nahoru</w:t>
      </w:r>
      <w:r w:rsidRPr="006C4C47">
        <w:rPr>
          <w:lang w:val="cs-CZ" w:eastAsia="en-IN"/>
        </w:rPr>
        <w:t xml:space="preserve"> pro otevření menu a poté se </w:t>
      </w:r>
      <w:r w:rsidR="003C08F3" w:rsidRPr="006C4C47">
        <w:rPr>
          <w:lang w:val="cs-CZ" w:eastAsia="en-IN"/>
        </w:rPr>
        <w:t>šipkou Dolů</w:t>
      </w:r>
      <w:r w:rsidRPr="006C4C47">
        <w:rPr>
          <w:lang w:val="cs-CZ" w:eastAsia="en-IN"/>
        </w:rPr>
        <w:t xml:space="preserve"> přesuňte na položku Řazení</w:t>
      </w:r>
      <w:r w:rsidR="00F278E9" w:rsidRPr="006C4C47">
        <w:rPr>
          <w:lang w:val="cs-CZ" w:eastAsia="en-IN"/>
        </w:rPr>
        <w:t>.</w:t>
      </w:r>
    </w:p>
    <w:p w14:paraId="18972BCC" w14:textId="77777777" w:rsidR="00F278E9" w:rsidRPr="006C4C47" w:rsidRDefault="00F278E9" w:rsidP="00F278E9">
      <w:pPr>
        <w:rPr>
          <w:lang w:val="cs-CZ" w:eastAsia="en-IN"/>
        </w:rPr>
      </w:pPr>
    </w:p>
    <w:p w14:paraId="7A78003B" w14:textId="3D5DD488" w:rsidR="00F278E9" w:rsidRPr="006C4C47" w:rsidRDefault="008A49FA" w:rsidP="00F278E9">
      <w:pPr>
        <w:rPr>
          <w:lang w:val="cs-CZ" w:eastAsia="en-IN"/>
        </w:rPr>
      </w:pPr>
      <w:r w:rsidRPr="006C4C47">
        <w:rPr>
          <w:lang w:val="cs-CZ" w:eastAsia="en-IN"/>
        </w:rPr>
        <w:t>V </w:t>
      </w:r>
      <w:r w:rsidR="003C08F3" w:rsidRPr="006C4C47">
        <w:rPr>
          <w:lang w:val="cs-CZ" w:eastAsia="en-IN"/>
        </w:rPr>
        <w:t>Správci</w:t>
      </w:r>
      <w:r w:rsidRPr="006C4C47">
        <w:rPr>
          <w:lang w:val="cs-CZ" w:eastAsia="en-IN"/>
        </w:rPr>
        <w:t xml:space="preserve"> souborů nebo ve </w:t>
      </w:r>
      <w:r w:rsidR="003C08F3" w:rsidRPr="006C4C47">
        <w:rPr>
          <w:lang w:val="cs-CZ" w:eastAsia="en-IN"/>
        </w:rPr>
        <w:t>Č</w:t>
      </w:r>
      <w:r w:rsidRPr="006C4C47">
        <w:rPr>
          <w:lang w:val="cs-CZ" w:eastAsia="en-IN"/>
        </w:rPr>
        <w:t xml:space="preserve">tečce, stiskněte </w:t>
      </w:r>
      <w:r w:rsidR="003C08F3" w:rsidRPr="006C4C47">
        <w:rPr>
          <w:lang w:val="cs-CZ" w:eastAsia="en-IN"/>
        </w:rPr>
        <w:t>Zvolit</w:t>
      </w:r>
      <w:r w:rsidRPr="006C4C47">
        <w:rPr>
          <w:lang w:val="cs-CZ" w:eastAsia="en-IN"/>
        </w:rPr>
        <w:t xml:space="preserve"> + </w:t>
      </w:r>
      <w:r w:rsidR="003C08F3" w:rsidRPr="006C4C47">
        <w:rPr>
          <w:lang w:val="cs-CZ" w:eastAsia="en-IN"/>
        </w:rPr>
        <w:t>šipku Nahoru</w:t>
      </w:r>
      <w:r w:rsidRPr="006C4C47">
        <w:rPr>
          <w:lang w:val="cs-CZ" w:eastAsia="en-IN"/>
        </w:rPr>
        <w:t xml:space="preserve"> pro otevření menu a poté se </w:t>
      </w:r>
      <w:r w:rsidR="003C08F3" w:rsidRPr="006C4C47">
        <w:rPr>
          <w:lang w:val="cs-CZ" w:eastAsia="en-IN"/>
        </w:rPr>
        <w:t>šipkou Dolů</w:t>
      </w:r>
      <w:r w:rsidRPr="006C4C47">
        <w:rPr>
          <w:lang w:val="cs-CZ" w:eastAsia="en-IN"/>
        </w:rPr>
        <w:t xml:space="preserve"> přesuňte na položku Řazení.</w:t>
      </w:r>
    </w:p>
    <w:p w14:paraId="68ADD071" w14:textId="03C13515" w:rsidR="00F278E9" w:rsidRPr="006C4C47" w:rsidRDefault="00F278E9" w:rsidP="00F278E9">
      <w:pPr>
        <w:rPr>
          <w:lang w:val="cs-CZ" w:eastAsia="en-IN"/>
        </w:rPr>
      </w:pPr>
      <w:r w:rsidRPr="006C4C47">
        <w:rPr>
          <w:lang w:val="cs-CZ" w:eastAsia="en-IN"/>
        </w:rPr>
        <w:br/>
      </w:r>
      <w:r w:rsidR="008A49FA" w:rsidRPr="006C4C47">
        <w:rPr>
          <w:lang w:val="cs-CZ" w:eastAsia="en-IN"/>
        </w:rPr>
        <w:t xml:space="preserve">Pokud jste v režimu editoru, opusťte jej </w:t>
      </w:r>
      <w:r w:rsidRPr="006C4C47">
        <w:rPr>
          <w:lang w:val="cs-CZ" w:eastAsia="en-IN"/>
        </w:rPr>
        <w:t>(</w:t>
      </w:r>
      <w:r w:rsidR="003C08F3" w:rsidRPr="006C4C47">
        <w:rPr>
          <w:lang w:val="cs-CZ" w:eastAsia="en-IN"/>
        </w:rPr>
        <w:t>Zvolit</w:t>
      </w:r>
      <w:r w:rsidRPr="006C4C47">
        <w:rPr>
          <w:lang w:val="cs-CZ" w:eastAsia="en-IN"/>
        </w:rPr>
        <w:t xml:space="preserve">, E </w:t>
      </w:r>
      <w:r w:rsidR="008A49FA" w:rsidRPr="006C4C47">
        <w:rPr>
          <w:lang w:val="cs-CZ" w:eastAsia="en-IN"/>
        </w:rPr>
        <w:t xml:space="preserve">nebo </w:t>
      </w:r>
      <w:r w:rsidR="003C08F3" w:rsidRPr="006C4C47">
        <w:rPr>
          <w:lang w:val="cs-CZ" w:eastAsia="en-IN"/>
        </w:rPr>
        <w:t>Zvolit</w:t>
      </w:r>
      <w:r w:rsidR="008A49FA" w:rsidRPr="006C4C47">
        <w:rPr>
          <w:lang w:val="cs-CZ" w:eastAsia="en-IN"/>
        </w:rPr>
        <w:t xml:space="preserve"> dvakrát</w:t>
      </w:r>
      <w:r w:rsidRPr="006C4C47">
        <w:rPr>
          <w:lang w:val="cs-CZ" w:eastAsia="en-IN"/>
        </w:rPr>
        <w:t xml:space="preserve">) </w:t>
      </w:r>
      <w:r w:rsidR="008A49FA" w:rsidRPr="006C4C47">
        <w:rPr>
          <w:lang w:val="cs-CZ" w:eastAsia="en-IN"/>
        </w:rPr>
        <w:t xml:space="preserve">a stiskněte </w:t>
      </w:r>
      <w:r w:rsidR="003C08F3" w:rsidRPr="006C4C47">
        <w:rPr>
          <w:lang w:val="cs-CZ" w:eastAsia="en-IN"/>
        </w:rPr>
        <w:lastRenderedPageBreak/>
        <w:t>Zvolit</w:t>
      </w:r>
      <w:r w:rsidR="008A49FA" w:rsidRPr="006C4C47">
        <w:rPr>
          <w:lang w:val="cs-CZ" w:eastAsia="en-IN"/>
        </w:rPr>
        <w:t xml:space="preserve"> + </w:t>
      </w:r>
      <w:r w:rsidR="003C08F3" w:rsidRPr="006C4C47">
        <w:rPr>
          <w:lang w:val="cs-CZ" w:eastAsia="en-IN"/>
        </w:rPr>
        <w:t>šipku Nahoru</w:t>
      </w:r>
      <w:r w:rsidR="008A49FA" w:rsidRPr="006C4C47">
        <w:rPr>
          <w:lang w:val="cs-CZ" w:eastAsia="en-IN"/>
        </w:rPr>
        <w:t xml:space="preserve"> pro otevření menu a poté se </w:t>
      </w:r>
      <w:r w:rsidR="003C08F3" w:rsidRPr="006C4C47">
        <w:rPr>
          <w:lang w:val="cs-CZ" w:eastAsia="en-IN"/>
        </w:rPr>
        <w:t>šipkou Dolů</w:t>
      </w:r>
      <w:r w:rsidR="008A49FA" w:rsidRPr="006C4C47">
        <w:rPr>
          <w:lang w:val="cs-CZ" w:eastAsia="en-IN"/>
        </w:rPr>
        <w:t xml:space="preserve"> přesuňte na položku Řazení.</w:t>
      </w:r>
    </w:p>
    <w:p w14:paraId="6F226660" w14:textId="77777777" w:rsidR="00F278E9" w:rsidRPr="006C4C47" w:rsidRDefault="00F278E9" w:rsidP="00F278E9">
      <w:pPr>
        <w:rPr>
          <w:lang w:val="cs-CZ" w:eastAsia="en-IN"/>
        </w:rPr>
      </w:pPr>
    </w:p>
    <w:p w14:paraId="15BE5D39" w14:textId="0395C14E" w:rsidR="00F278E9" w:rsidRPr="006C4C47" w:rsidRDefault="0093528D" w:rsidP="00F278E9">
      <w:pPr>
        <w:rPr>
          <w:lang w:val="cs-CZ" w:eastAsia="en-IN"/>
        </w:rPr>
      </w:pPr>
      <w:r w:rsidRPr="006C4C47">
        <w:rPr>
          <w:lang w:val="cs-CZ" w:eastAsia="en-IN"/>
        </w:rPr>
        <w:t>Dodatečně můžete ve zvolené kategorii řadit soubory vzestupně či sestupně.</w:t>
      </w:r>
      <w:r w:rsidR="00F278E9" w:rsidRPr="006C4C47">
        <w:rPr>
          <w:lang w:val="cs-CZ" w:eastAsia="en-IN"/>
        </w:rPr>
        <w:t xml:space="preserve"> </w:t>
      </w:r>
      <w:r w:rsidRPr="006C4C47">
        <w:rPr>
          <w:lang w:val="cs-CZ" w:eastAsia="en-IN"/>
        </w:rPr>
        <w:t xml:space="preserve">Po zvolení kategorie stiskněte Šipku doprava </w:t>
      </w:r>
      <w:r w:rsidR="00E3586D" w:rsidRPr="006C4C47">
        <w:rPr>
          <w:lang w:val="cs-CZ" w:eastAsia="en-IN"/>
        </w:rPr>
        <w:t xml:space="preserve">a vyberte způsob řazení vzestupně nebo sestupně. Výběr potvrdíte stisknutím </w:t>
      </w:r>
      <w:r w:rsidR="003C08F3" w:rsidRPr="006C4C47">
        <w:rPr>
          <w:lang w:val="cs-CZ" w:eastAsia="en-IN"/>
        </w:rPr>
        <w:t>Zvolit</w:t>
      </w:r>
      <w:r w:rsidR="00E3586D" w:rsidRPr="006C4C47">
        <w:rPr>
          <w:lang w:val="cs-CZ" w:eastAsia="en-IN"/>
        </w:rPr>
        <w:t xml:space="preserve"> nebo BOD 8. Zařízení seřadí soubory podle zvolené volby. Výchozí nastavení směru řazení je vzestupně</w:t>
      </w:r>
      <w:r w:rsidR="00F278E9" w:rsidRPr="006C4C47">
        <w:rPr>
          <w:lang w:val="cs-CZ" w:eastAsia="en-IN"/>
        </w:rPr>
        <w:t xml:space="preserve"> (</w:t>
      </w:r>
      <w:r w:rsidR="00F12928" w:rsidRPr="006C4C47">
        <w:rPr>
          <w:lang w:val="cs-CZ" w:eastAsia="en-IN"/>
        </w:rPr>
        <w:t xml:space="preserve">od </w:t>
      </w:r>
      <w:r w:rsidR="00F278E9" w:rsidRPr="006C4C47">
        <w:rPr>
          <w:lang w:val="cs-CZ" w:eastAsia="en-IN"/>
        </w:rPr>
        <w:t xml:space="preserve">A </w:t>
      </w:r>
      <w:r w:rsidR="00F12928" w:rsidRPr="006C4C47">
        <w:rPr>
          <w:lang w:val="cs-CZ" w:eastAsia="en-IN"/>
        </w:rPr>
        <w:t>do</w:t>
      </w:r>
      <w:r w:rsidR="00F278E9" w:rsidRPr="006C4C47">
        <w:rPr>
          <w:lang w:val="cs-CZ" w:eastAsia="en-IN"/>
        </w:rPr>
        <w:t xml:space="preserve"> Z).</w:t>
      </w:r>
    </w:p>
    <w:p w14:paraId="430B205C" w14:textId="150BAC55" w:rsidR="00F278E9" w:rsidRPr="006C4C47" w:rsidRDefault="007051B4" w:rsidP="00F278E9">
      <w:pPr>
        <w:pStyle w:val="Nadpis3"/>
        <w:rPr>
          <w:lang w:val="cs-CZ" w:eastAsia="en-IN"/>
        </w:rPr>
      </w:pPr>
      <w:bookmarkStart w:id="131" w:name="Split-Words-Off"/>
      <w:bookmarkStart w:id="132" w:name="_Split_Words_(Off)"/>
      <w:bookmarkStart w:id="133" w:name="_Toc9689888"/>
      <w:bookmarkStart w:id="134" w:name="_Toc10194351"/>
      <w:bookmarkEnd w:id="131"/>
      <w:bookmarkEnd w:id="132"/>
      <w:r w:rsidRPr="006C4C47">
        <w:rPr>
          <w:lang w:val="cs-CZ" w:eastAsia="en-IN"/>
        </w:rPr>
        <w:t>Dělení slov</w:t>
      </w:r>
      <w:r w:rsidR="00F278E9" w:rsidRPr="006C4C47">
        <w:rPr>
          <w:lang w:val="cs-CZ" w:eastAsia="en-IN"/>
        </w:rPr>
        <w:t xml:space="preserve"> (</w:t>
      </w:r>
      <w:r w:rsidRPr="006C4C47">
        <w:rPr>
          <w:lang w:val="cs-CZ" w:eastAsia="en-IN"/>
        </w:rPr>
        <w:t>VYP</w:t>
      </w:r>
      <w:r w:rsidR="00F278E9" w:rsidRPr="006C4C47">
        <w:rPr>
          <w:lang w:val="cs-CZ" w:eastAsia="en-IN"/>
        </w:rPr>
        <w:t>)</w:t>
      </w:r>
      <w:bookmarkEnd w:id="133"/>
      <w:bookmarkEnd w:id="134"/>
    </w:p>
    <w:p w14:paraId="1CE53C4C" w14:textId="6F8F4B75" w:rsidR="00F278E9" w:rsidRPr="006C4C47" w:rsidRDefault="007051B4" w:rsidP="00F278E9">
      <w:pPr>
        <w:rPr>
          <w:lang w:val="cs-CZ" w:eastAsia="en-IN"/>
        </w:rPr>
      </w:pPr>
      <w:r w:rsidRPr="006C4C47">
        <w:rPr>
          <w:lang w:val="cs-CZ" w:eastAsia="en-IN"/>
        </w:rPr>
        <w:t>Ve výchozím stavu je dělení slov vypnuto. Zařízení se pokusí zobrazit co nejvíce obsahu bez rozdělení slov. Pokud chcete mít vždy zobrazeno všech dvacet znaků mez ohledu na obsah, přepněte dělení slov na Zapnuto.</w:t>
      </w:r>
      <w:r w:rsidR="00F278E9" w:rsidRPr="006C4C47">
        <w:rPr>
          <w:lang w:val="cs-CZ" w:eastAsia="en-IN"/>
        </w:rPr>
        <w:t xml:space="preserve"> </w:t>
      </w:r>
      <w:r w:rsidRPr="006C4C47">
        <w:rPr>
          <w:lang w:val="cs-CZ" w:eastAsia="en-IN"/>
        </w:rPr>
        <w:t>Při zapnutím dělení slov zařízení zobrazí i jen část slova a při posunu na další řádek se na začátku řádku zobrazí jeho zbytek.</w:t>
      </w:r>
      <w:r w:rsidR="00F278E9" w:rsidRPr="006C4C47">
        <w:rPr>
          <w:lang w:val="cs-CZ" w:eastAsia="en-IN"/>
        </w:rPr>
        <w:t xml:space="preserve"> </w:t>
      </w:r>
      <w:r w:rsidRPr="006C4C47">
        <w:rPr>
          <w:lang w:val="cs-CZ" w:eastAsia="en-IN"/>
        </w:rPr>
        <w:t xml:space="preserve">Pro výběr jedné z možností stiskněte </w:t>
      </w:r>
      <w:r w:rsidR="003C08F3" w:rsidRPr="006C4C47">
        <w:rPr>
          <w:lang w:val="cs-CZ" w:eastAsia="en-IN"/>
        </w:rPr>
        <w:t>Zvolit</w:t>
      </w:r>
      <w:r w:rsidRPr="006C4C47">
        <w:rPr>
          <w:lang w:val="cs-CZ" w:eastAsia="en-IN"/>
        </w:rPr>
        <w:t xml:space="preserve"> nebo BOD 8.</w:t>
      </w:r>
    </w:p>
    <w:p w14:paraId="2146DF0B" w14:textId="2D9DF165" w:rsidR="00F278E9" w:rsidRPr="006C4C47" w:rsidRDefault="00F278E9" w:rsidP="00F278E9">
      <w:pPr>
        <w:pStyle w:val="Nadpis3"/>
        <w:rPr>
          <w:lang w:val="cs-CZ" w:eastAsia="en-IN"/>
        </w:rPr>
      </w:pPr>
      <w:bookmarkStart w:id="135" w:name="Filter-Dot-7-On"/>
      <w:bookmarkStart w:id="136" w:name="_Filter_Dot_7"/>
      <w:bookmarkStart w:id="137" w:name="_Toc9689889"/>
      <w:bookmarkStart w:id="138" w:name="_Toc10194352"/>
      <w:bookmarkEnd w:id="135"/>
      <w:bookmarkEnd w:id="136"/>
      <w:r w:rsidRPr="006C4C47">
        <w:rPr>
          <w:lang w:val="cs-CZ" w:eastAsia="en-IN"/>
        </w:rPr>
        <w:t>Filt</w:t>
      </w:r>
      <w:r w:rsidR="00E3586D" w:rsidRPr="006C4C47">
        <w:rPr>
          <w:lang w:val="cs-CZ" w:eastAsia="en-IN"/>
        </w:rPr>
        <w:t>rovat</w:t>
      </w:r>
      <w:r w:rsidRPr="006C4C47">
        <w:rPr>
          <w:lang w:val="cs-CZ" w:eastAsia="en-IN"/>
        </w:rPr>
        <w:t xml:space="preserve"> </w:t>
      </w:r>
      <w:r w:rsidR="00E3586D" w:rsidRPr="006C4C47">
        <w:rPr>
          <w:lang w:val="cs-CZ" w:eastAsia="en-IN"/>
        </w:rPr>
        <w:t>bod</w:t>
      </w:r>
      <w:r w:rsidRPr="006C4C47">
        <w:rPr>
          <w:lang w:val="cs-CZ" w:eastAsia="en-IN"/>
        </w:rPr>
        <w:t xml:space="preserve"> 7 (</w:t>
      </w:r>
      <w:r w:rsidR="007051B4" w:rsidRPr="006C4C47">
        <w:rPr>
          <w:lang w:val="cs-CZ" w:eastAsia="en-IN"/>
        </w:rPr>
        <w:t>ZAP</w:t>
      </w:r>
      <w:r w:rsidRPr="006C4C47">
        <w:rPr>
          <w:lang w:val="cs-CZ" w:eastAsia="en-IN"/>
        </w:rPr>
        <w:t>)</w:t>
      </w:r>
      <w:bookmarkEnd w:id="137"/>
      <w:bookmarkEnd w:id="138"/>
    </w:p>
    <w:p w14:paraId="36E75BA6" w14:textId="6DB757DD" w:rsidR="00F278E9" w:rsidRPr="006C4C47" w:rsidRDefault="00E3586D" w:rsidP="00F278E9">
      <w:pPr>
        <w:rPr>
          <w:lang w:val="cs-CZ" w:eastAsia="en-IN"/>
        </w:rPr>
      </w:pPr>
      <w:r w:rsidRPr="006C4C47">
        <w:rPr>
          <w:lang w:val="cs-CZ" w:eastAsia="en-IN"/>
        </w:rPr>
        <w:t>Ve výchozí stavu je filtrování</w:t>
      </w:r>
      <w:r w:rsidR="00744039" w:rsidRPr="006C4C47">
        <w:rPr>
          <w:lang w:val="cs-CZ" w:eastAsia="en-IN"/>
        </w:rPr>
        <w:t xml:space="preserve"> bod</w:t>
      </w:r>
      <w:r w:rsidRPr="006C4C47">
        <w:rPr>
          <w:lang w:val="cs-CZ" w:eastAsia="en-IN"/>
        </w:rPr>
        <w:t xml:space="preserve">u 7 zapnuto. Možnost filtrovat </w:t>
      </w:r>
      <w:r w:rsidR="00744039" w:rsidRPr="006C4C47">
        <w:rPr>
          <w:lang w:val="cs-CZ" w:eastAsia="en-IN"/>
        </w:rPr>
        <w:t>bod</w:t>
      </w:r>
      <w:r w:rsidRPr="006C4C47">
        <w:rPr>
          <w:lang w:val="cs-CZ" w:eastAsia="en-IN"/>
        </w:rPr>
        <w:t xml:space="preserve"> 7 </w:t>
      </w:r>
      <w:r w:rsidR="00215169" w:rsidRPr="006C4C47">
        <w:rPr>
          <w:lang w:val="cs-CZ" w:eastAsia="en-IN"/>
        </w:rPr>
        <w:t>vám</w:t>
      </w:r>
      <w:r w:rsidR="00744039" w:rsidRPr="006C4C47">
        <w:rPr>
          <w:lang w:val="cs-CZ" w:eastAsia="en-IN"/>
        </w:rPr>
        <w:t xml:space="preserve"> umožní vypnout bod 7, který se často vyskytuje v mnohých souborech typu </w:t>
      </w:r>
      <w:r w:rsidR="00F278E9" w:rsidRPr="006C4C47">
        <w:rPr>
          <w:lang w:val="cs-CZ" w:eastAsia="en-IN"/>
        </w:rPr>
        <w:t xml:space="preserve">BRL a BRF. </w:t>
      </w:r>
      <w:r w:rsidR="00744039" w:rsidRPr="006C4C47">
        <w:rPr>
          <w:lang w:val="cs-CZ" w:eastAsia="en-IN"/>
        </w:rPr>
        <w:t>Bod 7 je ve výchozím stavu filtrován, pokud ale chcete vytvořit soubor</w:t>
      </w:r>
      <w:r w:rsidR="00F278E9" w:rsidRPr="006C4C47">
        <w:rPr>
          <w:lang w:val="cs-CZ" w:eastAsia="en-IN"/>
        </w:rPr>
        <w:t xml:space="preserve"> BRL </w:t>
      </w:r>
      <w:r w:rsidR="00744039" w:rsidRPr="006C4C47">
        <w:rPr>
          <w:lang w:val="cs-CZ" w:eastAsia="en-IN"/>
        </w:rPr>
        <w:t>nebo</w:t>
      </w:r>
      <w:r w:rsidR="00F278E9" w:rsidRPr="006C4C47">
        <w:rPr>
          <w:lang w:val="cs-CZ" w:eastAsia="en-IN"/>
        </w:rPr>
        <w:t xml:space="preserve"> BRF</w:t>
      </w:r>
      <w:r w:rsidR="00744039" w:rsidRPr="006C4C47">
        <w:rPr>
          <w:lang w:val="cs-CZ" w:eastAsia="en-IN"/>
        </w:rPr>
        <w:t xml:space="preserve">, který používá osmibodový </w:t>
      </w:r>
      <w:proofErr w:type="spellStart"/>
      <w:r w:rsidR="00744039" w:rsidRPr="006C4C47">
        <w:rPr>
          <w:lang w:val="cs-CZ" w:eastAsia="en-IN"/>
        </w:rPr>
        <w:t>braille</w:t>
      </w:r>
      <w:proofErr w:type="spellEnd"/>
      <w:r w:rsidR="00F278E9" w:rsidRPr="006C4C47">
        <w:rPr>
          <w:lang w:val="cs-CZ" w:eastAsia="en-IN"/>
        </w:rPr>
        <w:t xml:space="preserve">, </w:t>
      </w:r>
      <w:r w:rsidR="00744039" w:rsidRPr="006C4C47">
        <w:rPr>
          <w:lang w:val="cs-CZ" w:eastAsia="en-IN"/>
        </w:rPr>
        <w:t>tuto možnost vypněte.</w:t>
      </w:r>
      <w:bookmarkStart w:id="139" w:name="Wrapping-On"/>
      <w:bookmarkEnd w:id="139"/>
      <w:r w:rsidR="00F278E9" w:rsidRPr="006C4C47">
        <w:rPr>
          <w:lang w:val="cs-CZ" w:eastAsia="en-IN"/>
        </w:rPr>
        <w:t xml:space="preserve"> </w:t>
      </w:r>
      <w:r w:rsidR="00744039" w:rsidRPr="006C4C47">
        <w:rPr>
          <w:lang w:val="cs-CZ" w:eastAsia="en-IN"/>
        </w:rPr>
        <w:t xml:space="preserve">Pro výběr jedné z možností stiskněte </w:t>
      </w:r>
      <w:r w:rsidR="003C08F3" w:rsidRPr="006C4C47">
        <w:rPr>
          <w:lang w:val="cs-CZ" w:eastAsia="en-IN"/>
        </w:rPr>
        <w:t>Zvolit</w:t>
      </w:r>
      <w:r w:rsidR="00744039" w:rsidRPr="006C4C47">
        <w:rPr>
          <w:lang w:val="cs-CZ" w:eastAsia="en-IN"/>
        </w:rPr>
        <w:t xml:space="preserve"> nebo BOD 8.</w:t>
      </w:r>
    </w:p>
    <w:p w14:paraId="64B3C10D" w14:textId="54A0421A" w:rsidR="00F278E9" w:rsidRPr="006C4C47" w:rsidRDefault="00E3586D" w:rsidP="00F278E9">
      <w:pPr>
        <w:pStyle w:val="Nadpis3"/>
        <w:rPr>
          <w:bCs/>
          <w:lang w:val="cs-CZ" w:eastAsia="en-IN"/>
        </w:rPr>
      </w:pPr>
      <w:bookmarkStart w:id="140" w:name="_Wrapping_(On)"/>
      <w:bookmarkStart w:id="141" w:name="_Toc9689890"/>
      <w:bookmarkStart w:id="142" w:name="_Toc10194353"/>
      <w:bookmarkEnd w:id="140"/>
      <w:r w:rsidRPr="006C4C47">
        <w:rPr>
          <w:bCs/>
          <w:lang w:val="cs-CZ" w:eastAsia="en-IN"/>
        </w:rPr>
        <w:t>Zalamování</w:t>
      </w:r>
      <w:r w:rsidR="00F278E9" w:rsidRPr="006C4C47">
        <w:rPr>
          <w:bCs/>
          <w:lang w:val="cs-CZ" w:eastAsia="en-IN"/>
        </w:rPr>
        <w:t xml:space="preserve"> (</w:t>
      </w:r>
      <w:r w:rsidRPr="006C4C47">
        <w:rPr>
          <w:bCs/>
          <w:lang w:val="cs-CZ" w:eastAsia="en-IN"/>
        </w:rPr>
        <w:t>ZAP</w:t>
      </w:r>
      <w:r w:rsidR="00F278E9" w:rsidRPr="006C4C47">
        <w:rPr>
          <w:bCs/>
          <w:lang w:val="cs-CZ" w:eastAsia="en-IN"/>
        </w:rPr>
        <w:t>)</w:t>
      </w:r>
      <w:bookmarkEnd w:id="141"/>
      <w:bookmarkEnd w:id="142"/>
    </w:p>
    <w:p w14:paraId="5F01F014" w14:textId="25B2040E" w:rsidR="00F278E9" w:rsidRPr="006C4C47" w:rsidRDefault="00E3586D" w:rsidP="00F278E9">
      <w:pPr>
        <w:rPr>
          <w:lang w:val="cs-CZ" w:eastAsia="en-IN"/>
        </w:rPr>
      </w:pPr>
      <w:r w:rsidRPr="006C4C47">
        <w:rPr>
          <w:lang w:val="cs-CZ" w:eastAsia="en-IN"/>
        </w:rPr>
        <w:t>Ve výchozím stavu je zalamování řádku zapnuto.</w:t>
      </w:r>
      <w:r w:rsidR="00F278E9" w:rsidRPr="006C4C47">
        <w:rPr>
          <w:lang w:val="cs-CZ" w:eastAsia="en-IN"/>
        </w:rPr>
        <w:t xml:space="preserve"> </w:t>
      </w:r>
      <w:r w:rsidR="00231B4D" w:rsidRPr="006C4C47">
        <w:rPr>
          <w:lang w:val="cs-CZ" w:eastAsia="en-IN"/>
        </w:rPr>
        <w:t xml:space="preserve">Zalamování řádku je způsob, kterým Orbite </w:t>
      </w:r>
      <w:proofErr w:type="spellStart"/>
      <w:r w:rsidR="00231B4D" w:rsidRPr="006C4C47">
        <w:rPr>
          <w:lang w:val="cs-CZ" w:eastAsia="en-IN"/>
        </w:rPr>
        <w:t>Reader</w:t>
      </w:r>
      <w:proofErr w:type="spellEnd"/>
      <w:r w:rsidR="00231B4D" w:rsidRPr="006C4C47">
        <w:rPr>
          <w:lang w:val="cs-CZ" w:eastAsia="en-IN"/>
        </w:rPr>
        <w:t xml:space="preserve"> zpracovává soubory, které jsou již připravené k</w:t>
      </w:r>
      <w:r w:rsidR="004A5304">
        <w:rPr>
          <w:lang w:val="cs-CZ" w:eastAsia="en-IN"/>
        </w:rPr>
        <w:t> </w:t>
      </w:r>
      <w:r w:rsidR="00231B4D" w:rsidRPr="004A5304">
        <w:rPr>
          <w:lang w:val="cs-CZ" w:eastAsia="en-IN"/>
        </w:rPr>
        <w:t>tisku</w:t>
      </w:r>
      <w:r w:rsidR="004A5304">
        <w:rPr>
          <w:lang w:val="cs-CZ" w:eastAsia="en-IN"/>
        </w:rPr>
        <w:t>.</w:t>
      </w:r>
      <w:r w:rsidR="003C08F3" w:rsidRPr="006C4C47">
        <w:rPr>
          <w:lang w:val="cs-CZ" w:eastAsia="en-IN"/>
        </w:rPr>
        <w:t xml:space="preserve"> </w:t>
      </w:r>
      <w:r w:rsidR="00231B4D" w:rsidRPr="006C4C47">
        <w:rPr>
          <w:lang w:val="cs-CZ" w:eastAsia="en-IN"/>
        </w:rPr>
        <w:t>Naformátované soubory obvykle obsahují symbol označující konec řádku na každém 38 až 40 znaku. Tato možnost odstraňuje přebytečné mezer</w:t>
      </w:r>
      <w:r w:rsidR="00822391" w:rsidRPr="006C4C47">
        <w:rPr>
          <w:lang w:val="cs-CZ" w:eastAsia="en-IN"/>
        </w:rPr>
        <w:t>y,</w:t>
      </w:r>
      <w:r w:rsidR="00231B4D" w:rsidRPr="006C4C47">
        <w:rPr>
          <w:lang w:val="cs-CZ" w:eastAsia="en-IN"/>
        </w:rPr>
        <w:t xml:space="preserve"> aby byl text na </w:t>
      </w:r>
      <w:r w:rsidR="00822391" w:rsidRPr="006C4C47">
        <w:rPr>
          <w:lang w:val="cs-CZ" w:eastAsia="en-IN"/>
        </w:rPr>
        <w:t>20znakovém</w:t>
      </w:r>
      <w:r w:rsidR="00231B4D" w:rsidRPr="006C4C47">
        <w:rPr>
          <w:lang w:val="cs-CZ" w:eastAsia="en-IN"/>
        </w:rPr>
        <w:t xml:space="preserve"> řádku snadněji čitelný. Pro výběr jedné z možností stiskněte </w:t>
      </w:r>
      <w:r w:rsidR="003C08F3" w:rsidRPr="006C4C47">
        <w:rPr>
          <w:lang w:val="cs-CZ" w:eastAsia="en-IN"/>
        </w:rPr>
        <w:t>Zvolit</w:t>
      </w:r>
      <w:r w:rsidR="00231B4D" w:rsidRPr="006C4C47">
        <w:rPr>
          <w:lang w:val="cs-CZ" w:eastAsia="en-IN"/>
        </w:rPr>
        <w:t xml:space="preserve"> nebo BOD 8.</w:t>
      </w:r>
    </w:p>
    <w:p w14:paraId="68641FBB" w14:textId="2551940D" w:rsidR="00F278E9" w:rsidRPr="006C4C47" w:rsidRDefault="00231B4D" w:rsidP="00F278E9">
      <w:pPr>
        <w:pStyle w:val="Nadpis3"/>
        <w:rPr>
          <w:lang w:val="cs-CZ" w:eastAsia="en-IN"/>
        </w:rPr>
      </w:pPr>
      <w:bookmarkStart w:id="143" w:name="Compress-Spaces-On"/>
      <w:bookmarkStart w:id="144" w:name="_Compress_Spaces_(On)"/>
      <w:bookmarkStart w:id="145" w:name="_Toc9689891"/>
      <w:bookmarkStart w:id="146" w:name="_Toc10194354"/>
      <w:bookmarkEnd w:id="143"/>
      <w:bookmarkEnd w:id="144"/>
      <w:r w:rsidRPr="006C4C47">
        <w:rPr>
          <w:lang w:val="cs-CZ" w:eastAsia="en-IN"/>
        </w:rPr>
        <w:t>Komprese mezer</w:t>
      </w:r>
      <w:r w:rsidR="00F278E9" w:rsidRPr="006C4C47">
        <w:rPr>
          <w:lang w:val="cs-CZ" w:eastAsia="en-IN"/>
        </w:rPr>
        <w:t xml:space="preserve"> (</w:t>
      </w:r>
      <w:r w:rsidR="009A1F50" w:rsidRPr="006C4C47">
        <w:rPr>
          <w:lang w:val="cs-CZ" w:eastAsia="en-IN"/>
        </w:rPr>
        <w:t>ZAP</w:t>
      </w:r>
      <w:r w:rsidR="00F278E9" w:rsidRPr="006C4C47">
        <w:rPr>
          <w:lang w:val="cs-CZ" w:eastAsia="en-IN"/>
        </w:rPr>
        <w:t>)</w:t>
      </w:r>
      <w:bookmarkEnd w:id="145"/>
      <w:bookmarkEnd w:id="146"/>
    </w:p>
    <w:p w14:paraId="64223B6C" w14:textId="52ADEFE6" w:rsidR="00F278E9" w:rsidRPr="006C4C47" w:rsidRDefault="00BC690A" w:rsidP="00F278E9">
      <w:pPr>
        <w:rPr>
          <w:lang w:val="cs-CZ" w:eastAsia="en-IN"/>
        </w:rPr>
      </w:pPr>
      <w:r>
        <w:rPr>
          <w:lang w:val="cs-CZ" w:eastAsia="en-IN"/>
        </w:rPr>
        <w:t>Pevné konce řádku</w:t>
      </w:r>
      <w:r w:rsidR="00F278E9" w:rsidRPr="006C4C47">
        <w:rPr>
          <w:lang w:val="cs-CZ" w:eastAsia="en-IN"/>
        </w:rPr>
        <w:t xml:space="preserve">, </w:t>
      </w:r>
      <w:r w:rsidR="009B2402" w:rsidRPr="006C4C47">
        <w:rPr>
          <w:lang w:val="cs-CZ" w:eastAsia="en-IN"/>
        </w:rPr>
        <w:t xml:space="preserve">prázdné řádky a tabulátory </w:t>
      </w:r>
      <w:r w:rsidR="00340E60" w:rsidRPr="006C4C47">
        <w:rPr>
          <w:lang w:val="cs-CZ" w:eastAsia="en-IN"/>
        </w:rPr>
        <w:t>vyplňují v dokumentech mnoho místa</w:t>
      </w:r>
      <w:r w:rsidR="00F278E9" w:rsidRPr="006C4C47">
        <w:rPr>
          <w:lang w:val="cs-CZ" w:eastAsia="en-IN"/>
        </w:rPr>
        <w:t xml:space="preserve">. </w:t>
      </w:r>
      <w:r w:rsidR="00340E60" w:rsidRPr="006C4C47">
        <w:rPr>
          <w:lang w:val="cs-CZ" w:eastAsia="en-IN"/>
        </w:rPr>
        <w:t>Prázdné místo při zobrazení na braillském řádku velmi zpomaluje čtení.</w:t>
      </w:r>
      <w:r w:rsidR="00F278E9" w:rsidRPr="006C4C47">
        <w:rPr>
          <w:lang w:val="cs-CZ" w:eastAsia="en-IN"/>
        </w:rPr>
        <w:t xml:space="preserve"> </w:t>
      </w:r>
      <w:r w:rsidR="00340E60" w:rsidRPr="006C4C47">
        <w:rPr>
          <w:lang w:val="cs-CZ" w:eastAsia="en-IN"/>
        </w:rPr>
        <w:t>Komprese mezer nahrazuje tyto znaky jednoduchou mezerou.</w:t>
      </w:r>
      <w:r w:rsidR="00F278E9" w:rsidRPr="006C4C47">
        <w:rPr>
          <w:lang w:val="cs-CZ" w:eastAsia="en-IN"/>
        </w:rPr>
        <w:t xml:space="preserve"> </w:t>
      </w:r>
      <w:r w:rsidR="00340E60" w:rsidRPr="006C4C47">
        <w:rPr>
          <w:lang w:val="cs-CZ" w:eastAsia="en-IN"/>
        </w:rPr>
        <w:t>Tato možnost je obzvlášť užitečná, pokud čtete formátovaný text, který obsahuje mnoho prázdných řádků</w:t>
      </w:r>
      <w:r w:rsidR="00F278E9" w:rsidRPr="006C4C47">
        <w:rPr>
          <w:lang w:val="cs-CZ" w:eastAsia="en-IN"/>
        </w:rPr>
        <w:t>.</w:t>
      </w:r>
    </w:p>
    <w:p w14:paraId="104E8D0E" w14:textId="77777777" w:rsidR="00F278E9" w:rsidRPr="006C4C47" w:rsidRDefault="00F278E9" w:rsidP="00F278E9">
      <w:pPr>
        <w:rPr>
          <w:lang w:val="cs-CZ" w:eastAsia="en-IN"/>
        </w:rPr>
      </w:pPr>
    </w:p>
    <w:p w14:paraId="30861E5D" w14:textId="4CA8784C" w:rsidR="00F278E9" w:rsidRPr="006C4C47" w:rsidRDefault="00822391" w:rsidP="00F278E9">
      <w:pPr>
        <w:rPr>
          <w:lang w:val="cs-CZ" w:eastAsia="en-IN"/>
        </w:rPr>
      </w:pPr>
      <w:r w:rsidRPr="006C4C47">
        <w:rPr>
          <w:lang w:val="cs-CZ" w:eastAsia="en-IN"/>
        </w:rPr>
        <w:t>Ve výchozí stavu je komprese mezer zapnuta</w:t>
      </w:r>
      <w:r w:rsidR="00F278E9" w:rsidRPr="006C4C47">
        <w:rPr>
          <w:lang w:val="cs-CZ" w:eastAsia="en-IN"/>
        </w:rPr>
        <w:t xml:space="preserve">. </w:t>
      </w:r>
      <w:r w:rsidRPr="006C4C47">
        <w:rPr>
          <w:lang w:val="cs-CZ" w:eastAsia="en-IN"/>
        </w:rPr>
        <w:t xml:space="preserve">Pro výběr jedné z možností stiskněte </w:t>
      </w:r>
      <w:r w:rsidR="003C08F3" w:rsidRPr="006C4C47">
        <w:rPr>
          <w:lang w:val="cs-CZ" w:eastAsia="en-IN"/>
        </w:rPr>
        <w:t>Zvolit</w:t>
      </w:r>
      <w:r w:rsidRPr="006C4C47">
        <w:rPr>
          <w:lang w:val="cs-CZ" w:eastAsia="en-IN"/>
        </w:rPr>
        <w:t xml:space="preserve"> nebo BOD 8.</w:t>
      </w:r>
    </w:p>
    <w:p w14:paraId="2447AC2E" w14:textId="30FA9675" w:rsidR="00F278E9" w:rsidRPr="006C4C47" w:rsidRDefault="000D1976" w:rsidP="00F278E9">
      <w:pPr>
        <w:pStyle w:val="Nadpis3"/>
        <w:rPr>
          <w:lang w:val="cs-CZ" w:eastAsia="en-IN"/>
        </w:rPr>
      </w:pPr>
      <w:bookmarkStart w:id="147" w:name="Load-Files"/>
      <w:bookmarkStart w:id="148" w:name="_Load_Files"/>
      <w:bookmarkStart w:id="149" w:name="_Load_Language"/>
      <w:bookmarkStart w:id="150" w:name="_Scroll_rate_(Value)"/>
      <w:bookmarkStart w:id="151" w:name="_Toc9689892"/>
      <w:bookmarkStart w:id="152" w:name="_Toc10194355"/>
      <w:bookmarkEnd w:id="147"/>
      <w:bookmarkEnd w:id="148"/>
      <w:bookmarkEnd w:id="149"/>
      <w:bookmarkEnd w:id="150"/>
      <w:r w:rsidRPr="006C4C47">
        <w:rPr>
          <w:lang w:val="cs-CZ" w:eastAsia="en-IN"/>
        </w:rPr>
        <w:t>Auto posun</w:t>
      </w:r>
      <w:r w:rsidR="00F278E9" w:rsidRPr="006C4C47">
        <w:rPr>
          <w:lang w:val="cs-CZ" w:eastAsia="en-IN"/>
        </w:rPr>
        <w:t xml:space="preserve"> (</w:t>
      </w:r>
      <w:r w:rsidR="003C08F3" w:rsidRPr="006C4C47">
        <w:rPr>
          <w:lang w:val="cs-CZ" w:eastAsia="en-IN"/>
        </w:rPr>
        <w:t>10</w:t>
      </w:r>
      <w:r w:rsidR="00F278E9" w:rsidRPr="006C4C47">
        <w:rPr>
          <w:lang w:val="cs-CZ" w:eastAsia="en-IN"/>
        </w:rPr>
        <w:t>)</w:t>
      </w:r>
      <w:bookmarkEnd w:id="151"/>
      <w:bookmarkEnd w:id="152"/>
    </w:p>
    <w:p w14:paraId="6CA524BE" w14:textId="09BA2085" w:rsidR="00F278E9" w:rsidRPr="006C4C47" w:rsidRDefault="000D1976" w:rsidP="00F278E9">
      <w:pPr>
        <w:rPr>
          <w:lang w:val="cs-CZ" w:eastAsia="en-IN"/>
        </w:rPr>
      </w:pPr>
      <w:r w:rsidRPr="006C4C47">
        <w:rPr>
          <w:lang w:val="cs-CZ" w:eastAsia="en-IN"/>
        </w:rPr>
        <w:t>Zobrazuje nastavenou rychlost posunu ve vteřinách. Tuto hodnotu nelze upravit z nabídky ale lze ji nastavit přímo při čtení. Více informací naleznete v sekci</w:t>
      </w:r>
      <w:r w:rsidR="00F278E9" w:rsidRPr="006C4C47">
        <w:rPr>
          <w:lang w:val="cs-CZ" w:eastAsia="en-IN"/>
        </w:rPr>
        <w:t xml:space="preserve"> </w:t>
      </w:r>
      <w:hyperlink w:anchor="_Automatický_posun" w:history="1">
        <w:r w:rsidR="00F278E9" w:rsidRPr="006C4C47">
          <w:rPr>
            <w:rStyle w:val="Hypertextovodkaz"/>
            <w:lang w:val="cs-CZ" w:eastAsia="en-IN"/>
          </w:rPr>
          <w:t>A</w:t>
        </w:r>
        <w:r w:rsidRPr="006C4C47">
          <w:rPr>
            <w:rStyle w:val="Hypertextovodkaz"/>
            <w:lang w:val="cs-CZ" w:eastAsia="en-IN"/>
          </w:rPr>
          <w:t>uto posun</w:t>
        </w:r>
      </w:hyperlink>
      <w:r w:rsidR="00F278E9" w:rsidRPr="006C4C47">
        <w:rPr>
          <w:lang w:val="cs-CZ" w:eastAsia="en-IN"/>
        </w:rPr>
        <w:t>.</w:t>
      </w:r>
    </w:p>
    <w:p w14:paraId="167F8A88" w14:textId="71CBC3FD" w:rsidR="00F278E9" w:rsidRPr="006C4C47" w:rsidRDefault="009A1F50" w:rsidP="00F278E9">
      <w:pPr>
        <w:pStyle w:val="Nadpis3"/>
        <w:rPr>
          <w:lang w:val="cs-CZ" w:eastAsia="en-IN"/>
        </w:rPr>
      </w:pPr>
      <w:r w:rsidRPr="006C4C47">
        <w:rPr>
          <w:lang w:val="cs-CZ" w:eastAsia="en-IN"/>
        </w:rPr>
        <w:t>Nahrát jazyk</w:t>
      </w:r>
      <w:r w:rsidR="00F278E9" w:rsidRPr="006C4C47">
        <w:rPr>
          <w:lang w:val="cs-CZ" w:eastAsia="en-IN"/>
        </w:rPr>
        <w:t xml:space="preserve"> </w:t>
      </w:r>
    </w:p>
    <w:p w14:paraId="35F24079" w14:textId="5C6B4754" w:rsidR="00F278E9" w:rsidRPr="006C4C47" w:rsidRDefault="009A1F50" w:rsidP="00F278E9">
      <w:pPr>
        <w:pStyle w:val="Normlnweb"/>
        <w:spacing w:before="0" w:beforeAutospacing="0" w:after="0" w:afterAutospacing="0"/>
        <w:rPr>
          <w:rFonts w:ascii="Arial" w:hAnsi="Arial" w:cs="Arial"/>
          <w:lang w:val="cs-CZ"/>
        </w:rPr>
      </w:pPr>
      <w:r w:rsidRPr="006C4C47">
        <w:rPr>
          <w:rFonts w:ascii="Arial" w:hAnsi="Arial" w:cs="Arial"/>
          <w:lang w:val="cs-CZ"/>
        </w:rPr>
        <w:t>Volba nahrát jazyk se používá pro načtení souboru jazyka do paměti</w:t>
      </w:r>
      <w:r w:rsidR="00F278E9" w:rsidRPr="006C4C47">
        <w:rPr>
          <w:rFonts w:ascii="Arial" w:hAnsi="Arial" w:cs="Arial"/>
          <w:lang w:val="cs-CZ"/>
        </w:rPr>
        <w:t xml:space="preserve"> Orbit </w:t>
      </w:r>
      <w:proofErr w:type="spellStart"/>
      <w:r w:rsidR="00F278E9" w:rsidRPr="006C4C47">
        <w:rPr>
          <w:rFonts w:ascii="Arial" w:hAnsi="Arial" w:cs="Arial"/>
          <w:lang w:val="cs-CZ"/>
        </w:rPr>
        <w:t>Reader</w:t>
      </w:r>
      <w:r w:rsidRPr="006C4C47">
        <w:rPr>
          <w:rFonts w:ascii="Arial" w:hAnsi="Arial" w:cs="Arial"/>
          <w:lang w:val="cs-CZ"/>
        </w:rPr>
        <w:t>u</w:t>
      </w:r>
      <w:proofErr w:type="spellEnd"/>
      <w:r w:rsidR="00F278E9" w:rsidRPr="006C4C47">
        <w:rPr>
          <w:rFonts w:ascii="Arial" w:hAnsi="Arial" w:cs="Arial"/>
          <w:lang w:val="cs-CZ"/>
        </w:rPr>
        <w:t xml:space="preserve">. </w:t>
      </w:r>
      <w:bookmarkStart w:id="153" w:name="_Hlk54278133"/>
      <w:r w:rsidR="000D1976" w:rsidRPr="00DA187F">
        <w:rPr>
          <w:rFonts w:ascii="Arial" w:hAnsi="Arial" w:cs="Arial"/>
          <w:lang w:val="cs-CZ"/>
        </w:rPr>
        <w:t xml:space="preserve">V Orbit </w:t>
      </w:r>
      <w:proofErr w:type="spellStart"/>
      <w:r w:rsidR="000D1976" w:rsidRPr="00DA187F">
        <w:rPr>
          <w:rFonts w:ascii="Arial" w:hAnsi="Arial" w:cs="Arial"/>
          <w:lang w:val="cs-CZ"/>
        </w:rPr>
        <w:t>Readeru</w:t>
      </w:r>
      <w:proofErr w:type="spellEnd"/>
      <w:r w:rsidR="000D1976" w:rsidRPr="00DA187F">
        <w:rPr>
          <w:rFonts w:ascii="Arial" w:hAnsi="Arial" w:cs="Arial"/>
          <w:lang w:val="cs-CZ"/>
        </w:rPr>
        <w:t xml:space="preserve"> </w:t>
      </w:r>
      <w:r w:rsidR="00DA187F">
        <w:rPr>
          <w:rFonts w:ascii="Arial" w:hAnsi="Arial" w:cs="Arial"/>
          <w:lang w:val="cs-CZ"/>
        </w:rPr>
        <w:t xml:space="preserve">je </w:t>
      </w:r>
      <w:r w:rsidR="00DA187F" w:rsidRPr="00DA187F">
        <w:rPr>
          <w:rFonts w:ascii="Arial" w:hAnsi="Arial" w:cs="Arial"/>
          <w:lang w:val="cs-CZ"/>
        </w:rPr>
        <w:t>nahrán</w:t>
      </w:r>
      <w:r w:rsidR="00DA187F">
        <w:rPr>
          <w:rFonts w:ascii="Arial" w:hAnsi="Arial" w:cs="Arial"/>
          <w:lang w:val="cs-CZ"/>
        </w:rPr>
        <w:t xml:space="preserve">a česká lokalizace zahrnující </w:t>
      </w:r>
      <w:r w:rsidR="00DA187F" w:rsidRPr="00DA187F">
        <w:rPr>
          <w:rFonts w:ascii="Arial" w:hAnsi="Arial" w:cs="Arial"/>
          <w:lang w:val="cs-CZ"/>
        </w:rPr>
        <w:t>český překlad a česk</w:t>
      </w:r>
      <w:r w:rsidR="00DA187F">
        <w:rPr>
          <w:rFonts w:ascii="Arial" w:hAnsi="Arial" w:cs="Arial"/>
          <w:lang w:val="cs-CZ"/>
        </w:rPr>
        <w:t>ou</w:t>
      </w:r>
      <w:r w:rsidR="00DA187F" w:rsidRPr="00DA187F">
        <w:rPr>
          <w:rFonts w:ascii="Arial" w:hAnsi="Arial" w:cs="Arial"/>
          <w:lang w:val="cs-CZ"/>
        </w:rPr>
        <w:t xml:space="preserve"> </w:t>
      </w:r>
      <w:r w:rsidR="00DA187F" w:rsidRPr="00DA187F">
        <w:rPr>
          <w:rFonts w:ascii="Arial" w:hAnsi="Arial" w:cs="Arial"/>
          <w:lang w:val="cs-CZ"/>
        </w:rPr>
        <w:lastRenderedPageBreak/>
        <w:t>braillská tabulka.</w:t>
      </w:r>
      <w:r w:rsidR="00DA187F">
        <w:rPr>
          <w:rFonts w:ascii="Arial" w:hAnsi="Arial" w:cs="Arial"/>
          <w:lang w:val="cs-CZ"/>
        </w:rPr>
        <w:t xml:space="preserve"> V zařízení je také vždy přítomna anglická </w:t>
      </w:r>
      <w:proofErr w:type="gramStart"/>
      <w:r w:rsidR="00DA187F">
        <w:rPr>
          <w:rFonts w:ascii="Arial" w:hAnsi="Arial" w:cs="Arial"/>
          <w:lang w:val="cs-CZ"/>
        </w:rPr>
        <w:t>lokalizace</w:t>
      </w:r>
      <w:proofErr w:type="gramEnd"/>
      <w:r w:rsidR="00DA187F">
        <w:rPr>
          <w:rFonts w:ascii="Arial" w:hAnsi="Arial" w:cs="Arial"/>
          <w:lang w:val="cs-CZ"/>
        </w:rPr>
        <w:t xml:space="preserve"> na kterou lze přepnout.</w:t>
      </w:r>
      <w:bookmarkEnd w:id="153"/>
      <w:r w:rsidR="005D30CD">
        <w:rPr>
          <w:rFonts w:ascii="Arial" w:hAnsi="Arial" w:cs="Arial"/>
          <w:lang w:val="cs-CZ"/>
        </w:rPr>
        <w:t xml:space="preserve"> </w:t>
      </w:r>
    </w:p>
    <w:p w14:paraId="29A03D39" w14:textId="77777777" w:rsidR="00F278E9" w:rsidRPr="006C4C47" w:rsidRDefault="00F278E9" w:rsidP="00F278E9">
      <w:pPr>
        <w:pStyle w:val="Normlnweb"/>
        <w:spacing w:before="0" w:beforeAutospacing="0" w:after="0" w:afterAutospacing="0"/>
        <w:rPr>
          <w:rFonts w:ascii="Arial" w:hAnsi="Arial" w:cs="Arial"/>
          <w:lang w:val="cs-CZ"/>
        </w:rPr>
      </w:pPr>
    </w:p>
    <w:p w14:paraId="459D9DE5" w14:textId="77777777" w:rsidR="00DB1FF6" w:rsidRPr="006C4C47" w:rsidRDefault="009A1F50" w:rsidP="00F278E9">
      <w:pPr>
        <w:pStyle w:val="Normlnweb"/>
        <w:spacing w:before="0" w:beforeAutospacing="0" w:after="0" w:afterAutospacing="0"/>
        <w:rPr>
          <w:rFonts w:ascii="Arial" w:hAnsi="Arial" w:cs="Arial"/>
          <w:lang w:val="cs-CZ"/>
        </w:rPr>
      </w:pPr>
      <w:r w:rsidRPr="006C4C47">
        <w:rPr>
          <w:rFonts w:ascii="Arial" w:hAnsi="Arial" w:cs="Arial"/>
          <w:lang w:val="cs-CZ"/>
        </w:rPr>
        <w:t>Volba na</w:t>
      </w:r>
      <w:r w:rsidR="000D1976" w:rsidRPr="006C4C47">
        <w:rPr>
          <w:rFonts w:ascii="Arial" w:hAnsi="Arial" w:cs="Arial"/>
          <w:lang w:val="cs-CZ"/>
        </w:rPr>
        <w:t>hrát</w:t>
      </w:r>
      <w:r w:rsidRPr="006C4C47">
        <w:rPr>
          <w:rFonts w:ascii="Arial" w:hAnsi="Arial" w:cs="Arial"/>
          <w:lang w:val="cs-CZ"/>
        </w:rPr>
        <w:t xml:space="preserve"> jazyk má tři možnosti</w:t>
      </w:r>
      <w:r w:rsidR="00F278E9" w:rsidRPr="006C4C47">
        <w:rPr>
          <w:rFonts w:ascii="Arial" w:hAnsi="Arial" w:cs="Arial"/>
          <w:lang w:val="cs-CZ"/>
        </w:rPr>
        <w:t xml:space="preserve">: </w:t>
      </w:r>
      <w:r w:rsidR="00DB1FF6" w:rsidRPr="006C4C47">
        <w:rPr>
          <w:rFonts w:ascii="Arial" w:hAnsi="Arial" w:cs="Arial"/>
          <w:lang w:val="cs-CZ"/>
        </w:rPr>
        <w:t>Nahrát lokalizaci</w:t>
      </w:r>
      <w:r w:rsidR="00F278E9" w:rsidRPr="006C4C47">
        <w:rPr>
          <w:rFonts w:ascii="Arial" w:hAnsi="Arial" w:cs="Arial"/>
          <w:lang w:val="cs-CZ"/>
        </w:rPr>
        <w:t xml:space="preserve">, </w:t>
      </w:r>
      <w:r w:rsidR="00DB1FF6" w:rsidRPr="006C4C47">
        <w:rPr>
          <w:rFonts w:ascii="Arial" w:hAnsi="Arial" w:cs="Arial"/>
          <w:lang w:val="cs-CZ"/>
        </w:rPr>
        <w:t xml:space="preserve">Nahrát jen překlad </w:t>
      </w:r>
      <w:r w:rsidR="00F278E9" w:rsidRPr="006C4C47">
        <w:rPr>
          <w:rFonts w:ascii="Arial" w:hAnsi="Arial" w:cs="Arial"/>
          <w:lang w:val="cs-CZ"/>
        </w:rPr>
        <w:t xml:space="preserve">a </w:t>
      </w:r>
      <w:r w:rsidR="00DB1FF6" w:rsidRPr="006C4C47">
        <w:rPr>
          <w:rFonts w:ascii="Arial" w:hAnsi="Arial" w:cs="Arial"/>
          <w:lang w:val="cs-CZ"/>
        </w:rPr>
        <w:t>Nahrát jen tabulku</w:t>
      </w:r>
      <w:r w:rsidR="00F278E9" w:rsidRPr="006C4C47">
        <w:rPr>
          <w:rFonts w:ascii="Arial" w:hAnsi="Arial" w:cs="Arial"/>
          <w:lang w:val="cs-CZ"/>
        </w:rPr>
        <w:t>.</w:t>
      </w:r>
    </w:p>
    <w:p w14:paraId="03597054" w14:textId="27F6E435" w:rsidR="00F278E9" w:rsidRPr="006C4C47" w:rsidRDefault="000D1976" w:rsidP="00F278E9">
      <w:pPr>
        <w:pStyle w:val="Normlnweb"/>
        <w:spacing w:before="0" w:beforeAutospacing="0" w:after="0" w:afterAutospacing="0"/>
        <w:rPr>
          <w:rFonts w:ascii="Arial" w:hAnsi="Arial" w:cs="Arial"/>
          <w:lang w:val="cs-CZ"/>
        </w:rPr>
      </w:pPr>
      <w:r w:rsidRPr="006C4C47">
        <w:rPr>
          <w:rFonts w:ascii="Arial" w:hAnsi="Arial" w:cs="Arial"/>
          <w:lang w:val="cs-CZ"/>
        </w:rPr>
        <w:t>Pro pohyb a výběr možností v podmenu:</w:t>
      </w:r>
    </w:p>
    <w:p w14:paraId="1936F7F9" w14:textId="5C1C9F0F" w:rsidR="00F278E9" w:rsidRPr="006C4C47" w:rsidRDefault="000D1976" w:rsidP="001870FB">
      <w:pPr>
        <w:pStyle w:val="Normlnweb"/>
        <w:numPr>
          <w:ilvl w:val="0"/>
          <w:numId w:val="41"/>
        </w:numPr>
        <w:spacing w:before="0" w:beforeAutospacing="0" w:after="0" w:afterAutospacing="0"/>
        <w:rPr>
          <w:rFonts w:ascii="Arial" w:hAnsi="Arial" w:cs="Arial"/>
          <w:lang w:val="cs-CZ"/>
        </w:rPr>
      </w:pPr>
      <w:r w:rsidRPr="006C4C47">
        <w:rPr>
          <w:rFonts w:ascii="Arial" w:hAnsi="Arial" w:cs="Arial"/>
          <w:lang w:val="cs-CZ"/>
        </w:rPr>
        <w:t>Pro navigaci v podmenu stiskněte šipku Vpravo nebo</w:t>
      </w:r>
      <w:r w:rsidR="00DB1FF6" w:rsidRPr="006C4C47">
        <w:rPr>
          <w:rFonts w:ascii="Arial" w:hAnsi="Arial" w:cs="Arial"/>
          <w:lang w:val="cs-CZ"/>
        </w:rPr>
        <w:t xml:space="preserve"> Vlevo</w:t>
      </w:r>
      <w:r w:rsidR="00F278E9" w:rsidRPr="006C4C47">
        <w:rPr>
          <w:rFonts w:ascii="Arial" w:hAnsi="Arial" w:cs="Arial"/>
          <w:lang w:val="cs-CZ"/>
        </w:rPr>
        <w:t>.</w:t>
      </w:r>
    </w:p>
    <w:p w14:paraId="6CD3BA6F" w14:textId="237C9E1A" w:rsidR="00F278E9" w:rsidRPr="006C4C47" w:rsidRDefault="000D1976" w:rsidP="001870FB">
      <w:pPr>
        <w:pStyle w:val="Normlnweb"/>
        <w:numPr>
          <w:ilvl w:val="0"/>
          <w:numId w:val="41"/>
        </w:numPr>
        <w:spacing w:before="0" w:beforeAutospacing="0" w:after="0" w:afterAutospacing="0"/>
        <w:rPr>
          <w:rFonts w:ascii="Arial" w:hAnsi="Arial" w:cs="Arial"/>
          <w:lang w:val="cs-CZ"/>
        </w:rPr>
      </w:pPr>
      <w:r w:rsidRPr="006C4C47">
        <w:rPr>
          <w:rFonts w:ascii="Arial" w:hAnsi="Arial" w:cs="Arial"/>
          <w:lang w:val="cs-CZ"/>
        </w:rPr>
        <w:t xml:space="preserve">Pro výběr položky stiskněte tlačítko </w:t>
      </w:r>
      <w:r w:rsidR="003C08F3" w:rsidRPr="006C4C47">
        <w:rPr>
          <w:rFonts w:ascii="Arial" w:hAnsi="Arial" w:cs="Arial"/>
          <w:lang w:val="cs-CZ"/>
        </w:rPr>
        <w:t>Zvolit</w:t>
      </w:r>
      <w:r w:rsidRPr="006C4C47">
        <w:rPr>
          <w:rFonts w:ascii="Arial" w:hAnsi="Arial" w:cs="Arial"/>
          <w:lang w:val="cs-CZ"/>
        </w:rPr>
        <w:t>.</w:t>
      </w:r>
    </w:p>
    <w:p w14:paraId="62DC183C" w14:textId="49B96853" w:rsidR="00F278E9" w:rsidRPr="006C4C47" w:rsidRDefault="00DB1FF6" w:rsidP="001870FB">
      <w:pPr>
        <w:pStyle w:val="Normlnweb"/>
        <w:numPr>
          <w:ilvl w:val="0"/>
          <w:numId w:val="41"/>
        </w:numPr>
        <w:spacing w:before="0" w:beforeAutospacing="0" w:after="0" w:afterAutospacing="0"/>
        <w:rPr>
          <w:rFonts w:ascii="Arial" w:hAnsi="Arial" w:cs="Arial"/>
          <w:lang w:val="cs-CZ"/>
        </w:rPr>
      </w:pPr>
      <w:r w:rsidRPr="006C4C47">
        <w:rPr>
          <w:rFonts w:ascii="Arial" w:hAnsi="Arial" w:cs="Arial"/>
          <w:lang w:val="cs-CZ"/>
        </w:rPr>
        <w:t xml:space="preserve">Pro zvolení možnosti, stiskněte znovu </w:t>
      </w:r>
      <w:r w:rsidR="003C08F3" w:rsidRPr="006C4C47">
        <w:rPr>
          <w:rFonts w:ascii="Arial" w:hAnsi="Arial" w:cs="Arial"/>
          <w:lang w:val="cs-CZ"/>
        </w:rPr>
        <w:t>Zvolit</w:t>
      </w:r>
      <w:r w:rsidRPr="006C4C47">
        <w:rPr>
          <w:rFonts w:ascii="Arial" w:hAnsi="Arial" w:cs="Arial"/>
          <w:lang w:val="cs-CZ"/>
        </w:rPr>
        <w:t>.</w:t>
      </w:r>
    </w:p>
    <w:p w14:paraId="309AA1D8" w14:textId="11DAC035" w:rsidR="00F278E9" w:rsidRPr="006C4C47" w:rsidRDefault="00DB1FF6" w:rsidP="001870FB">
      <w:pPr>
        <w:numPr>
          <w:ilvl w:val="0"/>
          <w:numId w:val="34"/>
        </w:numPr>
        <w:spacing w:before="100" w:beforeAutospacing="1" w:after="100" w:afterAutospacing="1"/>
        <w:rPr>
          <w:lang w:val="cs-CZ"/>
        </w:rPr>
      </w:pPr>
      <w:r w:rsidRPr="006C4C47">
        <w:rPr>
          <w:lang w:val="cs-CZ"/>
        </w:rPr>
        <w:t xml:space="preserve">Nahrát lokalizaci </w:t>
      </w:r>
      <w:r w:rsidR="00F278E9" w:rsidRPr="006C4C47">
        <w:rPr>
          <w:lang w:val="cs-CZ"/>
        </w:rPr>
        <w:t>–</w:t>
      </w:r>
      <w:r w:rsidR="00E60915" w:rsidRPr="006C4C47">
        <w:rPr>
          <w:lang w:val="cs-CZ"/>
        </w:rPr>
        <w:t xml:space="preserve"> </w:t>
      </w:r>
      <w:r w:rsidR="00E8278E" w:rsidRPr="006C4C47">
        <w:rPr>
          <w:lang w:val="cs-CZ"/>
        </w:rPr>
        <w:t>z</w:t>
      </w:r>
      <w:r w:rsidRPr="006C4C47">
        <w:rPr>
          <w:lang w:val="cs-CZ"/>
        </w:rPr>
        <w:t>obrazí seznam překladů podle jejich regionálních kódů.</w:t>
      </w:r>
      <w:r w:rsidR="00F278E9" w:rsidRPr="006C4C47">
        <w:rPr>
          <w:lang w:val="cs-CZ"/>
        </w:rPr>
        <w:t xml:space="preserve"> </w:t>
      </w:r>
      <w:r w:rsidR="00FF33B0" w:rsidRPr="006C4C47">
        <w:rPr>
          <w:lang w:val="cs-CZ"/>
        </w:rPr>
        <w:t xml:space="preserve">Pro výběr překladu stiskněte </w:t>
      </w:r>
      <w:r w:rsidR="003C08F3" w:rsidRPr="006C4C47">
        <w:rPr>
          <w:lang w:val="cs-CZ"/>
        </w:rPr>
        <w:t>Zvolit</w:t>
      </w:r>
      <w:r w:rsidR="00FF33B0" w:rsidRPr="006C4C47">
        <w:rPr>
          <w:lang w:val="cs-CZ"/>
        </w:rPr>
        <w:t>.</w:t>
      </w:r>
    </w:p>
    <w:p w14:paraId="373FB276" w14:textId="4505BCAD" w:rsidR="00F278E9" w:rsidRPr="006C4C47" w:rsidRDefault="00E60915" w:rsidP="001870FB">
      <w:pPr>
        <w:numPr>
          <w:ilvl w:val="0"/>
          <w:numId w:val="34"/>
        </w:numPr>
        <w:spacing w:before="100" w:beforeAutospacing="1" w:after="100" w:afterAutospacing="1"/>
        <w:rPr>
          <w:lang w:val="cs-CZ"/>
        </w:rPr>
      </w:pPr>
      <w:r w:rsidRPr="006C4C47">
        <w:rPr>
          <w:lang w:val="cs-CZ"/>
        </w:rPr>
        <w:t>Nahrát jen překlad</w:t>
      </w:r>
      <w:r w:rsidR="00F278E9" w:rsidRPr="006C4C47">
        <w:rPr>
          <w:lang w:val="cs-CZ"/>
        </w:rPr>
        <w:t xml:space="preserve"> </w:t>
      </w:r>
      <w:r w:rsidRPr="006C4C47">
        <w:rPr>
          <w:lang w:val="cs-CZ"/>
        </w:rPr>
        <w:t>–</w:t>
      </w:r>
      <w:r w:rsidR="00F278E9" w:rsidRPr="006C4C47">
        <w:rPr>
          <w:lang w:val="cs-CZ"/>
        </w:rPr>
        <w:t xml:space="preserve"> </w:t>
      </w:r>
      <w:r w:rsidR="00E8278E" w:rsidRPr="006C4C47">
        <w:rPr>
          <w:lang w:val="cs-CZ"/>
        </w:rPr>
        <w:t>z</w:t>
      </w:r>
      <w:r w:rsidRPr="006C4C47">
        <w:rPr>
          <w:lang w:val="cs-CZ"/>
        </w:rPr>
        <w:t xml:space="preserve">obrazí seznam překladů systémových hlášek a výchozí nastavení (angličtina). Pro výběr překladu stiskněte </w:t>
      </w:r>
      <w:r w:rsidR="003C08F3" w:rsidRPr="006C4C47">
        <w:rPr>
          <w:lang w:val="cs-CZ"/>
        </w:rPr>
        <w:t>Zvolit</w:t>
      </w:r>
      <w:r w:rsidR="00F278E9" w:rsidRPr="006C4C47">
        <w:rPr>
          <w:lang w:val="cs-CZ"/>
        </w:rPr>
        <w:t>.</w:t>
      </w:r>
    </w:p>
    <w:p w14:paraId="21AE2E4A" w14:textId="273490E7" w:rsidR="00F278E9" w:rsidRPr="006C4C47" w:rsidRDefault="00DB1FF6" w:rsidP="00F278E9">
      <w:pPr>
        <w:spacing w:before="100" w:beforeAutospacing="1" w:after="100" w:afterAutospacing="1"/>
        <w:ind w:left="720"/>
        <w:rPr>
          <w:lang w:val="cs-CZ"/>
        </w:rPr>
      </w:pPr>
      <w:r w:rsidRPr="006C4C47">
        <w:rPr>
          <w:rStyle w:val="Siln"/>
          <w:lang w:val="cs-CZ"/>
        </w:rPr>
        <w:t>Poznámka</w:t>
      </w:r>
      <w:r w:rsidR="00F278E9" w:rsidRPr="006C4C47">
        <w:rPr>
          <w:lang w:val="cs-CZ"/>
        </w:rPr>
        <w:t xml:space="preserve">: </w:t>
      </w:r>
      <w:r w:rsidR="00E60915" w:rsidRPr="006C4C47">
        <w:rPr>
          <w:lang w:val="cs-CZ"/>
        </w:rPr>
        <w:t>Ujistěte se, že byla nahrána správná překladová tabulka.</w:t>
      </w:r>
      <w:r w:rsidR="00F278E9" w:rsidRPr="006C4C47">
        <w:rPr>
          <w:lang w:val="cs-CZ"/>
        </w:rPr>
        <w:t xml:space="preserve"> </w:t>
      </w:r>
    </w:p>
    <w:p w14:paraId="3232830F" w14:textId="6BE4F07C" w:rsidR="00F278E9" w:rsidRPr="006C4C47" w:rsidRDefault="00E60915" w:rsidP="001870FB">
      <w:pPr>
        <w:numPr>
          <w:ilvl w:val="0"/>
          <w:numId w:val="34"/>
        </w:numPr>
        <w:spacing w:before="100" w:beforeAutospacing="1" w:after="100" w:afterAutospacing="1"/>
        <w:rPr>
          <w:lang w:val="cs-CZ"/>
        </w:rPr>
      </w:pPr>
      <w:r w:rsidRPr="006C4C47">
        <w:rPr>
          <w:lang w:val="cs-CZ"/>
        </w:rPr>
        <w:t>Nahrát je tabulku –</w:t>
      </w:r>
      <w:r w:rsidR="00F278E9" w:rsidRPr="006C4C47">
        <w:rPr>
          <w:lang w:val="cs-CZ"/>
        </w:rPr>
        <w:t xml:space="preserve"> </w:t>
      </w:r>
      <w:r w:rsidR="00E8278E" w:rsidRPr="006C4C47">
        <w:rPr>
          <w:lang w:val="cs-CZ"/>
        </w:rPr>
        <w:t>z</w:t>
      </w:r>
      <w:r w:rsidRPr="006C4C47">
        <w:rPr>
          <w:lang w:val="cs-CZ"/>
        </w:rPr>
        <w:t xml:space="preserve">obrazí seznam překladových tabulek a výchozí nastavení (angličtina). Pro výběr tabulky stiskněte </w:t>
      </w:r>
      <w:r w:rsidR="003C08F3" w:rsidRPr="006C4C47">
        <w:rPr>
          <w:lang w:val="cs-CZ"/>
        </w:rPr>
        <w:t>Zvolit</w:t>
      </w:r>
      <w:r w:rsidR="00F278E9" w:rsidRPr="006C4C47">
        <w:rPr>
          <w:lang w:val="cs-CZ"/>
        </w:rPr>
        <w:t>.</w:t>
      </w:r>
    </w:p>
    <w:p w14:paraId="56DA9670" w14:textId="4D75414A" w:rsidR="00F278E9" w:rsidRPr="006C4C47" w:rsidRDefault="00E60915" w:rsidP="005708BB">
      <w:pPr>
        <w:pStyle w:val="Normlnweb"/>
        <w:rPr>
          <w:rFonts w:ascii="Arial" w:hAnsi="Arial" w:cs="Arial"/>
          <w:lang w:val="cs-CZ"/>
        </w:rPr>
      </w:pPr>
      <w:r w:rsidRPr="006C4C47">
        <w:rPr>
          <w:rFonts w:ascii="Arial" w:hAnsi="Arial" w:cs="Arial"/>
          <w:lang w:val="cs-CZ"/>
        </w:rPr>
        <w:t>Pro více informací přejděte do sekc</w:t>
      </w:r>
      <w:r w:rsidR="005708BB" w:rsidRPr="006C4C47">
        <w:rPr>
          <w:rFonts w:ascii="Arial" w:hAnsi="Arial" w:cs="Arial"/>
          <w:lang w:val="cs-CZ"/>
        </w:rPr>
        <w:t>e</w:t>
      </w:r>
      <w:r w:rsidR="00F278E9" w:rsidRPr="006C4C47">
        <w:rPr>
          <w:rFonts w:ascii="Arial" w:hAnsi="Arial" w:cs="Arial"/>
          <w:lang w:val="cs-CZ"/>
        </w:rPr>
        <w:t xml:space="preserve"> </w:t>
      </w:r>
      <w:hyperlink w:anchor="Language-Options-Localization" w:history="1">
        <w:r w:rsidRPr="006C4C47">
          <w:rPr>
            <w:rStyle w:val="Hypertextovodkaz"/>
            <w:rFonts w:ascii="Arial" w:hAnsi="Arial" w:cs="Arial"/>
            <w:lang w:val="cs-CZ"/>
          </w:rPr>
          <w:t>Jazykové možnosti</w:t>
        </w:r>
        <w:r w:rsidR="00F278E9" w:rsidRPr="006C4C47">
          <w:rPr>
            <w:rStyle w:val="Hypertextovodkaz"/>
            <w:rFonts w:ascii="Arial" w:hAnsi="Arial" w:cs="Arial"/>
            <w:lang w:val="cs-CZ"/>
          </w:rPr>
          <w:t xml:space="preserve"> (</w:t>
        </w:r>
        <w:r w:rsidRPr="006C4C47">
          <w:rPr>
            <w:rStyle w:val="Hypertextovodkaz"/>
            <w:rFonts w:ascii="Arial" w:hAnsi="Arial" w:cs="Arial"/>
            <w:lang w:val="cs-CZ"/>
          </w:rPr>
          <w:t>Lokalizace</w:t>
        </w:r>
        <w:r w:rsidR="00F278E9" w:rsidRPr="006C4C47">
          <w:rPr>
            <w:rStyle w:val="Hypertextovodkaz"/>
            <w:rFonts w:ascii="Arial" w:hAnsi="Arial" w:cs="Arial"/>
            <w:lang w:val="cs-CZ"/>
          </w:rPr>
          <w:t>)</w:t>
        </w:r>
      </w:hyperlink>
      <w:r w:rsidR="00F278E9" w:rsidRPr="006C4C47">
        <w:rPr>
          <w:rFonts w:ascii="Arial" w:hAnsi="Arial" w:cs="Arial"/>
          <w:lang w:val="cs-CZ"/>
        </w:rPr>
        <w:t>.</w:t>
      </w:r>
    </w:p>
    <w:p w14:paraId="1ACA252D" w14:textId="4EB14324" w:rsidR="00F278E9" w:rsidRPr="006C4C47" w:rsidRDefault="00E60915" w:rsidP="00E3586D">
      <w:pPr>
        <w:pStyle w:val="Nadpis3"/>
        <w:ind w:left="0" w:firstLine="0"/>
        <w:rPr>
          <w:lang w:val="cs-CZ" w:eastAsia="en-IN"/>
        </w:rPr>
      </w:pPr>
      <w:bookmarkStart w:id="154" w:name="_Toc493075380"/>
      <w:bookmarkStart w:id="155" w:name="_Toc493075503"/>
      <w:bookmarkStart w:id="156" w:name="_Toc493084529"/>
      <w:bookmarkStart w:id="157" w:name="Switch-Files"/>
      <w:bookmarkStart w:id="158" w:name="_Switch_Files"/>
      <w:bookmarkStart w:id="159" w:name="_Switch_Language"/>
      <w:bookmarkStart w:id="160" w:name="_Toc9689894"/>
      <w:bookmarkStart w:id="161" w:name="_Toc10194357"/>
      <w:bookmarkEnd w:id="154"/>
      <w:bookmarkEnd w:id="155"/>
      <w:bookmarkEnd w:id="156"/>
      <w:bookmarkEnd w:id="157"/>
      <w:bookmarkEnd w:id="158"/>
      <w:bookmarkEnd w:id="159"/>
      <w:r w:rsidRPr="006C4C47">
        <w:rPr>
          <w:lang w:val="cs-CZ" w:eastAsia="en-IN"/>
        </w:rPr>
        <w:t>Přepnout jazyk</w:t>
      </w:r>
      <w:bookmarkEnd w:id="160"/>
      <w:bookmarkEnd w:id="161"/>
      <w:r w:rsidR="00F278E9" w:rsidRPr="006C4C47">
        <w:rPr>
          <w:lang w:val="cs-CZ" w:eastAsia="en-IN"/>
        </w:rPr>
        <w:t xml:space="preserve"> </w:t>
      </w:r>
    </w:p>
    <w:p w14:paraId="5800E4B2" w14:textId="4F90CBAE" w:rsidR="00F278E9" w:rsidRPr="006C4C47" w:rsidRDefault="009B2402" w:rsidP="00F278E9">
      <w:pPr>
        <w:rPr>
          <w:lang w:val="cs-CZ"/>
        </w:rPr>
      </w:pPr>
      <w:r w:rsidRPr="006C4C47">
        <w:rPr>
          <w:lang w:val="cs-CZ"/>
        </w:rPr>
        <w:t>Přepnutí jazyka slouží k přepnutí mezi nahraným jazykem a výchozí možností (angličtina)</w:t>
      </w:r>
      <w:r w:rsidR="00F278E9" w:rsidRPr="006C4C47">
        <w:rPr>
          <w:lang w:val="cs-CZ"/>
        </w:rPr>
        <w:t xml:space="preserve">. </w:t>
      </w:r>
    </w:p>
    <w:p w14:paraId="35526718" w14:textId="77777777" w:rsidR="00F278E9" w:rsidRPr="006C4C47" w:rsidRDefault="00F278E9" w:rsidP="00F278E9">
      <w:pPr>
        <w:rPr>
          <w:lang w:val="cs-CZ"/>
        </w:rPr>
      </w:pPr>
    </w:p>
    <w:p w14:paraId="3549C2CF" w14:textId="0A1B9A4D" w:rsidR="00F278E9" w:rsidRPr="006C4C47" w:rsidRDefault="009B2402" w:rsidP="00F278E9">
      <w:pPr>
        <w:rPr>
          <w:lang w:val="cs-CZ"/>
        </w:rPr>
      </w:pPr>
      <w:r w:rsidRPr="006C4C47">
        <w:rPr>
          <w:b/>
          <w:bCs/>
          <w:lang w:val="cs-CZ"/>
        </w:rPr>
        <w:t>Poznámka</w:t>
      </w:r>
      <w:r w:rsidR="00F278E9" w:rsidRPr="006C4C47">
        <w:rPr>
          <w:lang w:val="cs-CZ"/>
        </w:rPr>
        <w:t xml:space="preserve">: </w:t>
      </w:r>
      <w:r w:rsidRPr="006C4C47">
        <w:rPr>
          <w:lang w:val="cs-CZ"/>
        </w:rPr>
        <w:t>Před přepnutím musíte překlad nahrát pomocí možnosti Nahrát jazyk</w:t>
      </w:r>
      <w:r w:rsidR="00F278E9" w:rsidRPr="006C4C47">
        <w:rPr>
          <w:lang w:val="cs-CZ"/>
        </w:rPr>
        <w:t>.</w:t>
      </w:r>
    </w:p>
    <w:p w14:paraId="69C356CA" w14:textId="29BA895A" w:rsidR="00F278E9" w:rsidRPr="006C4C47" w:rsidRDefault="009B2402" w:rsidP="00F278E9">
      <w:pPr>
        <w:pStyle w:val="Nadpis3"/>
        <w:rPr>
          <w:lang w:val="cs-CZ"/>
        </w:rPr>
      </w:pPr>
      <w:bookmarkStart w:id="162" w:name="_Toc504838781"/>
      <w:bookmarkStart w:id="163" w:name="_Toc504838916"/>
      <w:bookmarkStart w:id="164" w:name="_Toc504839050"/>
      <w:bookmarkStart w:id="165" w:name="Encoding"/>
      <w:bookmarkStart w:id="166" w:name="_Encoding"/>
      <w:bookmarkEnd w:id="162"/>
      <w:bookmarkEnd w:id="163"/>
      <w:bookmarkEnd w:id="164"/>
      <w:bookmarkEnd w:id="165"/>
      <w:bookmarkEnd w:id="166"/>
      <w:r w:rsidRPr="006C4C47">
        <w:rPr>
          <w:lang w:val="cs-CZ"/>
        </w:rPr>
        <w:t>Kódování</w:t>
      </w:r>
    </w:p>
    <w:p w14:paraId="05E56A30" w14:textId="4963A8C2" w:rsidR="00F278E9" w:rsidRPr="006C4C47" w:rsidRDefault="00C137A7" w:rsidP="00F278E9">
      <w:pPr>
        <w:rPr>
          <w:lang w:val="cs-CZ"/>
        </w:rPr>
      </w:pPr>
      <w:r>
        <w:rPr>
          <w:lang w:val="cs-CZ"/>
        </w:rPr>
        <w:t>Nové t</w:t>
      </w:r>
      <w:r w:rsidR="009B2402" w:rsidRPr="006C4C47">
        <w:rPr>
          <w:lang w:val="cs-CZ"/>
        </w:rPr>
        <w:t xml:space="preserve">extové soubory </w:t>
      </w:r>
      <w:r>
        <w:rPr>
          <w:lang w:val="cs-CZ"/>
        </w:rPr>
        <w:t xml:space="preserve">mohou být </w:t>
      </w:r>
      <w:r w:rsidR="009B2402" w:rsidRPr="006C4C47">
        <w:rPr>
          <w:lang w:val="cs-CZ"/>
        </w:rPr>
        <w:t xml:space="preserve">vytvářeny s kódováním </w:t>
      </w:r>
      <w:bookmarkStart w:id="167" w:name="_Hlk47968723"/>
      <w:r w:rsidR="00F278E9" w:rsidRPr="002B58F6">
        <w:rPr>
          <w:lang w:val="cs-CZ"/>
        </w:rPr>
        <w:t>A</w:t>
      </w:r>
      <w:r w:rsidR="002B58F6" w:rsidRPr="002B58F6">
        <w:rPr>
          <w:lang w:val="cs-CZ"/>
        </w:rPr>
        <w:t>NS</w:t>
      </w:r>
      <w:r w:rsidR="00F278E9" w:rsidRPr="002B58F6">
        <w:rPr>
          <w:lang w:val="cs-CZ"/>
        </w:rPr>
        <w:t>I</w:t>
      </w:r>
      <w:bookmarkEnd w:id="167"/>
      <w:r w:rsidR="00F278E9" w:rsidRPr="006C4C47">
        <w:rPr>
          <w:lang w:val="cs-CZ"/>
        </w:rPr>
        <w:t xml:space="preserve"> </w:t>
      </w:r>
      <w:r w:rsidR="009B2402" w:rsidRPr="006C4C47">
        <w:rPr>
          <w:lang w:val="cs-CZ"/>
        </w:rPr>
        <w:t xml:space="preserve">nebo </w:t>
      </w:r>
      <w:r w:rsidR="00F278E9" w:rsidRPr="006C4C47">
        <w:rPr>
          <w:lang w:val="cs-CZ"/>
        </w:rPr>
        <w:t xml:space="preserve">Unicode. </w:t>
      </w:r>
      <w:r>
        <w:rPr>
          <w:lang w:val="cs-CZ"/>
        </w:rPr>
        <w:t>Čeština je podporována</w:t>
      </w:r>
      <w:r w:rsidR="009B2402" w:rsidRPr="006C4C47">
        <w:rPr>
          <w:lang w:val="cs-CZ"/>
        </w:rPr>
        <w:t xml:space="preserve"> pouze v</w:t>
      </w:r>
      <w:r>
        <w:rPr>
          <w:lang w:val="cs-CZ"/>
        </w:rPr>
        <w:t> kódování</w:t>
      </w:r>
      <w:r w:rsidR="009B2402" w:rsidRPr="006C4C47">
        <w:rPr>
          <w:lang w:val="cs-CZ"/>
        </w:rPr>
        <w:t xml:space="preserve"> </w:t>
      </w:r>
      <w:r w:rsidR="00F278E9" w:rsidRPr="006C4C47">
        <w:rPr>
          <w:lang w:val="cs-CZ"/>
        </w:rPr>
        <w:t>Unicode</w:t>
      </w:r>
      <w:r>
        <w:rPr>
          <w:lang w:val="cs-CZ"/>
        </w:rPr>
        <w:t xml:space="preserve"> – na výběr jsou tři způsoby zápisu, používat doporučujeme UTF-8</w:t>
      </w:r>
      <w:r w:rsidR="009B2402" w:rsidRPr="006C4C47">
        <w:rPr>
          <w:lang w:val="cs-CZ"/>
        </w:rPr>
        <w:t xml:space="preserve">, který </w:t>
      </w:r>
      <w:r>
        <w:rPr>
          <w:lang w:val="cs-CZ"/>
        </w:rPr>
        <w:t>má nejširší podporu.</w:t>
      </w:r>
      <w:r w:rsidR="00F278E9" w:rsidRPr="006C4C47">
        <w:rPr>
          <w:lang w:val="cs-CZ"/>
        </w:rPr>
        <w:t xml:space="preserve"> </w:t>
      </w:r>
      <w:r w:rsidR="009B2402" w:rsidRPr="006C4C47">
        <w:rPr>
          <w:lang w:val="cs-CZ" w:eastAsia="en-IN"/>
        </w:rPr>
        <w:t xml:space="preserve">Pro výběr jedné z možností stiskněte </w:t>
      </w:r>
      <w:r w:rsidR="003C08F3" w:rsidRPr="006C4C47">
        <w:rPr>
          <w:lang w:val="cs-CZ" w:eastAsia="en-IN"/>
        </w:rPr>
        <w:t>Zvolit</w:t>
      </w:r>
      <w:r w:rsidR="009B2402" w:rsidRPr="006C4C47">
        <w:rPr>
          <w:lang w:val="cs-CZ" w:eastAsia="en-IN"/>
        </w:rPr>
        <w:t xml:space="preserve"> nebo BOD 8.</w:t>
      </w:r>
      <w:r w:rsidR="00F278E9" w:rsidRPr="006C4C47">
        <w:rPr>
          <w:lang w:val="cs-CZ"/>
        </w:rPr>
        <w:br/>
      </w:r>
    </w:p>
    <w:p w14:paraId="4D276F01" w14:textId="653138F8" w:rsidR="00F278E9" w:rsidRPr="006C4C47" w:rsidRDefault="00985630" w:rsidP="00F278E9">
      <w:pPr>
        <w:rPr>
          <w:rFonts w:cs="Arial"/>
          <w:lang w:val="cs-CZ"/>
        </w:rPr>
      </w:pPr>
      <w:r w:rsidRPr="006C4C47">
        <w:rPr>
          <w:rFonts w:cs="Arial"/>
          <w:lang w:val="cs-CZ"/>
        </w:rPr>
        <w:t>Pro kódování nově vytvořených souborů lze zvolit jednu z těchto možností</w:t>
      </w:r>
      <w:r w:rsidR="00F278E9" w:rsidRPr="006C4C47">
        <w:rPr>
          <w:rFonts w:cs="Arial"/>
          <w:lang w:val="cs-CZ"/>
        </w:rPr>
        <w:t>:</w:t>
      </w:r>
    </w:p>
    <w:p w14:paraId="7CDA62B6" w14:textId="77777777" w:rsidR="00F278E9" w:rsidRPr="006C4C47" w:rsidRDefault="00F278E9" w:rsidP="00F278E9">
      <w:pPr>
        <w:rPr>
          <w:rFonts w:cs="Arial"/>
          <w:lang w:val="cs-CZ"/>
        </w:rPr>
      </w:pPr>
    </w:p>
    <w:p w14:paraId="6109C8CA" w14:textId="77D0E535" w:rsidR="00F278E9" w:rsidRPr="002B58F6" w:rsidRDefault="002B58F6" w:rsidP="001870FB">
      <w:pPr>
        <w:pStyle w:val="Odstavecseseznamem"/>
        <w:numPr>
          <w:ilvl w:val="0"/>
          <w:numId w:val="35"/>
        </w:numPr>
        <w:rPr>
          <w:rFonts w:ascii="Arial" w:hAnsi="Arial" w:cs="Arial"/>
          <w:sz w:val="24"/>
          <w:szCs w:val="24"/>
          <w:lang w:val="cs-CZ"/>
        </w:rPr>
      </w:pPr>
      <w:r w:rsidRPr="002B58F6">
        <w:rPr>
          <w:rFonts w:ascii="Arial" w:hAnsi="Arial" w:cs="Arial"/>
          <w:sz w:val="24"/>
          <w:szCs w:val="24"/>
          <w:lang w:val="cs-CZ"/>
        </w:rPr>
        <w:t>ANSI</w:t>
      </w:r>
      <w:r w:rsidR="007D7FA8">
        <w:rPr>
          <w:rFonts w:ascii="Arial" w:hAnsi="Arial" w:cs="Arial"/>
          <w:sz w:val="24"/>
          <w:szCs w:val="24"/>
          <w:lang w:val="cs-CZ"/>
        </w:rPr>
        <w:t xml:space="preserve"> (nelze pro češtinu!)</w:t>
      </w:r>
    </w:p>
    <w:p w14:paraId="4F68E425" w14:textId="668011F9" w:rsidR="00F278E9" w:rsidRPr="006C4C47" w:rsidRDefault="00F278E9" w:rsidP="001870FB">
      <w:pPr>
        <w:pStyle w:val="Odstavecseseznamem"/>
        <w:numPr>
          <w:ilvl w:val="0"/>
          <w:numId w:val="35"/>
        </w:numPr>
        <w:rPr>
          <w:rFonts w:ascii="Arial" w:hAnsi="Arial" w:cs="Arial"/>
          <w:sz w:val="24"/>
          <w:szCs w:val="24"/>
          <w:lang w:val="cs-CZ"/>
        </w:rPr>
      </w:pPr>
      <w:r w:rsidRPr="006C4C47">
        <w:rPr>
          <w:rFonts w:ascii="Arial" w:hAnsi="Arial" w:cs="Arial"/>
          <w:sz w:val="24"/>
          <w:szCs w:val="24"/>
          <w:lang w:val="cs-CZ"/>
        </w:rPr>
        <w:t>UNICODE</w:t>
      </w:r>
      <w:r w:rsidR="00985630" w:rsidRPr="006C4C47">
        <w:rPr>
          <w:rFonts w:ascii="Arial" w:hAnsi="Arial" w:cs="Arial"/>
          <w:sz w:val="24"/>
          <w:szCs w:val="24"/>
          <w:lang w:val="cs-CZ"/>
        </w:rPr>
        <w:t xml:space="preserve"> </w:t>
      </w:r>
      <w:r w:rsidRPr="006C4C47">
        <w:rPr>
          <w:rFonts w:ascii="Arial" w:hAnsi="Arial" w:cs="Arial"/>
          <w:sz w:val="24"/>
          <w:szCs w:val="24"/>
          <w:lang w:val="cs-CZ"/>
        </w:rPr>
        <w:t>16</w:t>
      </w:r>
      <w:r w:rsidR="00985630" w:rsidRPr="006C4C47">
        <w:rPr>
          <w:rFonts w:ascii="Arial" w:hAnsi="Arial" w:cs="Arial"/>
          <w:sz w:val="24"/>
          <w:szCs w:val="24"/>
          <w:lang w:val="cs-CZ"/>
        </w:rPr>
        <w:t xml:space="preserve"> </w:t>
      </w:r>
      <w:r w:rsidRPr="006C4C47">
        <w:rPr>
          <w:rFonts w:ascii="Arial" w:hAnsi="Arial" w:cs="Arial"/>
          <w:sz w:val="24"/>
          <w:szCs w:val="24"/>
          <w:lang w:val="cs-CZ"/>
        </w:rPr>
        <w:t>LE</w:t>
      </w:r>
    </w:p>
    <w:p w14:paraId="06053577" w14:textId="626D979B" w:rsidR="00F278E9" w:rsidRPr="006C4C47" w:rsidRDefault="00F278E9" w:rsidP="001870FB">
      <w:pPr>
        <w:pStyle w:val="Odstavecseseznamem"/>
        <w:numPr>
          <w:ilvl w:val="0"/>
          <w:numId w:val="35"/>
        </w:numPr>
        <w:rPr>
          <w:rFonts w:ascii="Arial" w:hAnsi="Arial" w:cs="Arial"/>
          <w:sz w:val="24"/>
          <w:szCs w:val="24"/>
          <w:lang w:val="cs-CZ"/>
        </w:rPr>
      </w:pPr>
      <w:r w:rsidRPr="006C4C47">
        <w:rPr>
          <w:rFonts w:ascii="Arial" w:hAnsi="Arial" w:cs="Arial"/>
          <w:sz w:val="24"/>
          <w:szCs w:val="24"/>
          <w:lang w:val="cs-CZ"/>
        </w:rPr>
        <w:t>UNICODE</w:t>
      </w:r>
      <w:r w:rsidR="00985630" w:rsidRPr="006C4C47">
        <w:rPr>
          <w:rFonts w:ascii="Arial" w:hAnsi="Arial" w:cs="Arial"/>
          <w:sz w:val="24"/>
          <w:szCs w:val="24"/>
          <w:lang w:val="cs-CZ"/>
        </w:rPr>
        <w:t xml:space="preserve"> </w:t>
      </w:r>
      <w:r w:rsidRPr="006C4C47">
        <w:rPr>
          <w:rFonts w:ascii="Arial" w:hAnsi="Arial" w:cs="Arial"/>
          <w:sz w:val="24"/>
          <w:szCs w:val="24"/>
          <w:lang w:val="cs-CZ"/>
        </w:rPr>
        <w:t>16</w:t>
      </w:r>
      <w:r w:rsidR="00985630" w:rsidRPr="006C4C47">
        <w:rPr>
          <w:rFonts w:ascii="Arial" w:hAnsi="Arial" w:cs="Arial"/>
          <w:sz w:val="24"/>
          <w:szCs w:val="24"/>
          <w:lang w:val="cs-CZ"/>
        </w:rPr>
        <w:t xml:space="preserve"> </w:t>
      </w:r>
      <w:r w:rsidR="00D64E60" w:rsidRPr="006C4C47">
        <w:rPr>
          <w:rFonts w:ascii="Arial" w:hAnsi="Arial" w:cs="Arial"/>
          <w:sz w:val="24"/>
          <w:szCs w:val="24"/>
          <w:lang w:val="cs-CZ"/>
        </w:rPr>
        <w:t>BE</w:t>
      </w:r>
    </w:p>
    <w:p w14:paraId="10E0B76D" w14:textId="7AC2B5F7" w:rsidR="00F278E9" w:rsidRPr="006C4C47" w:rsidRDefault="00F278E9" w:rsidP="001870FB">
      <w:pPr>
        <w:pStyle w:val="Odstavecseseznamem"/>
        <w:numPr>
          <w:ilvl w:val="0"/>
          <w:numId w:val="35"/>
        </w:numPr>
        <w:rPr>
          <w:rFonts w:ascii="Arial" w:hAnsi="Arial" w:cs="Arial"/>
          <w:sz w:val="24"/>
          <w:szCs w:val="24"/>
          <w:lang w:val="cs-CZ"/>
        </w:rPr>
      </w:pPr>
      <w:r w:rsidRPr="006C4C47">
        <w:rPr>
          <w:rFonts w:ascii="Arial" w:hAnsi="Arial" w:cs="Arial"/>
          <w:sz w:val="24"/>
          <w:szCs w:val="24"/>
          <w:lang w:val="cs-CZ"/>
        </w:rPr>
        <w:t>UTF-8</w:t>
      </w:r>
      <w:r w:rsidR="007D7FA8">
        <w:rPr>
          <w:rFonts w:ascii="Arial" w:hAnsi="Arial" w:cs="Arial"/>
          <w:sz w:val="24"/>
          <w:szCs w:val="24"/>
          <w:lang w:val="cs-CZ"/>
        </w:rPr>
        <w:t xml:space="preserve"> (doporučeno)</w:t>
      </w:r>
    </w:p>
    <w:p w14:paraId="17E995FC" w14:textId="6C3F22DB" w:rsidR="00F278E9" w:rsidRPr="006C4C47" w:rsidRDefault="00985630" w:rsidP="00F278E9">
      <w:pPr>
        <w:rPr>
          <w:rFonts w:cs="Arial"/>
          <w:lang w:val="cs-CZ"/>
        </w:rPr>
      </w:pPr>
      <w:r w:rsidRPr="006C4C47">
        <w:rPr>
          <w:rFonts w:cs="Arial"/>
          <w:lang w:val="cs-CZ"/>
        </w:rPr>
        <w:t xml:space="preserve">Pokud chcete vytvářet soubory </w:t>
      </w:r>
      <w:r w:rsidR="00F278E9" w:rsidRPr="006C4C47">
        <w:rPr>
          <w:rFonts w:cs="Arial"/>
          <w:lang w:val="cs-CZ"/>
        </w:rPr>
        <w:t xml:space="preserve">BRF/BRL, </w:t>
      </w:r>
      <w:r w:rsidRPr="006C4C47">
        <w:rPr>
          <w:rFonts w:cs="Arial"/>
          <w:lang w:val="cs-CZ"/>
        </w:rPr>
        <w:t xml:space="preserve">zvolte možnost </w:t>
      </w:r>
      <w:r w:rsidR="002B58F6" w:rsidRPr="002B58F6">
        <w:rPr>
          <w:lang w:val="cs-CZ"/>
        </w:rPr>
        <w:t>ANSI</w:t>
      </w:r>
      <w:r w:rsidR="00F278E9" w:rsidRPr="006C4C47">
        <w:rPr>
          <w:rFonts w:cs="Arial"/>
          <w:lang w:val="cs-CZ"/>
        </w:rPr>
        <w:t xml:space="preserve">. </w:t>
      </w:r>
      <w:r w:rsidRPr="006C4C47">
        <w:rPr>
          <w:rFonts w:cs="Arial"/>
          <w:lang w:val="cs-CZ"/>
        </w:rPr>
        <w:t>V opačném případě nemusí být soubor čitelný v ostatních programech</w:t>
      </w:r>
      <w:r w:rsidR="00F278E9" w:rsidRPr="006C4C47">
        <w:rPr>
          <w:rFonts w:cs="Arial"/>
          <w:lang w:val="cs-CZ"/>
        </w:rPr>
        <w:t>.</w:t>
      </w:r>
      <w:r w:rsidR="00F278E9" w:rsidRPr="006C4C47">
        <w:rPr>
          <w:rFonts w:cs="Arial"/>
          <w:lang w:val="cs-CZ"/>
        </w:rPr>
        <w:br/>
      </w:r>
    </w:p>
    <w:p w14:paraId="772B9FAA" w14:textId="0E7B5AE4" w:rsidR="00F278E9" w:rsidRPr="006C4C47" w:rsidRDefault="00985630" w:rsidP="00F278E9">
      <w:pPr>
        <w:rPr>
          <w:rFonts w:cs="Arial"/>
          <w:lang w:val="cs-CZ"/>
        </w:rPr>
      </w:pPr>
      <w:r w:rsidRPr="006C4C47">
        <w:rPr>
          <w:rFonts w:cs="Arial"/>
          <w:lang w:val="cs-CZ"/>
        </w:rPr>
        <w:t>Toto nastavení se používá pouze pro nově vytvářené soubory pomocí příkazu „Vytvořit nový“ a nemá vliv na již existující soubory</w:t>
      </w:r>
      <w:r w:rsidR="00F278E9" w:rsidRPr="006C4C47">
        <w:rPr>
          <w:rFonts w:cs="Arial"/>
          <w:lang w:val="cs-CZ"/>
        </w:rPr>
        <w:t xml:space="preserve">. </w:t>
      </w:r>
      <w:r w:rsidR="00F278E9" w:rsidRPr="006C4C47">
        <w:rPr>
          <w:rFonts w:cs="Arial"/>
          <w:lang w:val="cs-CZ"/>
        </w:rPr>
        <w:br/>
      </w:r>
      <w:r w:rsidRPr="006C4C47">
        <w:rPr>
          <w:rFonts w:cs="Arial"/>
          <w:lang w:val="cs-CZ"/>
        </w:rPr>
        <w:t>Formát nelze změnit, pokud je soubor editován</w:t>
      </w:r>
      <w:r w:rsidR="00F278E9" w:rsidRPr="006C4C47">
        <w:rPr>
          <w:rFonts w:cs="Arial"/>
          <w:lang w:val="cs-CZ"/>
        </w:rPr>
        <w:t>.</w:t>
      </w:r>
    </w:p>
    <w:p w14:paraId="10D38870" w14:textId="77777777" w:rsidR="00F278E9" w:rsidRPr="006C4C47" w:rsidRDefault="00F278E9" w:rsidP="00F278E9">
      <w:pPr>
        <w:rPr>
          <w:rFonts w:cs="Arial"/>
          <w:lang w:val="cs-CZ"/>
        </w:rPr>
      </w:pPr>
      <w:bookmarkStart w:id="168" w:name="_Feature_Activation"/>
      <w:bookmarkEnd w:id="168"/>
    </w:p>
    <w:p w14:paraId="1E25D867" w14:textId="193A93EF" w:rsidR="00F278E9" w:rsidRPr="006C4C47" w:rsidRDefault="00F278E9" w:rsidP="00F278E9">
      <w:pPr>
        <w:pStyle w:val="Nadpis3"/>
        <w:rPr>
          <w:lang w:val="cs-CZ" w:eastAsia="en-IN"/>
        </w:rPr>
      </w:pPr>
      <w:bookmarkStart w:id="169" w:name="Version"/>
      <w:bookmarkStart w:id="170" w:name="_Version"/>
      <w:bookmarkStart w:id="171" w:name="_Toc9689896"/>
      <w:bookmarkStart w:id="172" w:name="_Toc10194359"/>
      <w:bookmarkEnd w:id="169"/>
      <w:bookmarkEnd w:id="170"/>
      <w:r w:rsidRPr="006C4C47">
        <w:rPr>
          <w:lang w:val="cs-CZ" w:eastAsia="en-IN"/>
        </w:rPr>
        <w:lastRenderedPageBreak/>
        <w:t>Ver</w:t>
      </w:r>
      <w:bookmarkEnd w:id="171"/>
      <w:bookmarkEnd w:id="172"/>
      <w:r w:rsidR="00FB1514" w:rsidRPr="006C4C47">
        <w:rPr>
          <w:lang w:val="cs-CZ" w:eastAsia="en-IN"/>
        </w:rPr>
        <w:t>ze</w:t>
      </w:r>
    </w:p>
    <w:p w14:paraId="2CEBA53C" w14:textId="00C82FC9" w:rsidR="00F278E9" w:rsidRPr="006C4C47" w:rsidRDefault="00985630" w:rsidP="00F278E9">
      <w:pPr>
        <w:rPr>
          <w:lang w:val="cs-CZ" w:eastAsia="en-IN"/>
        </w:rPr>
      </w:pPr>
      <w:r w:rsidRPr="006C4C47">
        <w:rPr>
          <w:lang w:val="cs-CZ" w:eastAsia="en-IN"/>
        </w:rPr>
        <w:t xml:space="preserve">Nabídka </w:t>
      </w:r>
      <w:r w:rsidR="00CF5CA8" w:rsidRPr="006C4C47">
        <w:rPr>
          <w:lang w:val="cs-CZ" w:eastAsia="en-IN"/>
        </w:rPr>
        <w:t>Ver</w:t>
      </w:r>
      <w:r w:rsidR="00FB1514" w:rsidRPr="006C4C47">
        <w:rPr>
          <w:lang w:val="cs-CZ" w:eastAsia="en-IN"/>
        </w:rPr>
        <w:t>ze</w:t>
      </w:r>
      <w:r w:rsidRPr="006C4C47">
        <w:rPr>
          <w:lang w:val="cs-CZ" w:eastAsia="en-IN"/>
        </w:rPr>
        <w:t xml:space="preserve"> </w:t>
      </w:r>
      <w:r w:rsidR="00CF5CA8" w:rsidRPr="006C4C47">
        <w:rPr>
          <w:lang w:val="cs-CZ" w:eastAsia="en-IN"/>
        </w:rPr>
        <w:t>zobrazí verzi firmwaru, který je ve vašem zařízení.</w:t>
      </w:r>
      <w:r w:rsidR="00F278E9" w:rsidRPr="006C4C47">
        <w:rPr>
          <w:lang w:val="cs-CZ" w:eastAsia="en-IN"/>
        </w:rPr>
        <w:t xml:space="preserve"> </w:t>
      </w:r>
      <w:r w:rsidR="00CF5CA8" w:rsidRPr="006C4C47">
        <w:rPr>
          <w:lang w:val="cs-CZ" w:eastAsia="en-IN"/>
        </w:rPr>
        <w:t>Verzi firmwaru můžete potřebovat při komunikaci se zákaznickou podporou.</w:t>
      </w:r>
      <w:r w:rsidR="00F278E9" w:rsidRPr="006C4C47">
        <w:rPr>
          <w:lang w:val="cs-CZ" w:eastAsia="en-IN"/>
        </w:rPr>
        <w:t xml:space="preserve"> </w:t>
      </w:r>
    </w:p>
    <w:p w14:paraId="672EC304" w14:textId="77777777" w:rsidR="00F278E9" w:rsidRPr="006C4C47" w:rsidRDefault="00F278E9" w:rsidP="00F278E9">
      <w:pPr>
        <w:pStyle w:val="Nadpis3"/>
        <w:rPr>
          <w:lang w:val="cs-CZ" w:eastAsia="en-IN"/>
        </w:rPr>
      </w:pPr>
      <w:bookmarkStart w:id="173" w:name="_Bver"/>
      <w:bookmarkStart w:id="174" w:name="_Toc10194360"/>
      <w:bookmarkEnd w:id="173"/>
      <w:proofErr w:type="spellStart"/>
      <w:r w:rsidRPr="006C4C47">
        <w:rPr>
          <w:lang w:val="cs-CZ" w:eastAsia="en-IN"/>
        </w:rPr>
        <w:t>Bver</w:t>
      </w:r>
      <w:proofErr w:type="spellEnd"/>
      <w:r w:rsidRPr="006C4C47">
        <w:rPr>
          <w:lang w:val="cs-CZ" w:eastAsia="en-IN"/>
        </w:rPr>
        <w:t>.</w:t>
      </w:r>
      <w:bookmarkEnd w:id="174"/>
    </w:p>
    <w:p w14:paraId="07FC5097" w14:textId="2F875BFB" w:rsidR="00F278E9" w:rsidRPr="006C4C47" w:rsidRDefault="00CF5CA8" w:rsidP="00F278E9">
      <w:pPr>
        <w:rPr>
          <w:lang w:val="cs-CZ" w:eastAsia="en-IN"/>
        </w:rPr>
      </w:pPr>
      <w:r w:rsidRPr="006C4C47">
        <w:rPr>
          <w:lang w:val="cs-CZ" w:eastAsia="en-IN"/>
        </w:rPr>
        <w:t xml:space="preserve">Nabídka </w:t>
      </w:r>
      <w:proofErr w:type="spellStart"/>
      <w:r w:rsidR="00F278E9" w:rsidRPr="006C4C47">
        <w:rPr>
          <w:lang w:val="cs-CZ" w:eastAsia="en-IN"/>
        </w:rPr>
        <w:t>B</w:t>
      </w:r>
      <w:r w:rsidR="00074A89" w:rsidRPr="006C4C47">
        <w:rPr>
          <w:lang w:val="cs-CZ" w:eastAsia="en-IN"/>
        </w:rPr>
        <w:t>v</w:t>
      </w:r>
      <w:r w:rsidR="00F278E9" w:rsidRPr="006C4C47">
        <w:rPr>
          <w:lang w:val="cs-CZ" w:eastAsia="en-IN"/>
        </w:rPr>
        <w:t>er</w:t>
      </w:r>
      <w:proofErr w:type="spellEnd"/>
      <w:r w:rsidRPr="006C4C47">
        <w:rPr>
          <w:lang w:val="cs-CZ" w:eastAsia="en-IN"/>
        </w:rPr>
        <w:t>. zobrazí verzi zavaděče, který je ve vašem zařízení.</w:t>
      </w:r>
      <w:r w:rsidR="00F278E9" w:rsidRPr="006C4C47">
        <w:rPr>
          <w:lang w:val="cs-CZ" w:eastAsia="en-IN"/>
        </w:rPr>
        <w:t xml:space="preserve"> </w:t>
      </w:r>
      <w:r w:rsidRPr="006C4C47">
        <w:rPr>
          <w:lang w:val="cs-CZ" w:eastAsia="en-IN"/>
        </w:rPr>
        <w:t>Verzi zavaděče můžete potřebovat při komunikaci se zákaznickou podporou.</w:t>
      </w:r>
      <w:r w:rsidR="00F278E9" w:rsidRPr="006C4C47">
        <w:rPr>
          <w:lang w:val="cs-CZ" w:eastAsia="en-IN"/>
        </w:rPr>
        <w:t xml:space="preserve"> </w:t>
      </w:r>
    </w:p>
    <w:p w14:paraId="75AC660D" w14:textId="487C0B6A" w:rsidR="00F278E9" w:rsidRPr="006C4C47" w:rsidRDefault="00F278E9" w:rsidP="00F278E9">
      <w:pPr>
        <w:pStyle w:val="Nadpis3"/>
        <w:rPr>
          <w:lang w:val="cs-CZ" w:eastAsia="en-IN"/>
        </w:rPr>
      </w:pPr>
      <w:bookmarkStart w:id="175" w:name="_Toc10195094"/>
      <w:bookmarkStart w:id="176" w:name="Serial"/>
      <w:bookmarkStart w:id="177" w:name="_Serial"/>
      <w:bookmarkStart w:id="178" w:name="_Toc9689897"/>
      <w:bookmarkStart w:id="179" w:name="_Toc10194361"/>
      <w:bookmarkEnd w:id="175"/>
      <w:bookmarkEnd w:id="176"/>
      <w:bookmarkEnd w:id="177"/>
      <w:r w:rsidRPr="006C4C47">
        <w:rPr>
          <w:lang w:val="cs-CZ" w:eastAsia="en-IN"/>
        </w:rPr>
        <w:t>Se</w:t>
      </w:r>
      <w:bookmarkEnd w:id="178"/>
      <w:bookmarkEnd w:id="179"/>
      <w:r w:rsidR="00985630" w:rsidRPr="006C4C47">
        <w:rPr>
          <w:lang w:val="cs-CZ" w:eastAsia="en-IN"/>
        </w:rPr>
        <w:t>r. číslo</w:t>
      </w:r>
    </w:p>
    <w:p w14:paraId="71D3FF93" w14:textId="7B93ED6B" w:rsidR="00F278E9" w:rsidRPr="006C4C47" w:rsidRDefault="00985630" w:rsidP="00F278E9">
      <w:pPr>
        <w:rPr>
          <w:lang w:val="cs-CZ" w:eastAsia="en-IN"/>
        </w:rPr>
      </w:pPr>
      <w:r w:rsidRPr="006C4C47">
        <w:rPr>
          <w:lang w:val="cs-CZ" w:eastAsia="en-IN"/>
        </w:rPr>
        <w:t xml:space="preserve">Tato nabídka zobrazí sériové číslo </w:t>
      </w:r>
      <w:r w:rsidR="00F67A09" w:rsidRPr="006C4C47">
        <w:rPr>
          <w:lang w:val="cs-CZ" w:eastAsia="en-IN"/>
        </w:rPr>
        <w:t>vašeho</w:t>
      </w:r>
      <w:r w:rsidRPr="006C4C47">
        <w:rPr>
          <w:lang w:val="cs-CZ" w:eastAsia="en-IN"/>
        </w:rPr>
        <w:t xml:space="preserve"> zařízení. To může být důležité ze záručních důvodů</w:t>
      </w:r>
      <w:r w:rsidR="00F278E9" w:rsidRPr="006C4C47">
        <w:rPr>
          <w:lang w:val="cs-CZ" w:eastAsia="en-IN"/>
        </w:rPr>
        <w:t>.</w:t>
      </w:r>
    </w:p>
    <w:p w14:paraId="6D00982B" w14:textId="0D0DBCE1" w:rsidR="00F278E9" w:rsidRPr="006C4C47" w:rsidRDefault="00985630" w:rsidP="00F278E9">
      <w:pPr>
        <w:pStyle w:val="Nadpis3"/>
        <w:rPr>
          <w:lang w:val="cs-CZ" w:eastAsia="en-IN"/>
        </w:rPr>
      </w:pPr>
      <w:bookmarkStart w:id="180" w:name="Reset-Defaults"/>
      <w:bookmarkStart w:id="181" w:name="_Reset_Defaults"/>
      <w:bookmarkEnd w:id="180"/>
      <w:bookmarkEnd w:id="181"/>
      <w:r w:rsidRPr="006C4C47">
        <w:rPr>
          <w:lang w:val="cs-CZ" w:eastAsia="en-IN"/>
        </w:rPr>
        <w:t>Obnovit výchozí</w:t>
      </w:r>
    </w:p>
    <w:p w14:paraId="4ADAADDF" w14:textId="4B90078E" w:rsidR="00F278E9" w:rsidRPr="006C4C47" w:rsidRDefault="00FF78D1" w:rsidP="00CD34F5">
      <w:pPr>
        <w:rPr>
          <w:lang w:val="cs-CZ" w:eastAsia="en-IN"/>
        </w:rPr>
      </w:pPr>
      <w:r w:rsidRPr="006C4C47">
        <w:rPr>
          <w:lang w:val="cs-CZ" w:eastAsia="en-IN"/>
        </w:rPr>
        <w:t>Položka obnovit výchozí resetuje všechna uživatelská nastavení do výchozího stavu</w:t>
      </w:r>
      <w:r w:rsidR="00F278E9" w:rsidRPr="006C4C47">
        <w:rPr>
          <w:lang w:val="cs-CZ" w:eastAsia="en-IN"/>
        </w:rPr>
        <w:t xml:space="preserve">. </w:t>
      </w:r>
      <w:r w:rsidRPr="006C4C47">
        <w:rPr>
          <w:lang w:val="cs-CZ" w:eastAsia="en-IN"/>
        </w:rPr>
        <w:t xml:space="preserve">Pro obnovení výchozího nastavení stiskněte </w:t>
      </w:r>
      <w:r w:rsidR="003C08F3" w:rsidRPr="006C4C47">
        <w:rPr>
          <w:lang w:val="cs-CZ" w:eastAsia="en-IN"/>
        </w:rPr>
        <w:t>Zvolit</w:t>
      </w:r>
      <w:r w:rsidRPr="006C4C47">
        <w:rPr>
          <w:lang w:val="cs-CZ" w:eastAsia="en-IN"/>
        </w:rPr>
        <w:t xml:space="preserve"> nebo BOD 8.</w:t>
      </w:r>
      <w:r w:rsidR="00F278E9" w:rsidRPr="006C4C47">
        <w:rPr>
          <w:lang w:val="cs-CZ" w:eastAsia="en-IN"/>
        </w:rPr>
        <w:t xml:space="preserve"> </w:t>
      </w:r>
      <w:r w:rsidRPr="006C4C47">
        <w:rPr>
          <w:lang w:val="cs-CZ" w:eastAsia="en-IN"/>
        </w:rPr>
        <w:t xml:space="preserve">Po obnovení nastavení budete přesunuti na začátek hlavní nabídky </w:t>
      </w:r>
      <w:r w:rsidR="00F278E9" w:rsidRPr="006C4C47">
        <w:rPr>
          <w:lang w:val="cs-CZ" w:eastAsia="en-IN"/>
        </w:rPr>
        <w:t>(</w:t>
      </w:r>
      <w:r w:rsidRPr="006C4C47">
        <w:rPr>
          <w:lang w:val="cs-CZ" w:eastAsia="en-IN"/>
        </w:rPr>
        <w:t>Stav baterie</w:t>
      </w:r>
      <w:r w:rsidR="00F278E9" w:rsidRPr="006C4C47">
        <w:rPr>
          <w:lang w:val="cs-CZ" w:eastAsia="en-IN"/>
        </w:rPr>
        <w:t>).</w:t>
      </w:r>
    </w:p>
    <w:p w14:paraId="424D0E6A" w14:textId="77777777" w:rsidR="00F278E9" w:rsidRPr="006C4C47" w:rsidRDefault="00F278E9" w:rsidP="00F278E9">
      <w:pPr>
        <w:pStyle w:val="Nadpis3"/>
        <w:rPr>
          <w:lang w:val="cs-CZ" w:eastAsia="en-IN"/>
        </w:rPr>
      </w:pPr>
      <w:bookmarkStart w:id="182" w:name="USB-HID"/>
      <w:bookmarkStart w:id="183" w:name="_USB_(HID)"/>
      <w:bookmarkStart w:id="184" w:name="_Toc9689899"/>
      <w:bookmarkStart w:id="185" w:name="_Toc10194363"/>
      <w:bookmarkEnd w:id="182"/>
      <w:bookmarkEnd w:id="183"/>
      <w:r w:rsidRPr="006C4C47">
        <w:rPr>
          <w:lang w:val="cs-CZ" w:eastAsia="en-IN"/>
        </w:rPr>
        <w:t>USB (HID)</w:t>
      </w:r>
      <w:bookmarkEnd w:id="184"/>
      <w:bookmarkEnd w:id="185"/>
    </w:p>
    <w:p w14:paraId="6A54DAD1" w14:textId="77777777" w:rsidR="00CD34F5" w:rsidRPr="006C4C47" w:rsidRDefault="00FF78D1" w:rsidP="00F278E9">
      <w:pPr>
        <w:rPr>
          <w:lang w:val="cs-CZ" w:eastAsia="en-IN"/>
        </w:rPr>
      </w:pPr>
      <w:r w:rsidRPr="006C4C47">
        <w:rPr>
          <w:lang w:val="cs-CZ" w:eastAsia="en-IN"/>
        </w:rPr>
        <w:t xml:space="preserve">Nastavení </w:t>
      </w:r>
      <w:r w:rsidR="00F278E9" w:rsidRPr="006C4C47">
        <w:rPr>
          <w:lang w:val="cs-CZ" w:eastAsia="en-IN"/>
        </w:rPr>
        <w:t xml:space="preserve">USB </w:t>
      </w:r>
      <w:r w:rsidRPr="006C4C47">
        <w:rPr>
          <w:lang w:val="cs-CZ" w:eastAsia="en-IN"/>
        </w:rPr>
        <w:t>připojení má čtyři možnosti</w:t>
      </w:r>
      <w:r w:rsidR="00F278E9" w:rsidRPr="006C4C47">
        <w:rPr>
          <w:lang w:val="cs-CZ" w:eastAsia="en-IN"/>
        </w:rPr>
        <w:t>:</w:t>
      </w:r>
    </w:p>
    <w:p w14:paraId="00FF58D6" w14:textId="77777777" w:rsidR="00CD34F5" w:rsidRPr="006C4C47" w:rsidRDefault="00F278E9" w:rsidP="001870FB">
      <w:pPr>
        <w:pStyle w:val="Odstavecseseznamem"/>
        <w:numPr>
          <w:ilvl w:val="0"/>
          <w:numId w:val="47"/>
        </w:numPr>
        <w:spacing w:before="120" w:after="120"/>
        <w:ind w:left="714" w:hanging="357"/>
        <w:rPr>
          <w:rFonts w:ascii="Arial" w:hAnsi="Arial" w:cs="Arial"/>
          <w:sz w:val="24"/>
          <w:szCs w:val="24"/>
          <w:lang w:val="cs-CZ"/>
        </w:rPr>
      </w:pPr>
      <w:r w:rsidRPr="006C4C47">
        <w:rPr>
          <w:rFonts w:ascii="Arial" w:hAnsi="Arial" w:cs="Arial"/>
          <w:sz w:val="24"/>
          <w:szCs w:val="24"/>
          <w:lang w:val="cs-CZ"/>
        </w:rPr>
        <w:t>HID</w:t>
      </w:r>
      <w:r w:rsidR="00785458" w:rsidRPr="006C4C47">
        <w:rPr>
          <w:rFonts w:ascii="Arial" w:hAnsi="Arial" w:cs="Arial"/>
          <w:sz w:val="24"/>
          <w:szCs w:val="24"/>
          <w:lang w:val="cs-CZ"/>
        </w:rPr>
        <w:t xml:space="preserve"> </w:t>
      </w:r>
      <w:r w:rsidRPr="006C4C47">
        <w:rPr>
          <w:rFonts w:ascii="Arial" w:hAnsi="Arial" w:cs="Arial"/>
          <w:sz w:val="24"/>
          <w:szCs w:val="24"/>
          <w:lang w:val="cs-CZ"/>
        </w:rPr>
        <w:t xml:space="preserve">(Orbit), </w:t>
      </w:r>
    </w:p>
    <w:p w14:paraId="702AD80C" w14:textId="77777777" w:rsidR="00CD34F5" w:rsidRPr="006C4C47" w:rsidRDefault="00F278E9" w:rsidP="001870FB">
      <w:pPr>
        <w:pStyle w:val="Odstavecseseznamem"/>
        <w:numPr>
          <w:ilvl w:val="0"/>
          <w:numId w:val="47"/>
        </w:numPr>
        <w:spacing w:before="120" w:after="120"/>
        <w:ind w:left="714" w:hanging="357"/>
        <w:rPr>
          <w:rFonts w:ascii="Arial" w:hAnsi="Arial" w:cs="Arial"/>
          <w:sz w:val="24"/>
          <w:szCs w:val="24"/>
          <w:lang w:val="cs-CZ" w:eastAsia="en-IN"/>
        </w:rPr>
      </w:pPr>
      <w:r w:rsidRPr="006C4C47">
        <w:rPr>
          <w:rFonts w:ascii="Arial" w:hAnsi="Arial" w:cs="Arial"/>
          <w:sz w:val="24"/>
          <w:szCs w:val="24"/>
          <w:lang w:val="cs-CZ" w:eastAsia="en-IN"/>
        </w:rPr>
        <w:t xml:space="preserve">HID </w:t>
      </w:r>
      <w:r w:rsidR="00785458" w:rsidRPr="006C4C47">
        <w:rPr>
          <w:rFonts w:ascii="Arial" w:hAnsi="Arial" w:cs="Arial"/>
          <w:sz w:val="24"/>
          <w:szCs w:val="24"/>
          <w:lang w:val="cs-CZ" w:eastAsia="en-IN"/>
        </w:rPr>
        <w:t>braillský</w:t>
      </w:r>
      <w:r w:rsidRPr="006C4C47">
        <w:rPr>
          <w:rFonts w:ascii="Arial" w:hAnsi="Arial" w:cs="Arial"/>
          <w:sz w:val="24"/>
          <w:szCs w:val="24"/>
          <w:lang w:val="cs-CZ" w:eastAsia="en-IN"/>
        </w:rPr>
        <w:t>,</w:t>
      </w:r>
    </w:p>
    <w:p w14:paraId="64924C2B" w14:textId="1085C313" w:rsidR="00CD34F5" w:rsidRPr="006C4C47" w:rsidRDefault="00FF78D1" w:rsidP="001870FB">
      <w:pPr>
        <w:pStyle w:val="Odstavecseseznamem"/>
        <w:numPr>
          <w:ilvl w:val="0"/>
          <w:numId w:val="47"/>
        </w:numPr>
        <w:spacing w:before="120" w:after="120"/>
        <w:ind w:left="714" w:hanging="357"/>
        <w:rPr>
          <w:rFonts w:ascii="Arial" w:hAnsi="Arial" w:cs="Arial"/>
          <w:sz w:val="24"/>
          <w:szCs w:val="24"/>
          <w:lang w:val="cs-CZ" w:eastAsia="en-IN"/>
        </w:rPr>
      </w:pPr>
      <w:r w:rsidRPr="006C4C47">
        <w:rPr>
          <w:rFonts w:ascii="Arial" w:hAnsi="Arial" w:cs="Arial"/>
          <w:sz w:val="24"/>
          <w:szCs w:val="24"/>
          <w:lang w:val="cs-CZ" w:eastAsia="en-IN"/>
        </w:rPr>
        <w:t>Sériové</w:t>
      </w:r>
    </w:p>
    <w:p w14:paraId="04E4ACF9" w14:textId="77777777" w:rsidR="00CD34F5" w:rsidRPr="006C4C47" w:rsidRDefault="00FF78D1" w:rsidP="001870FB">
      <w:pPr>
        <w:pStyle w:val="Odstavecseseznamem"/>
        <w:numPr>
          <w:ilvl w:val="0"/>
          <w:numId w:val="47"/>
        </w:numPr>
        <w:spacing w:before="120" w:after="120"/>
        <w:ind w:left="714" w:hanging="357"/>
        <w:rPr>
          <w:rFonts w:ascii="Arial" w:hAnsi="Arial" w:cs="Arial"/>
          <w:sz w:val="24"/>
          <w:szCs w:val="24"/>
          <w:lang w:val="cs-CZ" w:eastAsia="en-IN"/>
        </w:rPr>
      </w:pPr>
      <w:r w:rsidRPr="0041484C">
        <w:rPr>
          <w:rFonts w:ascii="Arial" w:hAnsi="Arial" w:cs="Arial"/>
          <w:sz w:val="24"/>
          <w:szCs w:val="24"/>
          <w:lang w:val="cs-CZ" w:eastAsia="en-IN"/>
        </w:rPr>
        <w:t>Velkokapacitní úložiště</w:t>
      </w:r>
      <w:r w:rsidR="00F278E9" w:rsidRPr="006C4C47">
        <w:rPr>
          <w:rFonts w:ascii="Arial" w:hAnsi="Arial" w:cs="Arial"/>
          <w:sz w:val="24"/>
          <w:szCs w:val="24"/>
          <w:lang w:val="cs-CZ" w:eastAsia="en-IN"/>
        </w:rPr>
        <w:t>.</w:t>
      </w:r>
    </w:p>
    <w:p w14:paraId="212EE083" w14:textId="5E191FC5" w:rsidR="00F278E9" w:rsidRPr="006C4C47" w:rsidRDefault="00FF78D1" w:rsidP="00CD34F5">
      <w:pPr>
        <w:rPr>
          <w:lang w:val="cs-CZ" w:eastAsia="en-IN"/>
        </w:rPr>
      </w:pPr>
      <w:r w:rsidRPr="006C4C47">
        <w:rPr>
          <w:lang w:val="cs-CZ" w:eastAsia="en-IN"/>
        </w:rPr>
        <w:t xml:space="preserve">Výchozí nastavení připojení je </w:t>
      </w:r>
      <w:r w:rsidR="00F278E9" w:rsidRPr="006C4C47">
        <w:rPr>
          <w:lang w:val="cs-CZ" w:eastAsia="en-IN"/>
        </w:rPr>
        <w:t xml:space="preserve">HID (Orbit). </w:t>
      </w:r>
      <w:r w:rsidRPr="006C4C47">
        <w:rPr>
          <w:lang w:val="cs-CZ" w:eastAsia="en-IN"/>
        </w:rPr>
        <w:t xml:space="preserve">Pro výběr jedné z možností stiskněte </w:t>
      </w:r>
      <w:r w:rsidR="003C08F3" w:rsidRPr="006C4C47">
        <w:rPr>
          <w:lang w:val="cs-CZ" w:eastAsia="en-IN"/>
        </w:rPr>
        <w:t>Zvolit</w:t>
      </w:r>
      <w:r w:rsidRPr="006C4C47">
        <w:rPr>
          <w:lang w:val="cs-CZ" w:eastAsia="en-IN"/>
        </w:rPr>
        <w:t xml:space="preserve"> nebo BOD 8.</w:t>
      </w:r>
    </w:p>
    <w:p w14:paraId="1E67B990" w14:textId="77777777" w:rsidR="00F278E9" w:rsidRPr="006C4C47" w:rsidRDefault="00F278E9" w:rsidP="00F278E9">
      <w:pPr>
        <w:rPr>
          <w:lang w:val="cs-CZ" w:eastAsia="en-IN"/>
        </w:rPr>
      </w:pPr>
    </w:p>
    <w:p w14:paraId="0C469717" w14:textId="644FB381" w:rsidR="00F278E9" w:rsidRPr="006C4C47" w:rsidRDefault="00FF78D1" w:rsidP="00F278E9">
      <w:pPr>
        <w:rPr>
          <w:rFonts w:cs="Arial"/>
          <w:lang w:val="cs-CZ" w:eastAsia="en-IN"/>
        </w:rPr>
      </w:pPr>
      <w:r w:rsidRPr="006C4C47">
        <w:rPr>
          <w:rFonts w:cs="Arial"/>
          <w:lang w:val="cs-CZ" w:eastAsia="en-IN"/>
        </w:rPr>
        <w:t xml:space="preserve">Pro více informací </w:t>
      </w:r>
      <w:r w:rsidR="00F208CB" w:rsidRPr="006C4C47">
        <w:rPr>
          <w:rFonts w:cs="Arial"/>
          <w:lang w:val="cs-CZ" w:eastAsia="en-IN"/>
        </w:rPr>
        <w:t>přejděte do</w:t>
      </w:r>
      <w:r w:rsidR="00F278E9" w:rsidRPr="006C4C47">
        <w:rPr>
          <w:rFonts w:cs="Arial"/>
          <w:color w:val="FF0000"/>
          <w:lang w:val="cs-CZ" w:eastAsia="en-IN"/>
        </w:rPr>
        <w:t xml:space="preserve"> </w:t>
      </w:r>
      <w:r w:rsidR="00F208CB" w:rsidRPr="006C4C47">
        <w:rPr>
          <w:rFonts w:cs="Arial"/>
          <w:lang w:val="cs-CZ" w:eastAsia="en-IN"/>
        </w:rPr>
        <w:t xml:space="preserve">sekce </w:t>
      </w:r>
      <w:hyperlink w:anchor="_Možnosti_připojení_pomocí" w:history="1">
        <w:r w:rsidR="00F278E9" w:rsidRPr="006C4C47">
          <w:rPr>
            <w:rStyle w:val="Hypertextovodkaz"/>
            <w:rFonts w:cs="Arial"/>
            <w:lang w:val="cs-CZ"/>
          </w:rPr>
          <w:t xml:space="preserve">USB </w:t>
        </w:r>
        <w:r w:rsidR="00F208CB" w:rsidRPr="006C4C47">
          <w:rPr>
            <w:rStyle w:val="Hypertextovodkaz"/>
            <w:rFonts w:cs="Arial"/>
            <w:lang w:val="cs-CZ"/>
          </w:rPr>
          <w:t>připojení</w:t>
        </w:r>
      </w:hyperlink>
      <w:r w:rsidR="00F208CB" w:rsidRPr="006C4C47">
        <w:rPr>
          <w:rFonts w:cs="Arial"/>
          <w:lang w:val="cs-CZ" w:eastAsia="en-IN"/>
        </w:rPr>
        <w:t> v části režim</w:t>
      </w:r>
      <w:r w:rsidR="00785458" w:rsidRPr="006C4C47">
        <w:rPr>
          <w:rFonts w:cs="Arial"/>
          <w:lang w:val="cs-CZ" w:eastAsia="en-IN"/>
        </w:rPr>
        <w:t xml:space="preserve"> braillského řádku</w:t>
      </w:r>
      <w:r w:rsidR="00F208CB" w:rsidRPr="006C4C47">
        <w:rPr>
          <w:rFonts w:cs="Arial"/>
          <w:lang w:val="cs-CZ" w:eastAsia="en-IN"/>
        </w:rPr>
        <w:t>.</w:t>
      </w:r>
    </w:p>
    <w:p w14:paraId="0B1F15AA" w14:textId="77777777" w:rsidR="00F278E9" w:rsidRPr="006C4C47" w:rsidRDefault="00F278E9" w:rsidP="00F278E9">
      <w:pPr>
        <w:pStyle w:val="Nadpis3"/>
        <w:rPr>
          <w:lang w:val="cs-CZ" w:eastAsia="en-IN"/>
        </w:rPr>
      </w:pPr>
      <w:bookmarkStart w:id="186" w:name="Bluetooth-On"/>
      <w:bookmarkStart w:id="187" w:name="_Bluetooth_(On)"/>
      <w:bookmarkStart w:id="188" w:name="_Toc9689900"/>
      <w:bookmarkStart w:id="189" w:name="_Toc10194364"/>
      <w:bookmarkEnd w:id="186"/>
      <w:bookmarkEnd w:id="187"/>
      <w:r w:rsidRPr="006C4C47">
        <w:rPr>
          <w:lang w:val="cs-CZ" w:eastAsia="en-IN"/>
        </w:rPr>
        <w:t>Bluetooth (Auto)</w:t>
      </w:r>
      <w:bookmarkEnd w:id="188"/>
      <w:bookmarkEnd w:id="189"/>
    </w:p>
    <w:p w14:paraId="428ED919" w14:textId="333E1E92" w:rsidR="00F278E9" w:rsidRPr="006C4C47" w:rsidRDefault="00F208CB" w:rsidP="00F278E9">
      <w:pPr>
        <w:rPr>
          <w:rFonts w:cs="Arial"/>
          <w:lang w:val="cs-CZ" w:eastAsia="en-IN"/>
        </w:rPr>
      </w:pPr>
      <w:r w:rsidRPr="006C4C47">
        <w:rPr>
          <w:rFonts w:cs="Arial"/>
          <w:lang w:val="cs-CZ" w:eastAsia="en-IN"/>
        </w:rPr>
        <w:t>V nastavení Bluetooth jsou tyto tři možnosti:</w:t>
      </w:r>
    </w:p>
    <w:p w14:paraId="7D2B72B7" w14:textId="77777777" w:rsidR="00F278E9" w:rsidRPr="006C4C47" w:rsidRDefault="00F278E9" w:rsidP="001870FB">
      <w:pPr>
        <w:pStyle w:val="Odstavecseseznamem"/>
        <w:numPr>
          <w:ilvl w:val="0"/>
          <w:numId w:val="38"/>
        </w:numPr>
        <w:spacing w:before="120" w:after="120"/>
        <w:ind w:left="714" w:hanging="357"/>
        <w:rPr>
          <w:rFonts w:ascii="Arial" w:hAnsi="Arial" w:cs="Arial"/>
          <w:sz w:val="24"/>
          <w:szCs w:val="24"/>
          <w:lang w:val="cs-CZ" w:eastAsia="en-IN"/>
        </w:rPr>
      </w:pPr>
      <w:r w:rsidRPr="006C4C47">
        <w:rPr>
          <w:rFonts w:ascii="Arial" w:hAnsi="Arial" w:cs="Arial"/>
          <w:sz w:val="24"/>
          <w:szCs w:val="24"/>
          <w:lang w:val="cs-CZ" w:eastAsia="en-IN"/>
        </w:rPr>
        <w:t>Bluetooth Auto</w:t>
      </w:r>
    </w:p>
    <w:p w14:paraId="06DCC022" w14:textId="2536C02C" w:rsidR="00F278E9" w:rsidRPr="006C4C47" w:rsidRDefault="00F278E9" w:rsidP="001870FB">
      <w:pPr>
        <w:pStyle w:val="Odstavecseseznamem"/>
        <w:numPr>
          <w:ilvl w:val="0"/>
          <w:numId w:val="38"/>
        </w:numPr>
        <w:spacing w:before="120" w:after="120"/>
        <w:rPr>
          <w:rFonts w:ascii="Arial" w:hAnsi="Arial" w:cs="Arial"/>
          <w:sz w:val="24"/>
          <w:szCs w:val="24"/>
          <w:lang w:val="cs-CZ" w:eastAsia="en-IN"/>
        </w:rPr>
      </w:pPr>
      <w:r w:rsidRPr="006C4C47">
        <w:rPr>
          <w:rFonts w:ascii="Arial" w:hAnsi="Arial" w:cs="Arial"/>
          <w:sz w:val="24"/>
          <w:szCs w:val="24"/>
          <w:lang w:val="cs-CZ" w:eastAsia="en-IN"/>
        </w:rPr>
        <w:t xml:space="preserve">Bluetooth </w:t>
      </w:r>
      <w:r w:rsidR="00F208CB" w:rsidRPr="006C4C47">
        <w:rPr>
          <w:rFonts w:ascii="Arial" w:hAnsi="Arial" w:cs="Arial"/>
          <w:sz w:val="24"/>
          <w:szCs w:val="24"/>
          <w:lang w:val="cs-CZ" w:eastAsia="en-IN"/>
        </w:rPr>
        <w:t>manuální</w:t>
      </w:r>
    </w:p>
    <w:p w14:paraId="5DC39052" w14:textId="2C999140" w:rsidR="00F278E9" w:rsidRPr="006C4C47" w:rsidRDefault="00F278E9" w:rsidP="001870FB">
      <w:pPr>
        <w:pStyle w:val="Odstavecseseznamem"/>
        <w:numPr>
          <w:ilvl w:val="0"/>
          <w:numId w:val="38"/>
        </w:numPr>
        <w:spacing w:before="120" w:after="120"/>
        <w:rPr>
          <w:rFonts w:ascii="Arial" w:hAnsi="Arial" w:cs="Arial"/>
          <w:sz w:val="24"/>
          <w:szCs w:val="24"/>
          <w:lang w:val="cs-CZ" w:eastAsia="en-IN"/>
        </w:rPr>
      </w:pPr>
      <w:r w:rsidRPr="006C4C47">
        <w:rPr>
          <w:rFonts w:ascii="Arial" w:hAnsi="Arial" w:cs="Arial"/>
          <w:sz w:val="24"/>
          <w:szCs w:val="24"/>
          <w:lang w:val="cs-CZ" w:eastAsia="en-IN"/>
        </w:rPr>
        <w:t xml:space="preserve">Bluetooth </w:t>
      </w:r>
      <w:r w:rsidR="00F208CB" w:rsidRPr="006C4C47">
        <w:rPr>
          <w:rFonts w:ascii="Arial" w:hAnsi="Arial" w:cs="Arial"/>
          <w:sz w:val="24"/>
          <w:szCs w:val="24"/>
          <w:lang w:val="cs-CZ" w:eastAsia="en-IN"/>
        </w:rPr>
        <w:t>VYP</w:t>
      </w:r>
    </w:p>
    <w:p w14:paraId="32848DEE" w14:textId="2AC2D071" w:rsidR="00F278E9" w:rsidRPr="006C4C47" w:rsidRDefault="00F208CB" w:rsidP="00F278E9">
      <w:pPr>
        <w:rPr>
          <w:rFonts w:cs="Arial"/>
          <w:lang w:val="cs-CZ" w:eastAsia="en-IN"/>
        </w:rPr>
      </w:pPr>
      <w:r w:rsidRPr="006C4C47">
        <w:rPr>
          <w:rFonts w:cs="Arial"/>
          <w:lang w:val="cs-CZ" w:eastAsia="en-IN"/>
        </w:rPr>
        <w:t>Výchozí nastavení Bluetooth je automatické</w:t>
      </w:r>
      <w:r w:rsidR="00EA76CB" w:rsidRPr="006C4C47">
        <w:rPr>
          <w:rFonts w:cs="Arial"/>
          <w:lang w:val="cs-CZ" w:eastAsia="en-IN"/>
        </w:rPr>
        <w:t xml:space="preserve"> připojení</w:t>
      </w:r>
      <w:r w:rsidR="00F278E9" w:rsidRPr="006C4C47">
        <w:rPr>
          <w:rFonts w:cs="Arial"/>
          <w:lang w:val="cs-CZ" w:eastAsia="en-IN"/>
        </w:rPr>
        <w:t xml:space="preserve">. </w:t>
      </w:r>
      <w:r w:rsidRPr="006C4C47">
        <w:rPr>
          <w:rFonts w:cs="Arial"/>
          <w:lang w:val="cs-CZ" w:eastAsia="en-IN"/>
        </w:rPr>
        <w:t xml:space="preserve">Pokud se objeví aktivita odečítače na </w:t>
      </w:r>
      <w:r w:rsidR="00EA76CB" w:rsidRPr="006C4C47">
        <w:rPr>
          <w:rFonts w:cs="Arial"/>
          <w:lang w:val="cs-CZ" w:eastAsia="en-IN"/>
        </w:rPr>
        <w:t xml:space="preserve">spárovaném </w:t>
      </w:r>
      <w:r w:rsidRPr="006C4C47">
        <w:rPr>
          <w:rFonts w:cs="Arial"/>
          <w:lang w:val="cs-CZ" w:eastAsia="en-IN"/>
        </w:rPr>
        <w:t>zařízení</w:t>
      </w:r>
      <w:r w:rsidR="00EA76CB" w:rsidRPr="006C4C47">
        <w:rPr>
          <w:rFonts w:cs="Arial"/>
          <w:lang w:val="cs-CZ" w:eastAsia="en-IN"/>
        </w:rPr>
        <w:t xml:space="preserve">, Orbit </w:t>
      </w:r>
      <w:proofErr w:type="spellStart"/>
      <w:r w:rsidR="00EA76CB" w:rsidRPr="006C4C47">
        <w:rPr>
          <w:rFonts w:cs="Arial"/>
          <w:lang w:val="cs-CZ" w:eastAsia="en-IN"/>
        </w:rPr>
        <w:t>Reader</w:t>
      </w:r>
      <w:proofErr w:type="spellEnd"/>
      <w:r w:rsidR="00EA76CB" w:rsidRPr="006C4C47">
        <w:rPr>
          <w:rFonts w:cs="Arial"/>
          <w:lang w:val="cs-CZ" w:eastAsia="en-IN"/>
        </w:rPr>
        <w:t xml:space="preserve"> se automaticky přepne do Vzdáleného režimu.</w:t>
      </w:r>
      <w:r w:rsidR="00F278E9" w:rsidRPr="006C4C47">
        <w:rPr>
          <w:rFonts w:cs="Arial"/>
          <w:lang w:val="cs-CZ" w:eastAsia="en-IN"/>
        </w:rPr>
        <w:t xml:space="preserve"> </w:t>
      </w:r>
      <w:r w:rsidR="00EA76CB" w:rsidRPr="006C4C47">
        <w:rPr>
          <w:rFonts w:cs="Arial"/>
          <w:lang w:val="cs-CZ" w:eastAsia="en-IN"/>
        </w:rPr>
        <w:t>Pokud nechcete, aby se zařízení připojovalo automaticky přepněte nastavení na manuální režim.</w:t>
      </w:r>
      <w:r w:rsidR="00F278E9" w:rsidRPr="006C4C47">
        <w:rPr>
          <w:rFonts w:cs="Arial"/>
          <w:lang w:val="cs-CZ" w:eastAsia="en-IN"/>
        </w:rPr>
        <w:t xml:space="preserve"> </w:t>
      </w:r>
      <w:r w:rsidR="00EA76CB" w:rsidRPr="006C4C47">
        <w:rPr>
          <w:rFonts w:cs="Arial"/>
          <w:lang w:val="cs-CZ" w:eastAsia="en-IN"/>
        </w:rPr>
        <w:t>Pro vypnutí Bluetooth zvolte možnost VYP.</w:t>
      </w:r>
      <w:r w:rsidR="00F278E9" w:rsidRPr="006C4C47">
        <w:rPr>
          <w:rFonts w:cs="Arial"/>
          <w:lang w:val="cs-CZ" w:eastAsia="en-IN"/>
        </w:rPr>
        <w:t xml:space="preserve"> </w:t>
      </w:r>
      <w:r w:rsidR="00EA76CB" w:rsidRPr="006C4C47">
        <w:rPr>
          <w:lang w:val="cs-CZ" w:eastAsia="en-IN"/>
        </w:rPr>
        <w:t xml:space="preserve">Pro výběr jedné z možností stiskněte </w:t>
      </w:r>
      <w:r w:rsidR="003C08F3" w:rsidRPr="006C4C47">
        <w:rPr>
          <w:lang w:val="cs-CZ" w:eastAsia="en-IN"/>
        </w:rPr>
        <w:t>Zvolit</w:t>
      </w:r>
      <w:r w:rsidR="00EA76CB" w:rsidRPr="006C4C47">
        <w:rPr>
          <w:lang w:val="cs-CZ" w:eastAsia="en-IN"/>
        </w:rPr>
        <w:t xml:space="preserve"> nebo BOD 8.</w:t>
      </w:r>
    </w:p>
    <w:p w14:paraId="2245ABC5" w14:textId="77777777" w:rsidR="00F278E9" w:rsidRPr="006C4C47" w:rsidRDefault="00F278E9" w:rsidP="00F278E9">
      <w:pPr>
        <w:rPr>
          <w:rFonts w:cs="Arial"/>
          <w:lang w:val="cs-CZ" w:eastAsia="en-IN"/>
        </w:rPr>
      </w:pPr>
    </w:p>
    <w:p w14:paraId="65DB62E8" w14:textId="1FCCA76B" w:rsidR="00F278E9" w:rsidRPr="006C4C47" w:rsidRDefault="00EA76CB" w:rsidP="00F278E9">
      <w:pPr>
        <w:rPr>
          <w:rFonts w:cs="Arial"/>
          <w:lang w:val="cs-CZ" w:eastAsia="en-IN"/>
        </w:rPr>
      </w:pPr>
      <w:r w:rsidRPr="006C4C47">
        <w:rPr>
          <w:rFonts w:cs="Arial"/>
          <w:lang w:val="cs-CZ" w:eastAsia="en-IN"/>
        </w:rPr>
        <w:t>Pro více informací přejděte do</w:t>
      </w:r>
      <w:r w:rsidRPr="006C4C47">
        <w:rPr>
          <w:rFonts w:cs="Arial"/>
          <w:color w:val="FF0000"/>
          <w:lang w:val="cs-CZ" w:eastAsia="en-IN"/>
        </w:rPr>
        <w:t xml:space="preserve"> </w:t>
      </w:r>
      <w:r w:rsidR="002A1893" w:rsidRPr="006C4C47">
        <w:rPr>
          <w:rFonts w:cs="Arial"/>
          <w:lang w:val="cs-CZ" w:eastAsia="en-IN"/>
        </w:rPr>
        <w:t xml:space="preserve">sekce </w:t>
      </w:r>
      <w:hyperlink w:anchor="Using-the-Bluetooth-Connection" w:history="1">
        <w:r w:rsidR="002A1893" w:rsidRPr="006C4C47">
          <w:rPr>
            <w:rStyle w:val="Hypertextovodkaz"/>
            <w:rFonts w:cs="Arial"/>
            <w:lang w:val="cs-CZ" w:eastAsia="en-IN"/>
          </w:rPr>
          <w:t>Bluetooth připojení</w:t>
        </w:r>
      </w:hyperlink>
      <w:r w:rsidRPr="006C4C47">
        <w:rPr>
          <w:rFonts w:cs="Arial"/>
          <w:lang w:val="cs-CZ" w:eastAsia="en-IN"/>
        </w:rPr>
        <w:t xml:space="preserve"> části režim</w:t>
      </w:r>
      <w:r w:rsidR="00785458" w:rsidRPr="006C4C47">
        <w:rPr>
          <w:rFonts w:cs="Arial"/>
          <w:lang w:val="cs-CZ" w:eastAsia="en-IN"/>
        </w:rPr>
        <w:t xml:space="preserve"> braillského řádku</w:t>
      </w:r>
      <w:r w:rsidRPr="006C4C47">
        <w:rPr>
          <w:rFonts w:cs="Arial"/>
          <w:lang w:val="cs-CZ" w:eastAsia="en-IN"/>
        </w:rPr>
        <w:t>.</w:t>
      </w:r>
    </w:p>
    <w:p w14:paraId="2C6E3CEB" w14:textId="4E3EA2CF" w:rsidR="00F278E9" w:rsidRPr="006C4C47" w:rsidRDefault="00EA76CB" w:rsidP="00F278E9">
      <w:pPr>
        <w:pStyle w:val="Nadpis3"/>
        <w:rPr>
          <w:lang w:val="cs-CZ" w:eastAsia="en-IN"/>
        </w:rPr>
      </w:pPr>
      <w:bookmarkStart w:id="190" w:name="Pair-Just-Works"/>
      <w:bookmarkStart w:id="191" w:name="_Pair_(Just_Works)"/>
      <w:bookmarkStart w:id="192" w:name="_Toc9689901"/>
      <w:bookmarkStart w:id="193" w:name="_Toc10194365"/>
      <w:bookmarkEnd w:id="190"/>
      <w:bookmarkEnd w:id="191"/>
      <w:r w:rsidRPr="006C4C47">
        <w:rPr>
          <w:lang w:val="cs-CZ" w:eastAsia="en-IN"/>
        </w:rPr>
        <w:lastRenderedPageBreak/>
        <w:t>Párování</w:t>
      </w:r>
      <w:r w:rsidR="00F278E9" w:rsidRPr="006C4C47">
        <w:rPr>
          <w:lang w:val="cs-CZ" w:eastAsia="en-IN"/>
        </w:rPr>
        <w:t xml:space="preserve"> (</w:t>
      </w:r>
      <w:r w:rsidRPr="006C4C47">
        <w:rPr>
          <w:lang w:val="cs-CZ" w:eastAsia="en-IN"/>
        </w:rPr>
        <w:t>Auto</w:t>
      </w:r>
      <w:r w:rsidR="00F278E9" w:rsidRPr="006C4C47">
        <w:rPr>
          <w:lang w:val="cs-CZ" w:eastAsia="en-IN"/>
        </w:rPr>
        <w:t>)</w:t>
      </w:r>
      <w:bookmarkEnd w:id="192"/>
      <w:bookmarkEnd w:id="193"/>
    </w:p>
    <w:p w14:paraId="2388F938" w14:textId="40D5B208" w:rsidR="00F278E9" w:rsidRPr="006C4C47" w:rsidRDefault="00EA76CB" w:rsidP="00F278E9">
      <w:pPr>
        <w:rPr>
          <w:lang w:val="cs-CZ" w:eastAsia="en-IN"/>
        </w:rPr>
      </w:pPr>
      <w:r w:rsidRPr="006C4C47">
        <w:rPr>
          <w:lang w:val="cs-CZ" w:eastAsia="en-IN"/>
        </w:rPr>
        <w:t xml:space="preserve">Nastavení párování umožňuje nastavit, jakým způsobem bude Orbit </w:t>
      </w:r>
      <w:proofErr w:type="spellStart"/>
      <w:r w:rsidRPr="006C4C47">
        <w:rPr>
          <w:lang w:val="cs-CZ" w:eastAsia="en-IN"/>
        </w:rPr>
        <w:t>Reader</w:t>
      </w:r>
      <w:proofErr w:type="spellEnd"/>
      <w:r w:rsidRPr="006C4C47">
        <w:rPr>
          <w:lang w:val="cs-CZ" w:eastAsia="en-IN"/>
        </w:rPr>
        <w:t xml:space="preserve"> reagovat na požadavky na </w:t>
      </w:r>
      <w:r w:rsidR="001E3E36" w:rsidRPr="006C4C47">
        <w:rPr>
          <w:lang w:val="cs-CZ" w:eastAsia="en-IN"/>
        </w:rPr>
        <w:t>s</w:t>
      </w:r>
      <w:r w:rsidRPr="006C4C47">
        <w:rPr>
          <w:lang w:val="cs-CZ" w:eastAsia="en-IN"/>
        </w:rPr>
        <w:t>párování</w:t>
      </w:r>
      <w:r w:rsidR="00F278E9" w:rsidRPr="006C4C47">
        <w:rPr>
          <w:lang w:val="cs-CZ" w:eastAsia="en-IN"/>
        </w:rPr>
        <w:t xml:space="preserve">. </w:t>
      </w:r>
      <w:r w:rsidRPr="006C4C47">
        <w:rPr>
          <w:lang w:val="cs-CZ" w:eastAsia="en-IN"/>
        </w:rPr>
        <w:t xml:space="preserve">Pro výběr jedné z možností stiskněte </w:t>
      </w:r>
      <w:r w:rsidR="003C08F3" w:rsidRPr="006C4C47">
        <w:rPr>
          <w:lang w:val="cs-CZ" w:eastAsia="en-IN"/>
        </w:rPr>
        <w:t>Zvolit</w:t>
      </w:r>
      <w:r w:rsidRPr="006C4C47">
        <w:rPr>
          <w:lang w:val="cs-CZ" w:eastAsia="en-IN"/>
        </w:rPr>
        <w:t xml:space="preserve"> nebo BOD</w:t>
      </w:r>
      <w:r w:rsidR="001E3E36" w:rsidRPr="006C4C47">
        <w:rPr>
          <w:lang w:val="cs-CZ" w:eastAsia="en-IN"/>
        </w:rPr>
        <w:t xml:space="preserve"> </w:t>
      </w:r>
      <w:r w:rsidRPr="006C4C47">
        <w:rPr>
          <w:lang w:val="cs-CZ" w:eastAsia="en-IN"/>
        </w:rPr>
        <w:t>8.</w:t>
      </w:r>
    </w:p>
    <w:p w14:paraId="58CD992E" w14:textId="08D1F281" w:rsidR="00F278E9" w:rsidRPr="006C4C47" w:rsidRDefault="00EA76CB" w:rsidP="00F278E9">
      <w:pPr>
        <w:rPr>
          <w:lang w:val="cs-CZ" w:eastAsia="en-IN"/>
        </w:rPr>
      </w:pPr>
      <w:r w:rsidRPr="006C4C47">
        <w:rPr>
          <w:lang w:val="cs-CZ" w:eastAsia="en-IN"/>
        </w:rPr>
        <w:t>Dva možné způsoby nastavení jsou</w:t>
      </w:r>
      <w:r w:rsidR="00F278E9" w:rsidRPr="006C4C47">
        <w:rPr>
          <w:lang w:val="cs-CZ" w:eastAsia="en-IN"/>
        </w:rPr>
        <w:t>:</w:t>
      </w:r>
    </w:p>
    <w:p w14:paraId="627A709F" w14:textId="77777777" w:rsidR="00F278E9" w:rsidRPr="006C4C47" w:rsidRDefault="00F278E9" w:rsidP="00F278E9">
      <w:pPr>
        <w:rPr>
          <w:lang w:val="cs-CZ" w:eastAsia="en-IN"/>
        </w:rPr>
      </w:pPr>
    </w:p>
    <w:p w14:paraId="0E3F67B8" w14:textId="2102A33C" w:rsidR="00F278E9" w:rsidRPr="006C4C47" w:rsidRDefault="00EA76CB" w:rsidP="00F278E9">
      <w:pPr>
        <w:rPr>
          <w:lang w:val="cs-CZ" w:eastAsia="en-IN"/>
        </w:rPr>
      </w:pPr>
      <w:r w:rsidRPr="006C4C47">
        <w:rPr>
          <w:b/>
          <w:bCs/>
          <w:lang w:val="cs-CZ" w:eastAsia="en-IN"/>
        </w:rPr>
        <w:t>Automatické</w:t>
      </w:r>
      <w:r w:rsidR="00F278E9" w:rsidRPr="006C4C47">
        <w:rPr>
          <w:lang w:val="cs-CZ" w:eastAsia="en-IN"/>
        </w:rPr>
        <w:t xml:space="preserve"> </w:t>
      </w:r>
      <w:r w:rsidR="00D67F0D" w:rsidRPr="006C4C47">
        <w:rPr>
          <w:b/>
          <w:bCs/>
          <w:lang w:val="cs-CZ" w:eastAsia="en-IN"/>
        </w:rPr>
        <w:t xml:space="preserve">párování </w:t>
      </w:r>
      <w:r w:rsidR="00F278E9" w:rsidRPr="006C4C47">
        <w:rPr>
          <w:lang w:val="cs-CZ" w:eastAsia="en-IN"/>
        </w:rPr>
        <w:t>–</w:t>
      </w:r>
      <w:r w:rsidRPr="006C4C47">
        <w:rPr>
          <w:lang w:val="cs-CZ" w:eastAsia="en-IN"/>
        </w:rPr>
        <w:t xml:space="preserve"> </w:t>
      </w:r>
      <w:r w:rsidR="00D67F0D" w:rsidRPr="006C4C47">
        <w:rPr>
          <w:lang w:val="cs-CZ" w:eastAsia="en-IN"/>
        </w:rPr>
        <w:t xml:space="preserve">je </w:t>
      </w:r>
      <w:r w:rsidRPr="006C4C47">
        <w:rPr>
          <w:lang w:val="cs-CZ" w:eastAsia="en-IN"/>
        </w:rPr>
        <w:t>výchozí nastavení párování</w:t>
      </w:r>
      <w:r w:rsidR="00F278E9" w:rsidRPr="006C4C47">
        <w:rPr>
          <w:lang w:val="cs-CZ" w:eastAsia="en-IN"/>
        </w:rPr>
        <w:t xml:space="preserve">. Orbit </w:t>
      </w:r>
      <w:proofErr w:type="spellStart"/>
      <w:r w:rsidR="00F278E9" w:rsidRPr="006C4C47">
        <w:rPr>
          <w:lang w:val="cs-CZ" w:eastAsia="en-IN"/>
        </w:rPr>
        <w:t>Reader</w:t>
      </w:r>
      <w:proofErr w:type="spellEnd"/>
      <w:r w:rsidR="00F278E9" w:rsidRPr="006C4C47">
        <w:rPr>
          <w:lang w:val="cs-CZ" w:eastAsia="en-IN"/>
        </w:rPr>
        <w:t xml:space="preserve"> </w:t>
      </w:r>
      <w:r w:rsidR="00D67F0D" w:rsidRPr="006C4C47">
        <w:rPr>
          <w:lang w:val="cs-CZ" w:eastAsia="en-IN"/>
        </w:rPr>
        <w:t>automaticky přijme jakýkoliv požadavek na párování.</w:t>
      </w:r>
    </w:p>
    <w:p w14:paraId="317ABD29" w14:textId="77777777" w:rsidR="00F278E9" w:rsidRPr="006C4C47" w:rsidRDefault="00F278E9" w:rsidP="00F278E9">
      <w:pPr>
        <w:rPr>
          <w:lang w:val="cs-CZ" w:eastAsia="en-IN"/>
        </w:rPr>
      </w:pPr>
    </w:p>
    <w:p w14:paraId="4CB79407" w14:textId="238C7E75" w:rsidR="00F278E9" w:rsidRPr="006C4C47" w:rsidRDefault="00D67F0D" w:rsidP="00F278E9">
      <w:pPr>
        <w:rPr>
          <w:lang w:val="cs-CZ" w:eastAsia="en-IN"/>
        </w:rPr>
      </w:pPr>
      <w:r w:rsidRPr="006C4C47">
        <w:rPr>
          <w:b/>
          <w:bCs/>
          <w:lang w:val="cs-CZ" w:eastAsia="en-IN"/>
        </w:rPr>
        <w:t>Párování potvrzením</w:t>
      </w:r>
      <w:r w:rsidR="00F278E9" w:rsidRPr="006C4C47">
        <w:rPr>
          <w:lang w:val="cs-CZ" w:eastAsia="en-IN"/>
        </w:rPr>
        <w:t xml:space="preserve"> </w:t>
      </w:r>
      <w:r w:rsidRPr="006C4C47">
        <w:rPr>
          <w:lang w:val="cs-CZ" w:eastAsia="en-IN"/>
        </w:rPr>
        <w:t>–</w:t>
      </w:r>
      <w:r w:rsidR="00F278E9" w:rsidRPr="006C4C47">
        <w:rPr>
          <w:lang w:val="cs-CZ" w:eastAsia="en-IN"/>
        </w:rPr>
        <w:t xml:space="preserve"> </w:t>
      </w:r>
      <w:r w:rsidRPr="006C4C47">
        <w:rPr>
          <w:lang w:val="cs-CZ" w:eastAsia="en-IN"/>
        </w:rPr>
        <w:t xml:space="preserve">je nejbezpečnější možnost párování. </w:t>
      </w:r>
      <w:r w:rsidR="00F278E9" w:rsidRPr="006C4C47">
        <w:rPr>
          <w:lang w:val="cs-CZ" w:eastAsia="en-IN"/>
        </w:rPr>
        <w:t xml:space="preserve">Orbit </w:t>
      </w:r>
      <w:proofErr w:type="spellStart"/>
      <w:r w:rsidR="00F278E9" w:rsidRPr="006C4C47">
        <w:rPr>
          <w:lang w:val="cs-CZ" w:eastAsia="en-IN"/>
        </w:rPr>
        <w:t>Reader</w:t>
      </w:r>
      <w:proofErr w:type="spellEnd"/>
      <w:r w:rsidRPr="006C4C47">
        <w:rPr>
          <w:lang w:val="cs-CZ" w:eastAsia="en-IN"/>
        </w:rPr>
        <w:t xml:space="preserve"> odpoví na žádost pro párování zobrazením náhodného číselného kódu na řádku a na připojovaném zařízení. Před potvrzení párování se přesvědčte, že potvrzovací kód je stejný a pro potvrzení připojení stiskněte BOD 8. Pro odmítnutí párování stiskněte BOD 7.</w:t>
      </w:r>
    </w:p>
    <w:p w14:paraId="39B6AAFB" w14:textId="23C56DD1" w:rsidR="00F278E9" w:rsidRPr="006C4C47" w:rsidRDefault="00D67F0D" w:rsidP="00F278E9">
      <w:pPr>
        <w:pStyle w:val="Nadpis3"/>
        <w:rPr>
          <w:lang w:val="cs-CZ" w:eastAsia="en-IN"/>
        </w:rPr>
      </w:pPr>
      <w:bookmarkStart w:id="194" w:name="Emulate-Off"/>
      <w:bookmarkStart w:id="195" w:name="_Emulate_(Off)"/>
      <w:bookmarkStart w:id="196" w:name="_Toc9689902"/>
      <w:bookmarkStart w:id="197" w:name="_Toc10194366"/>
      <w:bookmarkEnd w:id="194"/>
      <w:bookmarkEnd w:id="195"/>
      <w:r w:rsidRPr="006C4C47">
        <w:rPr>
          <w:lang w:val="cs-CZ" w:eastAsia="en-IN"/>
        </w:rPr>
        <w:t>Emulace</w:t>
      </w:r>
      <w:r w:rsidR="00F278E9" w:rsidRPr="006C4C47">
        <w:rPr>
          <w:lang w:val="cs-CZ" w:eastAsia="en-IN"/>
        </w:rPr>
        <w:t xml:space="preserve"> (</w:t>
      </w:r>
      <w:r w:rsidRPr="006C4C47">
        <w:rPr>
          <w:lang w:val="cs-CZ" w:eastAsia="en-IN"/>
        </w:rPr>
        <w:t>VYP</w:t>
      </w:r>
      <w:r w:rsidR="00F278E9" w:rsidRPr="006C4C47">
        <w:rPr>
          <w:lang w:val="cs-CZ" w:eastAsia="en-IN"/>
        </w:rPr>
        <w:t>)</w:t>
      </w:r>
      <w:bookmarkEnd w:id="196"/>
      <w:bookmarkEnd w:id="197"/>
    </w:p>
    <w:p w14:paraId="2FCA423D" w14:textId="7CA1DAE9" w:rsidR="00F278E9" w:rsidRPr="006C4C47" w:rsidRDefault="00D67F0D" w:rsidP="00F278E9">
      <w:pPr>
        <w:rPr>
          <w:lang w:val="cs-CZ" w:eastAsia="en-IN"/>
        </w:rPr>
      </w:pPr>
      <w:r w:rsidRPr="006C4C47">
        <w:rPr>
          <w:lang w:val="cs-CZ" w:eastAsia="en-IN"/>
        </w:rPr>
        <w:t xml:space="preserve">Nastavení emulace umožňuje nastavit, jak se má řádek zobrazit na hostitelském zařízení v režimu </w:t>
      </w:r>
      <w:r w:rsidR="004B1BDC" w:rsidRPr="006C4C47">
        <w:rPr>
          <w:lang w:val="cs-CZ" w:eastAsia="en-IN"/>
        </w:rPr>
        <w:t>braillského řádku</w:t>
      </w:r>
      <w:r w:rsidRPr="006C4C47">
        <w:rPr>
          <w:lang w:val="cs-CZ" w:eastAsia="en-IN"/>
        </w:rPr>
        <w:t>.</w:t>
      </w:r>
      <w:r w:rsidR="00F278E9" w:rsidRPr="006C4C47">
        <w:rPr>
          <w:lang w:val="cs-CZ" w:eastAsia="en-IN"/>
        </w:rPr>
        <w:t xml:space="preserve"> </w:t>
      </w:r>
      <w:r w:rsidRPr="006C4C47">
        <w:rPr>
          <w:lang w:val="cs-CZ" w:eastAsia="en-IN"/>
        </w:rPr>
        <w:t>Pokud je zvolena možnost</w:t>
      </w:r>
      <w:r w:rsidR="00F278E9" w:rsidRPr="006C4C47">
        <w:rPr>
          <w:lang w:val="cs-CZ" w:eastAsia="en-IN"/>
        </w:rPr>
        <w:t xml:space="preserve"> RB18 (Refreshabraille 18™) </w:t>
      </w:r>
      <w:r w:rsidR="00B0335A" w:rsidRPr="006C4C47">
        <w:rPr>
          <w:lang w:val="cs-CZ" w:eastAsia="en-IN"/>
        </w:rPr>
        <w:t xml:space="preserve">Orbit </w:t>
      </w:r>
      <w:proofErr w:type="spellStart"/>
      <w:r w:rsidR="00B0335A" w:rsidRPr="006C4C47">
        <w:rPr>
          <w:lang w:val="cs-CZ" w:eastAsia="en-IN"/>
        </w:rPr>
        <w:t>Reader</w:t>
      </w:r>
      <w:proofErr w:type="spellEnd"/>
      <w:r w:rsidR="00B0335A" w:rsidRPr="006C4C47">
        <w:rPr>
          <w:lang w:val="cs-CZ" w:eastAsia="en-IN"/>
        </w:rPr>
        <w:t xml:space="preserve"> se bude ukazovat jako</w:t>
      </w:r>
      <w:r w:rsidR="00F278E9" w:rsidRPr="006C4C47">
        <w:rPr>
          <w:lang w:val="cs-CZ" w:eastAsia="en-IN"/>
        </w:rPr>
        <w:t xml:space="preserve"> Refreshabraille 18 a </w:t>
      </w:r>
      <w:r w:rsidR="00B0335A" w:rsidRPr="006C4C47">
        <w:rPr>
          <w:lang w:val="cs-CZ" w:eastAsia="en-IN"/>
        </w:rPr>
        <w:t xml:space="preserve">k zobrazení obsahu bude používat pouze prvních </w:t>
      </w:r>
      <w:r w:rsidR="00F278E9" w:rsidRPr="006C4C47">
        <w:rPr>
          <w:lang w:val="cs-CZ" w:eastAsia="en-IN"/>
        </w:rPr>
        <w:t xml:space="preserve">18 </w:t>
      </w:r>
      <w:r w:rsidR="00B0335A" w:rsidRPr="006C4C47">
        <w:rPr>
          <w:lang w:val="cs-CZ" w:eastAsia="en-IN"/>
        </w:rPr>
        <w:t>znaků</w:t>
      </w:r>
      <w:r w:rsidR="00F278E9" w:rsidRPr="006C4C47">
        <w:rPr>
          <w:lang w:val="cs-CZ" w:eastAsia="en-IN"/>
        </w:rPr>
        <w:t xml:space="preserve">. </w:t>
      </w:r>
      <w:r w:rsidR="00B0335A" w:rsidRPr="006C4C47">
        <w:rPr>
          <w:lang w:val="cs-CZ" w:eastAsia="en-IN"/>
        </w:rPr>
        <w:t xml:space="preserve">Při vypnutí emulace se zařízení zobrazí jako Orbit </w:t>
      </w:r>
      <w:proofErr w:type="spellStart"/>
      <w:r w:rsidR="00B0335A" w:rsidRPr="006C4C47">
        <w:rPr>
          <w:lang w:val="cs-CZ" w:eastAsia="en-IN"/>
        </w:rPr>
        <w:t>Reader</w:t>
      </w:r>
      <w:proofErr w:type="spellEnd"/>
      <w:r w:rsidR="00B0335A" w:rsidRPr="006C4C47">
        <w:rPr>
          <w:lang w:val="cs-CZ" w:eastAsia="en-IN"/>
        </w:rPr>
        <w:t xml:space="preserve"> 20</w:t>
      </w:r>
      <w:r w:rsidR="00F278E9" w:rsidRPr="006C4C47">
        <w:rPr>
          <w:lang w:val="cs-CZ" w:eastAsia="en-IN"/>
        </w:rPr>
        <w:t xml:space="preserve">. </w:t>
      </w:r>
      <w:r w:rsidRPr="006C4C47">
        <w:rPr>
          <w:lang w:val="cs-CZ" w:eastAsia="en-IN"/>
        </w:rPr>
        <w:t xml:space="preserve">Pro výběr jedné z možností stiskněte </w:t>
      </w:r>
      <w:r w:rsidR="003C08F3" w:rsidRPr="006C4C47">
        <w:rPr>
          <w:lang w:val="cs-CZ" w:eastAsia="en-IN"/>
        </w:rPr>
        <w:t>Zvolit</w:t>
      </w:r>
      <w:r w:rsidRPr="006C4C47">
        <w:rPr>
          <w:lang w:val="cs-CZ" w:eastAsia="en-IN"/>
        </w:rPr>
        <w:t xml:space="preserve"> nebo BOD 8.</w:t>
      </w:r>
    </w:p>
    <w:p w14:paraId="7D5BFCF1" w14:textId="77777777" w:rsidR="00F278E9" w:rsidRPr="006C4C47" w:rsidRDefault="00F278E9" w:rsidP="00F278E9">
      <w:pPr>
        <w:rPr>
          <w:lang w:val="cs-CZ" w:eastAsia="en-IN"/>
        </w:rPr>
      </w:pPr>
    </w:p>
    <w:p w14:paraId="4D03A123" w14:textId="65608A59" w:rsidR="00F278E9" w:rsidRPr="006C4C47" w:rsidRDefault="00D67F0D" w:rsidP="00F278E9">
      <w:pPr>
        <w:rPr>
          <w:lang w:val="cs-CZ" w:eastAsia="en-IN"/>
        </w:rPr>
      </w:pPr>
      <w:r w:rsidRPr="006C4C47">
        <w:rPr>
          <w:lang w:val="cs-CZ" w:eastAsia="en-IN"/>
        </w:rPr>
        <w:t>Ve výchozím nastavení je emulace vypnuta.</w:t>
      </w:r>
      <w:r w:rsidR="00F278E9" w:rsidRPr="006C4C47">
        <w:rPr>
          <w:lang w:val="cs-CZ" w:eastAsia="en-IN"/>
        </w:rPr>
        <w:t xml:space="preserve"> </w:t>
      </w:r>
    </w:p>
    <w:p w14:paraId="1F4991A9" w14:textId="269D01A8" w:rsidR="00F278E9" w:rsidRPr="006C4C47" w:rsidRDefault="00D67F0D" w:rsidP="00F278E9">
      <w:pPr>
        <w:pStyle w:val="Nadpis3"/>
        <w:rPr>
          <w:lang w:val="cs-CZ" w:eastAsia="en-IN"/>
        </w:rPr>
      </w:pPr>
      <w:bookmarkStart w:id="198" w:name="Mode-Stand-Alone"/>
      <w:bookmarkStart w:id="199" w:name="_Mode_(Stand-Alone)"/>
      <w:bookmarkStart w:id="200" w:name="_Toc9689903"/>
      <w:bookmarkStart w:id="201" w:name="_Toc10194367"/>
      <w:bookmarkEnd w:id="198"/>
      <w:bookmarkEnd w:id="199"/>
      <w:r w:rsidRPr="006C4C47">
        <w:rPr>
          <w:lang w:val="cs-CZ" w:eastAsia="en-IN"/>
        </w:rPr>
        <w:t>Režim</w:t>
      </w:r>
      <w:r w:rsidR="00F278E9" w:rsidRPr="006C4C47">
        <w:rPr>
          <w:lang w:val="cs-CZ" w:eastAsia="en-IN"/>
        </w:rPr>
        <w:t xml:space="preserve"> (</w:t>
      </w:r>
      <w:r w:rsidR="005775D2" w:rsidRPr="006C4C47">
        <w:rPr>
          <w:rStyle w:val="Hypertextovodkaz"/>
          <w:rFonts w:cs="Arial"/>
          <w:color w:val="auto"/>
          <w:u w:val="none"/>
          <w:lang w:val="cs-CZ" w:eastAsia="en-IN"/>
        </w:rPr>
        <w:t>Zápisník</w:t>
      </w:r>
      <w:r w:rsidR="00F278E9" w:rsidRPr="006C4C47">
        <w:rPr>
          <w:lang w:val="cs-CZ" w:eastAsia="en-IN"/>
        </w:rPr>
        <w:t>)</w:t>
      </w:r>
      <w:bookmarkEnd w:id="200"/>
      <w:bookmarkEnd w:id="201"/>
    </w:p>
    <w:p w14:paraId="6465C0FB" w14:textId="680DA5EC" w:rsidR="00F278E9" w:rsidRPr="006C4C47" w:rsidRDefault="005775D2" w:rsidP="00F278E9">
      <w:pPr>
        <w:rPr>
          <w:lang w:val="cs-CZ" w:eastAsia="en-IN"/>
        </w:rPr>
      </w:pPr>
      <w:r w:rsidRPr="006C4C47">
        <w:rPr>
          <w:lang w:val="cs-CZ" w:eastAsia="en-IN"/>
        </w:rPr>
        <w:t>R</w:t>
      </w:r>
      <w:r w:rsidR="00A0467B" w:rsidRPr="006C4C47">
        <w:rPr>
          <w:lang w:val="cs-CZ" w:eastAsia="en-IN"/>
        </w:rPr>
        <w:t xml:space="preserve">ežim </w:t>
      </w:r>
      <w:r w:rsidRPr="006C4C47">
        <w:rPr>
          <w:lang w:val="cs-CZ" w:eastAsia="en-IN"/>
        </w:rPr>
        <w:t xml:space="preserve">zápisníku </w:t>
      </w:r>
      <w:r w:rsidR="00A0467B" w:rsidRPr="006C4C47">
        <w:rPr>
          <w:lang w:val="cs-CZ" w:eastAsia="en-IN"/>
        </w:rPr>
        <w:t xml:space="preserve">je výchozí režim, ve kterém můžete </w:t>
      </w:r>
      <w:r w:rsidR="004A4E2B" w:rsidRPr="006C4C47">
        <w:rPr>
          <w:lang w:val="cs-CZ" w:eastAsia="en-IN"/>
        </w:rPr>
        <w:t xml:space="preserve">číst a editovat soubory, které jsou uložené na paměťové kartě. V nabídce režim jsou dostupné tyto možnosti, režim </w:t>
      </w:r>
      <w:r w:rsidRPr="006C4C47">
        <w:rPr>
          <w:lang w:val="cs-CZ" w:eastAsia="en-IN"/>
        </w:rPr>
        <w:t>zápisníku</w:t>
      </w:r>
      <w:r w:rsidR="004A4E2B" w:rsidRPr="006C4C47">
        <w:rPr>
          <w:lang w:val="cs-CZ" w:eastAsia="en-IN"/>
        </w:rPr>
        <w:t>, BT (pro Bluetooth) nebo USB.</w:t>
      </w:r>
      <w:r w:rsidR="00F278E9" w:rsidRPr="006C4C47">
        <w:rPr>
          <w:lang w:val="cs-CZ" w:eastAsia="en-IN"/>
        </w:rPr>
        <w:t xml:space="preserve"> Orbit </w:t>
      </w:r>
      <w:proofErr w:type="spellStart"/>
      <w:r w:rsidR="00F278E9" w:rsidRPr="006C4C47">
        <w:rPr>
          <w:lang w:val="cs-CZ" w:eastAsia="en-IN"/>
        </w:rPr>
        <w:t>Reader</w:t>
      </w:r>
      <w:proofErr w:type="spellEnd"/>
      <w:r w:rsidR="00F278E9" w:rsidRPr="006C4C47">
        <w:rPr>
          <w:lang w:val="cs-CZ" w:eastAsia="en-IN"/>
        </w:rPr>
        <w:t xml:space="preserve"> </w:t>
      </w:r>
      <w:r w:rsidR="004A4E2B" w:rsidRPr="006C4C47">
        <w:rPr>
          <w:lang w:val="cs-CZ" w:eastAsia="en-IN"/>
        </w:rPr>
        <w:t>se pokusí automaticky přepnout do režimu Bluetoot</w:t>
      </w:r>
      <w:r w:rsidR="00F278E9" w:rsidRPr="006C4C47">
        <w:rPr>
          <w:lang w:val="cs-CZ" w:eastAsia="en-IN"/>
        </w:rPr>
        <w:t xml:space="preserve">h </w:t>
      </w:r>
      <w:r w:rsidR="004A4E2B" w:rsidRPr="006C4C47">
        <w:rPr>
          <w:lang w:val="cs-CZ" w:eastAsia="en-IN"/>
        </w:rPr>
        <w:t>nebo</w:t>
      </w:r>
      <w:r w:rsidR="00F278E9" w:rsidRPr="006C4C47">
        <w:rPr>
          <w:lang w:val="cs-CZ" w:eastAsia="en-IN"/>
        </w:rPr>
        <w:t xml:space="preserve"> USB </w:t>
      </w:r>
      <w:r w:rsidR="004A4E2B" w:rsidRPr="006C4C47">
        <w:rPr>
          <w:lang w:val="cs-CZ" w:eastAsia="en-IN"/>
        </w:rPr>
        <w:t>v závislosti na aktivitě odečítače. Pokud se chcete ručně přepnout</w:t>
      </w:r>
      <w:r w:rsidRPr="006C4C47">
        <w:rPr>
          <w:lang w:val="cs-CZ" w:eastAsia="en-IN"/>
        </w:rPr>
        <w:t>,</w:t>
      </w:r>
      <w:r w:rsidR="004A4E2B" w:rsidRPr="006C4C47">
        <w:rPr>
          <w:lang w:val="cs-CZ" w:eastAsia="en-IN"/>
        </w:rPr>
        <w:t xml:space="preserve"> například z</w:t>
      </w:r>
      <w:r w:rsidR="00456CC6" w:rsidRPr="006C4C47">
        <w:rPr>
          <w:lang w:val="cs-CZ" w:eastAsia="en-IN"/>
        </w:rPr>
        <w:t xml:space="preserve">pět do režimu </w:t>
      </w:r>
      <w:r w:rsidRPr="006C4C47">
        <w:rPr>
          <w:lang w:val="cs-CZ" w:eastAsia="en-IN"/>
        </w:rPr>
        <w:t>zápisníku</w:t>
      </w:r>
      <w:r w:rsidR="00456CC6" w:rsidRPr="006C4C47">
        <w:rPr>
          <w:lang w:val="cs-CZ" w:eastAsia="en-IN"/>
        </w:rPr>
        <w:t xml:space="preserve"> nebo přepnout vstup z Bluetooth na USB, použijte tuto volbu.</w:t>
      </w:r>
      <w:r w:rsidR="00F278E9" w:rsidRPr="006C4C47">
        <w:rPr>
          <w:lang w:val="cs-CZ" w:eastAsia="en-IN"/>
        </w:rPr>
        <w:t xml:space="preserve"> </w:t>
      </w:r>
      <w:r w:rsidR="00456CC6" w:rsidRPr="006C4C47">
        <w:rPr>
          <w:lang w:val="cs-CZ" w:eastAsia="en-IN"/>
        </w:rPr>
        <w:t xml:space="preserve">Pro výběr jedné z možností stiskněte </w:t>
      </w:r>
      <w:r w:rsidR="003C08F3" w:rsidRPr="006C4C47">
        <w:rPr>
          <w:lang w:val="cs-CZ" w:eastAsia="en-IN"/>
        </w:rPr>
        <w:t>Zvolit</w:t>
      </w:r>
      <w:r w:rsidR="00456CC6" w:rsidRPr="006C4C47">
        <w:rPr>
          <w:lang w:val="cs-CZ" w:eastAsia="en-IN"/>
        </w:rPr>
        <w:t xml:space="preserve"> nebo BOD 8.</w:t>
      </w:r>
    </w:p>
    <w:p w14:paraId="2EA94D0E" w14:textId="0B88C07F" w:rsidR="00F278E9" w:rsidRPr="006C4C47" w:rsidRDefault="005775D2" w:rsidP="00F278E9">
      <w:pPr>
        <w:pStyle w:val="Nadpis1"/>
        <w:rPr>
          <w:lang w:val="cs-CZ" w:eastAsia="en-IN"/>
        </w:rPr>
      </w:pPr>
      <w:bookmarkStart w:id="202" w:name="Stand-Alone-Mode"/>
      <w:bookmarkStart w:id="203" w:name="_Stand-Alone_Mode"/>
      <w:bookmarkStart w:id="204" w:name="_Toc54278473"/>
      <w:bookmarkEnd w:id="202"/>
      <w:bookmarkEnd w:id="203"/>
      <w:r w:rsidRPr="006C4C47">
        <w:rPr>
          <w:lang w:val="cs-CZ" w:eastAsia="en-IN"/>
        </w:rPr>
        <w:t>R</w:t>
      </w:r>
      <w:r w:rsidR="00A0467B" w:rsidRPr="006C4C47">
        <w:rPr>
          <w:lang w:val="cs-CZ" w:eastAsia="en-IN"/>
        </w:rPr>
        <w:t>ežim</w:t>
      </w:r>
      <w:r w:rsidR="00B55221" w:rsidRPr="006C4C47">
        <w:rPr>
          <w:lang w:val="cs-CZ" w:eastAsia="en-IN"/>
        </w:rPr>
        <w:t xml:space="preserve"> zápisníku</w:t>
      </w:r>
      <w:bookmarkEnd w:id="204"/>
    </w:p>
    <w:p w14:paraId="2FFDCCD5" w14:textId="5CCB19FA" w:rsidR="00F278E9" w:rsidRPr="006C4C47" w:rsidRDefault="00456CC6" w:rsidP="00F278E9">
      <w:pPr>
        <w:rPr>
          <w:lang w:val="cs-CZ" w:eastAsia="en-IN"/>
        </w:rPr>
      </w:pPr>
      <w:r w:rsidRPr="006C4C47">
        <w:rPr>
          <w:lang w:val="cs-CZ" w:eastAsia="en-IN"/>
        </w:rPr>
        <w:t xml:space="preserve">Režim </w:t>
      </w:r>
      <w:r w:rsidR="00B55221" w:rsidRPr="006C4C47">
        <w:rPr>
          <w:lang w:val="cs-CZ" w:eastAsia="en-IN"/>
        </w:rPr>
        <w:t>zápisníku</w:t>
      </w:r>
      <w:r w:rsidRPr="006C4C47">
        <w:rPr>
          <w:lang w:val="cs-CZ" w:eastAsia="en-IN"/>
        </w:rPr>
        <w:t xml:space="preserve"> je výchozí režim, který umožňuje číst, editovat a prohlížet soubory bez připojení k jinému zařízení. Pro fungování v tomto režimu musí být do zařízení vložena naformátovaná paměťová karta. Karta slouží k ukládání souborů.</w:t>
      </w:r>
    </w:p>
    <w:p w14:paraId="36A7CA71" w14:textId="77777777" w:rsidR="00F278E9" w:rsidRPr="006C4C47" w:rsidRDefault="00F278E9" w:rsidP="00F278E9">
      <w:pPr>
        <w:rPr>
          <w:lang w:val="cs-CZ" w:eastAsia="en-IN"/>
        </w:rPr>
      </w:pPr>
    </w:p>
    <w:p w14:paraId="5E0E1A54" w14:textId="6BD17DE9" w:rsidR="00F278E9" w:rsidRPr="006C4C47" w:rsidRDefault="00456CC6" w:rsidP="00F278E9">
      <w:pPr>
        <w:rPr>
          <w:rFonts w:cs="Arial"/>
          <w:lang w:val="cs-CZ" w:eastAsia="en-IN"/>
        </w:rPr>
      </w:pPr>
      <w:r w:rsidRPr="006C4C47">
        <w:rPr>
          <w:rFonts w:cs="Arial"/>
          <w:lang w:val="cs-CZ" w:eastAsia="en-IN"/>
        </w:rPr>
        <w:t xml:space="preserve">V režimu </w:t>
      </w:r>
      <w:r w:rsidR="004B1BDC" w:rsidRPr="006C4C47">
        <w:rPr>
          <w:rFonts w:cs="Arial"/>
          <w:lang w:val="cs-CZ" w:eastAsia="en-IN"/>
        </w:rPr>
        <w:t xml:space="preserve">zápisníku </w:t>
      </w:r>
      <w:r w:rsidRPr="006C4C47">
        <w:rPr>
          <w:rFonts w:cs="Arial"/>
          <w:lang w:val="cs-CZ" w:eastAsia="en-IN"/>
        </w:rPr>
        <w:t>jsou dostupné tyto funkce:</w:t>
      </w:r>
    </w:p>
    <w:p w14:paraId="1ADD8617" w14:textId="77777777" w:rsidR="004B1BDC" w:rsidRPr="006C4C47" w:rsidRDefault="00F063D8" w:rsidP="001870FB">
      <w:pPr>
        <w:numPr>
          <w:ilvl w:val="0"/>
          <w:numId w:val="6"/>
        </w:numPr>
        <w:spacing w:before="100" w:beforeAutospacing="1" w:after="100" w:afterAutospacing="1"/>
        <w:ind w:left="714" w:hanging="357"/>
        <w:rPr>
          <w:rFonts w:cs="Arial"/>
          <w:lang w:val="cs-CZ" w:eastAsia="en-IN"/>
        </w:rPr>
      </w:pPr>
      <w:hyperlink w:anchor="_Správce_souborů" w:history="1">
        <w:r w:rsidR="00B0335A" w:rsidRPr="006C4C47">
          <w:rPr>
            <w:rStyle w:val="Hypertextovodkaz"/>
            <w:rFonts w:cs="Arial"/>
            <w:lang w:val="cs-CZ" w:eastAsia="en-IN"/>
          </w:rPr>
          <w:t>Správce souborů</w:t>
        </w:r>
      </w:hyperlink>
    </w:p>
    <w:p w14:paraId="65F1240D" w14:textId="29F0EDBF" w:rsidR="00F278E9" w:rsidRPr="006C4C47" w:rsidRDefault="00F278E9" w:rsidP="001870FB">
      <w:pPr>
        <w:numPr>
          <w:ilvl w:val="0"/>
          <w:numId w:val="6"/>
        </w:numPr>
        <w:spacing w:before="100" w:beforeAutospacing="1" w:after="100" w:afterAutospacing="1"/>
        <w:ind w:left="714" w:hanging="357"/>
        <w:rPr>
          <w:rStyle w:val="Hypertextovodkaz"/>
          <w:rFonts w:cs="Arial"/>
          <w:color w:val="auto"/>
          <w:u w:val="none"/>
          <w:lang w:val="cs-CZ" w:eastAsia="en-IN"/>
        </w:rPr>
      </w:pPr>
      <w:r w:rsidRPr="006C4C47">
        <w:rPr>
          <w:rFonts w:cs="Arial"/>
          <w:u w:val="single"/>
          <w:lang w:val="cs-CZ" w:eastAsia="en-IN"/>
        </w:rPr>
        <w:fldChar w:fldCharType="begin"/>
      </w:r>
      <w:r w:rsidR="004B1BDC" w:rsidRPr="006C4C47">
        <w:rPr>
          <w:rFonts w:cs="Arial"/>
          <w:u w:val="single"/>
          <w:lang w:val="cs-CZ" w:eastAsia="en-IN"/>
        </w:rPr>
        <w:instrText>HYPERLINK  \l "_Hlavní_nabídka"</w:instrText>
      </w:r>
      <w:r w:rsidRPr="006C4C47">
        <w:rPr>
          <w:rFonts w:cs="Arial"/>
          <w:u w:val="single"/>
          <w:lang w:val="cs-CZ" w:eastAsia="en-IN"/>
        </w:rPr>
        <w:fldChar w:fldCharType="separate"/>
      </w:r>
      <w:r w:rsidR="005165D1" w:rsidRPr="006C4C47">
        <w:rPr>
          <w:rStyle w:val="Hypertextovodkaz"/>
          <w:rFonts w:cs="Arial"/>
          <w:lang w:val="cs-CZ" w:eastAsia="en-IN"/>
        </w:rPr>
        <w:t>Hlavní nabídka</w:t>
      </w:r>
    </w:p>
    <w:p w14:paraId="6F00F53D" w14:textId="1541BE8E" w:rsidR="00F278E9" w:rsidRPr="006C4C47" w:rsidRDefault="00F278E9" w:rsidP="006C4C47">
      <w:pPr>
        <w:numPr>
          <w:ilvl w:val="0"/>
          <w:numId w:val="6"/>
        </w:numPr>
        <w:spacing w:before="100" w:beforeAutospacing="1" w:after="100" w:afterAutospacing="1"/>
        <w:ind w:left="714" w:hanging="357"/>
        <w:rPr>
          <w:rFonts w:cs="Arial"/>
          <w:lang w:val="cs-CZ" w:eastAsia="en-IN"/>
        </w:rPr>
      </w:pPr>
      <w:r w:rsidRPr="006C4C47">
        <w:rPr>
          <w:rFonts w:cs="Arial"/>
          <w:lang w:val="cs-CZ" w:eastAsia="en-IN"/>
        </w:rPr>
        <w:fldChar w:fldCharType="end"/>
      </w:r>
      <w:hyperlink w:anchor="The-Reader" w:history="1">
        <w:r w:rsidR="00456CC6" w:rsidRPr="006C4C47">
          <w:rPr>
            <w:rStyle w:val="Hypertextovodkaz"/>
            <w:rFonts w:cs="Arial"/>
            <w:lang w:val="cs-CZ" w:eastAsia="en-IN"/>
          </w:rPr>
          <w:t>Čtečka</w:t>
        </w:r>
      </w:hyperlink>
    </w:p>
    <w:p w14:paraId="12CD224B" w14:textId="77777777" w:rsidR="00F278E9" w:rsidRPr="006C4C47" w:rsidRDefault="00F278E9" w:rsidP="006C4C47">
      <w:pPr>
        <w:numPr>
          <w:ilvl w:val="0"/>
          <w:numId w:val="6"/>
        </w:numPr>
        <w:spacing w:before="100" w:beforeAutospacing="1" w:after="100" w:afterAutospacing="1"/>
        <w:ind w:left="714" w:hanging="357"/>
        <w:rPr>
          <w:rStyle w:val="Hypertextovodkaz"/>
          <w:rFonts w:cs="Arial"/>
          <w:color w:val="auto"/>
          <w:lang w:val="cs-CZ" w:eastAsia="en-IN"/>
        </w:rPr>
      </w:pPr>
      <w:r w:rsidRPr="006C4C47">
        <w:rPr>
          <w:rStyle w:val="Hypertextovodkaz"/>
        </w:rPr>
        <w:fldChar w:fldCharType="begin"/>
      </w:r>
      <w:r w:rsidRPr="006C4C47">
        <w:rPr>
          <w:rStyle w:val="Hypertextovodkaz"/>
          <w:lang w:val="cs-CZ"/>
        </w:rPr>
        <w:instrText xml:space="preserve"> HYPERLINK  \l "The-Editor" </w:instrText>
      </w:r>
      <w:r w:rsidRPr="006C4C47">
        <w:rPr>
          <w:rStyle w:val="Hypertextovodkaz"/>
        </w:rPr>
        <w:fldChar w:fldCharType="separate"/>
      </w:r>
      <w:r w:rsidRPr="006C4C47">
        <w:rPr>
          <w:rStyle w:val="Hypertextovodkaz"/>
          <w:lang w:val="cs-CZ"/>
        </w:rPr>
        <w:t>Editor</w:t>
      </w:r>
    </w:p>
    <w:bookmarkStart w:id="205" w:name="File-Manager"/>
    <w:bookmarkStart w:id="206" w:name="_File_Manager"/>
    <w:bookmarkStart w:id="207" w:name="_Správce_souborů"/>
    <w:bookmarkEnd w:id="205"/>
    <w:bookmarkEnd w:id="206"/>
    <w:bookmarkEnd w:id="207"/>
    <w:p w14:paraId="62A957E8" w14:textId="2FDBEFB5" w:rsidR="00F278E9" w:rsidRPr="006C4C47" w:rsidRDefault="00F278E9" w:rsidP="00F278E9">
      <w:pPr>
        <w:pStyle w:val="Nadpis1"/>
        <w:rPr>
          <w:lang w:val="cs-CZ" w:eastAsia="en-IN"/>
        </w:rPr>
      </w:pPr>
      <w:r w:rsidRPr="006C4C47">
        <w:rPr>
          <w:rFonts w:cs="Arial"/>
          <w:b w:val="0"/>
          <w:kern w:val="0"/>
          <w:sz w:val="24"/>
          <w:szCs w:val="24"/>
          <w:u w:val="single"/>
          <w:lang w:val="cs-CZ" w:eastAsia="en-IN"/>
        </w:rPr>
        <w:lastRenderedPageBreak/>
        <w:fldChar w:fldCharType="end"/>
      </w:r>
      <w:bookmarkStart w:id="208" w:name="_Toc54278474"/>
      <w:r w:rsidR="00B0335A" w:rsidRPr="006C4C47">
        <w:rPr>
          <w:lang w:val="cs-CZ" w:eastAsia="en-IN"/>
        </w:rPr>
        <w:t>Správce souborů</w:t>
      </w:r>
      <w:bookmarkEnd w:id="208"/>
    </w:p>
    <w:p w14:paraId="159E561F" w14:textId="76B070F8" w:rsidR="00F278E9" w:rsidRPr="006C4C47" w:rsidRDefault="00456CC6" w:rsidP="00F278E9">
      <w:pPr>
        <w:rPr>
          <w:lang w:val="cs-CZ" w:eastAsia="en-IN"/>
        </w:rPr>
      </w:pPr>
      <w:r w:rsidRPr="006C4C47">
        <w:rPr>
          <w:lang w:val="cs-CZ" w:eastAsia="en-IN"/>
        </w:rPr>
        <w:t>Ve správci souborů vidíte všechny soubory, které jsou uložené na paměťové kartě. Můžete zde také tvořit nové soubory a složky, prohlížet podrobnosti (jak</w:t>
      </w:r>
      <w:r w:rsidR="00B55221" w:rsidRPr="006C4C47">
        <w:rPr>
          <w:lang w:val="cs-CZ" w:eastAsia="en-IN"/>
        </w:rPr>
        <w:t>o</w:t>
      </w:r>
      <w:r w:rsidRPr="006C4C47">
        <w:rPr>
          <w:lang w:val="cs-CZ" w:eastAsia="en-IN"/>
        </w:rPr>
        <w:t xml:space="preserve"> je velikost souboru a </w:t>
      </w:r>
      <w:r w:rsidR="00073D8C" w:rsidRPr="006C4C47">
        <w:rPr>
          <w:lang w:val="cs-CZ" w:eastAsia="en-IN"/>
        </w:rPr>
        <w:t>místo přerušení čtení), kopírovat, přejmenovávat a mazat soubory</w:t>
      </w:r>
      <w:r w:rsidR="00F278E9" w:rsidRPr="006C4C47">
        <w:rPr>
          <w:lang w:val="cs-CZ" w:eastAsia="en-IN"/>
        </w:rPr>
        <w:t>.</w:t>
      </w:r>
    </w:p>
    <w:p w14:paraId="765A99E2" w14:textId="77777777" w:rsidR="00F278E9" w:rsidRPr="006C4C47" w:rsidRDefault="00F278E9" w:rsidP="00F278E9">
      <w:pPr>
        <w:rPr>
          <w:lang w:val="cs-CZ" w:eastAsia="en-IN"/>
        </w:rPr>
      </w:pPr>
    </w:p>
    <w:p w14:paraId="0CCE5CE7" w14:textId="620A7ABC" w:rsidR="00F278E9" w:rsidRPr="006C4C47" w:rsidRDefault="00073D8C" w:rsidP="00F278E9">
      <w:pPr>
        <w:rPr>
          <w:lang w:val="cs-CZ" w:eastAsia="en-IN"/>
        </w:rPr>
      </w:pPr>
      <w:r w:rsidRPr="006C4C47">
        <w:rPr>
          <w:lang w:val="cs-CZ" w:eastAsia="en-IN"/>
        </w:rPr>
        <w:t xml:space="preserve">Při pohybu seznamem souborů </w:t>
      </w:r>
      <w:r w:rsidR="00F278E9" w:rsidRPr="006C4C47">
        <w:rPr>
          <w:lang w:val="cs-CZ" w:eastAsia="en-IN"/>
        </w:rPr>
        <w:t xml:space="preserve">Orbit </w:t>
      </w:r>
      <w:proofErr w:type="spellStart"/>
      <w:r w:rsidR="00F278E9" w:rsidRPr="006C4C47">
        <w:rPr>
          <w:lang w:val="cs-CZ" w:eastAsia="en-IN"/>
        </w:rPr>
        <w:t>Reader</w:t>
      </w:r>
      <w:proofErr w:type="spellEnd"/>
      <w:r w:rsidR="00F278E9" w:rsidRPr="006C4C47">
        <w:rPr>
          <w:lang w:val="cs-CZ" w:eastAsia="en-IN"/>
        </w:rPr>
        <w:t xml:space="preserve"> </w:t>
      </w:r>
      <w:r w:rsidRPr="006C4C47">
        <w:rPr>
          <w:lang w:val="cs-CZ" w:eastAsia="en-IN"/>
        </w:rPr>
        <w:t xml:space="preserve">zobrazuje prvních 20 znaků názvu souboru. Další informace o souboru jako je zbytek dlouhého názvu, velikost a datum můžete zobrazit </w:t>
      </w:r>
      <w:r w:rsidR="00632C44" w:rsidRPr="006C4C47">
        <w:rPr>
          <w:lang w:val="cs-CZ" w:eastAsia="en-IN"/>
        </w:rPr>
        <w:t>pomocí kolébkových tlačítek</w:t>
      </w:r>
      <w:r w:rsidR="00F278E9" w:rsidRPr="006C4C47">
        <w:rPr>
          <w:lang w:val="cs-CZ" w:eastAsia="en-IN"/>
        </w:rPr>
        <w:t>.</w:t>
      </w:r>
    </w:p>
    <w:p w14:paraId="63CECFAD" w14:textId="77777777" w:rsidR="00F278E9" w:rsidRPr="006C4C47" w:rsidRDefault="00F278E9" w:rsidP="00F278E9">
      <w:pPr>
        <w:rPr>
          <w:lang w:val="cs-CZ" w:eastAsia="en-IN"/>
        </w:rPr>
      </w:pPr>
    </w:p>
    <w:p w14:paraId="1001FDD0" w14:textId="45DA714A" w:rsidR="00F278E9" w:rsidRPr="006C4C47" w:rsidRDefault="00632C44" w:rsidP="00F278E9">
      <w:pPr>
        <w:rPr>
          <w:rFonts w:cs="Arial"/>
          <w:lang w:val="cs-CZ" w:eastAsia="en-IN"/>
        </w:rPr>
      </w:pPr>
      <w:r w:rsidRPr="006C4C47">
        <w:rPr>
          <w:rFonts w:cs="Arial"/>
          <w:lang w:val="cs-CZ" w:eastAsia="en-IN"/>
        </w:rPr>
        <w:t>Každá položka v seznamu souborů obsahuje tyto informace</w:t>
      </w:r>
      <w:r w:rsidR="00F278E9" w:rsidRPr="006C4C47">
        <w:rPr>
          <w:rFonts w:cs="Arial"/>
          <w:lang w:val="cs-CZ" w:eastAsia="en-IN"/>
        </w:rPr>
        <w:t>:</w:t>
      </w:r>
    </w:p>
    <w:p w14:paraId="3772BF7F" w14:textId="7E6C7135" w:rsidR="00F278E9" w:rsidRPr="006C4C47" w:rsidRDefault="00632C44" w:rsidP="001870FB">
      <w:pPr>
        <w:pStyle w:val="Odstavecseseznamem"/>
        <w:numPr>
          <w:ilvl w:val="0"/>
          <w:numId w:val="31"/>
        </w:numPr>
        <w:spacing w:before="100" w:beforeAutospacing="1" w:after="100" w:afterAutospacing="1"/>
        <w:ind w:left="714" w:hanging="357"/>
        <w:rPr>
          <w:rFonts w:ascii="Arial" w:hAnsi="Arial" w:cs="Arial"/>
          <w:sz w:val="24"/>
          <w:szCs w:val="24"/>
          <w:lang w:val="cs-CZ" w:eastAsia="en-IN"/>
        </w:rPr>
      </w:pPr>
      <w:r w:rsidRPr="006C4C47">
        <w:rPr>
          <w:rFonts w:ascii="Arial" w:hAnsi="Arial" w:cs="Arial"/>
          <w:sz w:val="24"/>
          <w:szCs w:val="24"/>
          <w:lang w:val="cs-CZ" w:eastAsia="en-IN"/>
        </w:rPr>
        <w:t>Název a příponu</w:t>
      </w:r>
    </w:p>
    <w:p w14:paraId="4829480C" w14:textId="59AB7A55" w:rsidR="00F278E9" w:rsidRPr="006C4C47" w:rsidRDefault="00632C44" w:rsidP="001870FB">
      <w:pPr>
        <w:pStyle w:val="Odstavecseseznamem"/>
        <w:numPr>
          <w:ilvl w:val="0"/>
          <w:numId w:val="31"/>
        </w:numPr>
        <w:rPr>
          <w:rFonts w:ascii="Arial" w:hAnsi="Arial" w:cs="Arial"/>
          <w:sz w:val="24"/>
          <w:szCs w:val="24"/>
          <w:lang w:val="cs-CZ" w:eastAsia="en-IN"/>
        </w:rPr>
      </w:pPr>
      <w:r w:rsidRPr="006C4C47">
        <w:rPr>
          <w:rFonts w:ascii="Arial" w:hAnsi="Arial" w:cs="Arial"/>
          <w:sz w:val="24"/>
          <w:szCs w:val="24"/>
          <w:lang w:val="cs-CZ" w:eastAsia="en-IN"/>
        </w:rPr>
        <w:t>Místo přerušení čtení podle počtu znaků</w:t>
      </w:r>
    </w:p>
    <w:p w14:paraId="72BDD730" w14:textId="16288DDB" w:rsidR="00F278E9" w:rsidRPr="006C4C47" w:rsidRDefault="00632C44" w:rsidP="001870FB">
      <w:pPr>
        <w:pStyle w:val="Odstavecseseznamem"/>
        <w:numPr>
          <w:ilvl w:val="0"/>
          <w:numId w:val="31"/>
        </w:numPr>
        <w:rPr>
          <w:rFonts w:ascii="Arial" w:hAnsi="Arial" w:cs="Arial"/>
          <w:sz w:val="24"/>
          <w:szCs w:val="24"/>
          <w:lang w:val="cs-CZ" w:eastAsia="en-IN"/>
        </w:rPr>
      </w:pPr>
      <w:r w:rsidRPr="006C4C47">
        <w:rPr>
          <w:rFonts w:ascii="Arial" w:hAnsi="Arial" w:cs="Arial"/>
          <w:sz w:val="24"/>
          <w:szCs w:val="24"/>
          <w:lang w:val="cs-CZ" w:eastAsia="en-IN"/>
        </w:rPr>
        <w:t>Velikost v</w:t>
      </w:r>
      <w:r w:rsidR="00F278E9" w:rsidRPr="006C4C47">
        <w:rPr>
          <w:rFonts w:ascii="Arial" w:hAnsi="Arial" w:cs="Arial"/>
          <w:sz w:val="24"/>
          <w:szCs w:val="24"/>
          <w:lang w:val="cs-CZ" w:eastAsia="en-IN"/>
        </w:rPr>
        <w:t xml:space="preserve"> KB (kilobyte)</w:t>
      </w:r>
    </w:p>
    <w:p w14:paraId="77F53CAD" w14:textId="3847E326" w:rsidR="00F278E9" w:rsidRPr="006C4C47" w:rsidRDefault="00632C44" w:rsidP="001870FB">
      <w:pPr>
        <w:pStyle w:val="Odstavecseseznamem"/>
        <w:numPr>
          <w:ilvl w:val="0"/>
          <w:numId w:val="31"/>
        </w:numPr>
        <w:rPr>
          <w:rFonts w:ascii="Arial" w:hAnsi="Arial" w:cs="Arial"/>
          <w:sz w:val="24"/>
          <w:szCs w:val="24"/>
          <w:lang w:val="cs-CZ" w:eastAsia="en-IN"/>
        </w:rPr>
      </w:pPr>
      <w:r w:rsidRPr="006C4C47">
        <w:rPr>
          <w:rFonts w:ascii="Arial" w:hAnsi="Arial" w:cs="Arial"/>
          <w:sz w:val="24"/>
          <w:szCs w:val="24"/>
          <w:lang w:val="cs-CZ" w:eastAsia="en-IN"/>
        </w:rPr>
        <w:t>Datum poslední úpravy</w:t>
      </w:r>
    </w:p>
    <w:p w14:paraId="1625BCF3" w14:textId="463754BB" w:rsidR="00F278E9" w:rsidRPr="006C4C47" w:rsidRDefault="00632C44" w:rsidP="001870FB">
      <w:pPr>
        <w:pStyle w:val="Odstavecseseznamem"/>
        <w:numPr>
          <w:ilvl w:val="0"/>
          <w:numId w:val="31"/>
        </w:numPr>
        <w:rPr>
          <w:rFonts w:ascii="Arial" w:hAnsi="Arial" w:cs="Arial"/>
          <w:sz w:val="24"/>
          <w:szCs w:val="24"/>
          <w:lang w:val="cs-CZ" w:eastAsia="en-IN"/>
        </w:rPr>
      </w:pPr>
      <w:r w:rsidRPr="006C4C47">
        <w:rPr>
          <w:rFonts w:ascii="Arial" w:hAnsi="Arial" w:cs="Arial"/>
          <w:sz w:val="24"/>
          <w:szCs w:val="24"/>
          <w:lang w:val="cs-CZ" w:eastAsia="en-IN"/>
        </w:rPr>
        <w:t>Informaci o ochraně</w:t>
      </w:r>
    </w:p>
    <w:p w14:paraId="40CE72BF" w14:textId="1C69EEFB" w:rsidR="00F278E9" w:rsidRPr="006C4C47" w:rsidRDefault="00632C44" w:rsidP="00F278E9">
      <w:pPr>
        <w:rPr>
          <w:lang w:val="cs-CZ" w:eastAsia="en-IN"/>
        </w:rPr>
      </w:pPr>
      <w:r w:rsidRPr="006C4C47">
        <w:rPr>
          <w:lang w:val="cs-CZ" w:eastAsia="en-IN"/>
        </w:rPr>
        <w:t>Na řádek se zobrazí vždy jen jeden sloupec</w:t>
      </w:r>
      <w:r w:rsidR="000807C5" w:rsidRPr="006C4C47">
        <w:rPr>
          <w:lang w:val="cs-CZ" w:eastAsia="en-IN"/>
        </w:rPr>
        <w:t xml:space="preserve"> </w:t>
      </w:r>
      <w:r w:rsidR="00BB704B" w:rsidRPr="006C4C47">
        <w:rPr>
          <w:lang w:val="cs-CZ" w:eastAsia="en-IN"/>
        </w:rPr>
        <w:t xml:space="preserve">informací </w:t>
      </w:r>
      <w:r w:rsidR="000807C5" w:rsidRPr="006C4C47">
        <w:rPr>
          <w:lang w:val="cs-CZ" w:eastAsia="en-IN"/>
        </w:rPr>
        <w:t>(</w:t>
      </w:r>
      <w:r w:rsidR="00BB704B" w:rsidRPr="006C4C47">
        <w:rPr>
          <w:lang w:val="cs-CZ" w:eastAsia="en-IN"/>
        </w:rPr>
        <w:t>je-li text sloupce delší nežli 20 znaků, pokračování zobrazíte kolébkovým tlačítkem)</w:t>
      </w:r>
      <w:r w:rsidRPr="006C4C47">
        <w:rPr>
          <w:lang w:val="cs-CZ" w:eastAsia="en-IN"/>
        </w:rPr>
        <w:t xml:space="preserve">. Pomocí šipek Vlevo a Vpravo se můžete </w:t>
      </w:r>
      <w:r w:rsidR="00BB704B" w:rsidRPr="006C4C47">
        <w:rPr>
          <w:lang w:val="cs-CZ" w:eastAsia="en-IN"/>
        </w:rPr>
        <w:t xml:space="preserve">přímo </w:t>
      </w:r>
      <w:r w:rsidRPr="006C4C47">
        <w:rPr>
          <w:lang w:val="cs-CZ" w:eastAsia="en-IN"/>
        </w:rPr>
        <w:t>přesunout na předchozí nebo následující</w:t>
      </w:r>
      <w:r w:rsidR="00301600" w:rsidRPr="006C4C47">
        <w:rPr>
          <w:lang w:val="cs-CZ" w:eastAsia="en-IN"/>
        </w:rPr>
        <w:t xml:space="preserve"> sloupec</w:t>
      </w:r>
      <w:r w:rsidRPr="006C4C47">
        <w:rPr>
          <w:lang w:val="cs-CZ" w:eastAsia="en-IN"/>
        </w:rPr>
        <w:t xml:space="preserve"> </w:t>
      </w:r>
      <w:r w:rsidR="00F278E9" w:rsidRPr="006C4C47">
        <w:rPr>
          <w:lang w:val="cs-CZ" w:eastAsia="en-IN"/>
        </w:rPr>
        <w:t>(</w:t>
      </w:r>
      <w:r w:rsidR="00301600" w:rsidRPr="006C4C47">
        <w:rPr>
          <w:lang w:val="cs-CZ" w:eastAsia="en-IN"/>
        </w:rPr>
        <w:t>informaci</w:t>
      </w:r>
      <w:r w:rsidR="00F278E9" w:rsidRPr="006C4C47">
        <w:rPr>
          <w:lang w:val="cs-CZ" w:eastAsia="en-IN"/>
        </w:rPr>
        <w:t xml:space="preserve">). </w:t>
      </w:r>
      <w:r w:rsidR="00301600" w:rsidRPr="006C4C47">
        <w:rPr>
          <w:lang w:val="cs-CZ" w:eastAsia="en-IN"/>
        </w:rPr>
        <w:t>Při opuštění Čtečky (BOD 7) se vrátíte na stejné místo a sloupec ve správci souborů, kde jste byl</w:t>
      </w:r>
      <w:r w:rsidR="00BB704B" w:rsidRPr="006C4C47">
        <w:rPr>
          <w:lang w:val="cs-CZ" w:eastAsia="en-IN"/>
        </w:rPr>
        <w:t>i</w:t>
      </w:r>
      <w:r w:rsidR="00301600" w:rsidRPr="006C4C47">
        <w:rPr>
          <w:lang w:val="cs-CZ" w:eastAsia="en-IN"/>
        </w:rPr>
        <w:t xml:space="preserve"> před otevřením souboru.</w:t>
      </w:r>
    </w:p>
    <w:p w14:paraId="4B14D344" w14:textId="7E229548" w:rsidR="00F278E9" w:rsidRPr="006C4C47" w:rsidRDefault="00301600" w:rsidP="008F3877">
      <w:pPr>
        <w:pStyle w:val="Nadpis2"/>
      </w:pPr>
      <w:bookmarkStart w:id="209" w:name="File-Manager-Commands"/>
      <w:bookmarkStart w:id="210" w:name="_File_Manager_Commands"/>
      <w:bookmarkStart w:id="211" w:name="_Toc54278475"/>
      <w:bookmarkEnd w:id="209"/>
      <w:bookmarkEnd w:id="210"/>
      <w:r w:rsidRPr="006C4C47">
        <w:t>Příkazy Správce souborů</w:t>
      </w:r>
      <w:bookmarkEnd w:id="211"/>
    </w:p>
    <w:p w14:paraId="78F9B549" w14:textId="02E4982B" w:rsidR="00F278E9" w:rsidRPr="006C4C47" w:rsidRDefault="00301600" w:rsidP="00F278E9">
      <w:pPr>
        <w:rPr>
          <w:lang w:val="cs-CZ" w:eastAsia="en-IN"/>
        </w:rPr>
      </w:pPr>
      <w:r w:rsidRPr="006C4C47">
        <w:rPr>
          <w:lang w:val="cs-CZ" w:eastAsia="en-IN"/>
        </w:rPr>
        <w:t>Následující tabulka obsahuje příkazy, které můžete použít ve správci souborů. Většina příkazů pro soubory funguje také pro složky.</w:t>
      </w:r>
    </w:p>
    <w:p w14:paraId="1EACACB4" w14:textId="77777777" w:rsidR="00F278E9" w:rsidRPr="006C4C47" w:rsidRDefault="00F278E9" w:rsidP="00F278E9">
      <w:pPr>
        <w:rPr>
          <w:lang w:val="cs-CZ" w:eastAsia="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8"/>
        <w:gridCol w:w="1843"/>
        <w:gridCol w:w="5381"/>
      </w:tblGrid>
      <w:tr w:rsidR="002001C5" w:rsidRPr="006C4C47" w14:paraId="565A7802" w14:textId="77777777" w:rsidTr="00C242B3">
        <w:tc>
          <w:tcPr>
            <w:tcW w:w="1838" w:type="dxa"/>
            <w:vAlign w:val="center"/>
            <w:hideMark/>
          </w:tcPr>
          <w:p w14:paraId="616A408B" w14:textId="2646B1CB" w:rsidR="00F278E9" w:rsidRPr="006C4C47" w:rsidRDefault="00301600" w:rsidP="00295084">
            <w:pPr>
              <w:jc w:val="center"/>
              <w:rPr>
                <w:rFonts w:cs="Arial"/>
                <w:b/>
                <w:bCs/>
                <w:lang w:val="cs-CZ" w:eastAsia="en-IN"/>
              </w:rPr>
            </w:pPr>
            <w:r w:rsidRPr="006C4C47">
              <w:rPr>
                <w:rFonts w:cs="Arial"/>
                <w:b/>
                <w:bCs/>
                <w:lang w:val="cs-CZ" w:eastAsia="en-IN"/>
              </w:rPr>
              <w:t>Pro</w:t>
            </w:r>
            <w:r w:rsidR="00F278E9" w:rsidRPr="006C4C47">
              <w:rPr>
                <w:rFonts w:cs="Arial"/>
                <w:b/>
                <w:bCs/>
                <w:lang w:val="cs-CZ" w:eastAsia="en-IN"/>
              </w:rPr>
              <w:t xml:space="preserve">... </w:t>
            </w:r>
          </w:p>
        </w:tc>
        <w:tc>
          <w:tcPr>
            <w:tcW w:w="1843" w:type="dxa"/>
            <w:vAlign w:val="center"/>
            <w:hideMark/>
          </w:tcPr>
          <w:p w14:paraId="443AF574" w14:textId="59C71CC0" w:rsidR="00F278E9" w:rsidRPr="006C4C47" w:rsidRDefault="00301600" w:rsidP="00295084">
            <w:pPr>
              <w:jc w:val="center"/>
              <w:rPr>
                <w:rFonts w:cs="Arial"/>
                <w:b/>
                <w:bCs/>
                <w:lang w:val="cs-CZ" w:eastAsia="en-IN"/>
              </w:rPr>
            </w:pPr>
            <w:r w:rsidRPr="006C4C47">
              <w:rPr>
                <w:rFonts w:cs="Arial"/>
                <w:b/>
                <w:bCs/>
                <w:lang w:val="cs-CZ" w:eastAsia="en-IN"/>
              </w:rPr>
              <w:t>Stiskněte</w:t>
            </w:r>
            <w:r w:rsidR="00F278E9" w:rsidRPr="006C4C47">
              <w:rPr>
                <w:rFonts w:cs="Arial"/>
                <w:b/>
                <w:bCs/>
                <w:lang w:val="cs-CZ" w:eastAsia="en-IN"/>
              </w:rPr>
              <w:t xml:space="preserve"> </w:t>
            </w:r>
          </w:p>
        </w:tc>
        <w:tc>
          <w:tcPr>
            <w:tcW w:w="5381" w:type="dxa"/>
            <w:vAlign w:val="center"/>
            <w:hideMark/>
          </w:tcPr>
          <w:p w14:paraId="24E73EA1" w14:textId="2FC02F8C" w:rsidR="00F278E9" w:rsidRPr="006C4C47" w:rsidRDefault="00301600" w:rsidP="00295084">
            <w:pPr>
              <w:jc w:val="center"/>
              <w:rPr>
                <w:rFonts w:cs="Arial"/>
                <w:b/>
                <w:bCs/>
                <w:lang w:val="cs-CZ" w:eastAsia="en-IN"/>
              </w:rPr>
            </w:pPr>
            <w:r w:rsidRPr="006C4C47">
              <w:rPr>
                <w:rFonts w:cs="Arial"/>
                <w:b/>
                <w:bCs/>
                <w:lang w:val="cs-CZ" w:eastAsia="en-IN"/>
              </w:rPr>
              <w:t>Dodatečné informace</w:t>
            </w:r>
          </w:p>
        </w:tc>
      </w:tr>
      <w:tr w:rsidR="002001C5" w:rsidRPr="0001467E" w14:paraId="3E9B7D51" w14:textId="77777777" w:rsidTr="00C242B3">
        <w:tc>
          <w:tcPr>
            <w:tcW w:w="1838" w:type="dxa"/>
            <w:vAlign w:val="center"/>
            <w:hideMark/>
          </w:tcPr>
          <w:p w14:paraId="67BAD68A" w14:textId="69740753" w:rsidR="00F278E9" w:rsidRPr="006C4C47" w:rsidRDefault="00301600" w:rsidP="00295084">
            <w:pPr>
              <w:rPr>
                <w:rFonts w:cs="Arial"/>
                <w:lang w:val="cs-CZ" w:eastAsia="en-IN"/>
              </w:rPr>
            </w:pPr>
            <w:r w:rsidRPr="006C4C47">
              <w:rPr>
                <w:rFonts w:cs="Arial"/>
                <w:lang w:val="cs-CZ" w:eastAsia="en-IN"/>
              </w:rPr>
              <w:t>Otevření souboru nebo složky</w:t>
            </w:r>
            <w:r w:rsidR="00F278E9" w:rsidRPr="006C4C47">
              <w:rPr>
                <w:rFonts w:cs="Arial"/>
                <w:lang w:val="cs-CZ" w:eastAsia="en-IN"/>
              </w:rPr>
              <w:t xml:space="preserve"> </w:t>
            </w:r>
          </w:p>
        </w:tc>
        <w:tc>
          <w:tcPr>
            <w:tcW w:w="1843" w:type="dxa"/>
            <w:vAlign w:val="center"/>
            <w:hideMark/>
          </w:tcPr>
          <w:p w14:paraId="05C568F8" w14:textId="72067ADF" w:rsidR="00F278E9" w:rsidRPr="006C4C47" w:rsidRDefault="003C08F3" w:rsidP="00295084">
            <w:pPr>
              <w:rPr>
                <w:rFonts w:cs="Arial"/>
                <w:lang w:val="cs-CZ" w:eastAsia="en-IN"/>
              </w:rPr>
            </w:pPr>
            <w:r w:rsidRPr="006C4C47">
              <w:rPr>
                <w:rFonts w:cs="Arial"/>
                <w:lang w:val="cs-CZ" w:eastAsia="en-IN"/>
              </w:rPr>
              <w:t>Zvolit</w:t>
            </w:r>
            <w:r w:rsidR="00301600" w:rsidRPr="006C4C47">
              <w:rPr>
                <w:rFonts w:cs="Arial"/>
                <w:lang w:val="cs-CZ" w:eastAsia="en-IN"/>
              </w:rPr>
              <w:t xml:space="preserve"> nebo BOD 8</w:t>
            </w:r>
          </w:p>
        </w:tc>
        <w:tc>
          <w:tcPr>
            <w:tcW w:w="5381" w:type="dxa"/>
            <w:vAlign w:val="center"/>
            <w:hideMark/>
          </w:tcPr>
          <w:p w14:paraId="015896BD" w14:textId="32B6E76B" w:rsidR="00F278E9" w:rsidRPr="006C4C47" w:rsidRDefault="00301600" w:rsidP="00295084">
            <w:pPr>
              <w:rPr>
                <w:rFonts w:cs="Arial"/>
                <w:lang w:val="cs-CZ" w:eastAsia="en-IN"/>
              </w:rPr>
            </w:pPr>
            <w:r w:rsidRPr="006C4C47">
              <w:rPr>
                <w:rFonts w:cs="Arial"/>
                <w:lang w:val="cs-CZ" w:eastAsia="en-IN"/>
              </w:rPr>
              <w:t xml:space="preserve">Stisknutí tlačítka </w:t>
            </w:r>
            <w:r w:rsidR="003C08F3" w:rsidRPr="006C4C47">
              <w:rPr>
                <w:rFonts w:cs="Arial"/>
                <w:lang w:val="cs-CZ" w:eastAsia="en-IN"/>
              </w:rPr>
              <w:t>Zvolit</w:t>
            </w:r>
            <w:r w:rsidRPr="006C4C47">
              <w:rPr>
                <w:rFonts w:cs="Arial"/>
                <w:lang w:val="cs-CZ" w:eastAsia="en-IN"/>
              </w:rPr>
              <w:t xml:space="preserve"> nebo </w:t>
            </w:r>
            <w:proofErr w:type="spellStart"/>
            <w:r w:rsidRPr="006C4C47">
              <w:rPr>
                <w:rFonts w:cs="Arial"/>
                <w:lang w:val="cs-CZ" w:eastAsia="en-IN"/>
              </w:rPr>
              <w:t>BODu</w:t>
            </w:r>
            <w:proofErr w:type="spellEnd"/>
            <w:r w:rsidRPr="006C4C47">
              <w:rPr>
                <w:rFonts w:cs="Arial"/>
                <w:lang w:val="cs-CZ" w:eastAsia="en-IN"/>
              </w:rPr>
              <w:t xml:space="preserve"> 8 otevře soubor nebo složku.</w:t>
            </w:r>
            <w:r w:rsidR="00F278E9" w:rsidRPr="006C4C47">
              <w:rPr>
                <w:rFonts w:cs="Arial"/>
                <w:lang w:val="cs-CZ" w:eastAsia="en-IN"/>
              </w:rPr>
              <w:t xml:space="preserve"> </w:t>
            </w:r>
          </w:p>
        </w:tc>
      </w:tr>
      <w:tr w:rsidR="002001C5" w:rsidRPr="0001467E" w14:paraId="3A40DED6" w14:textId="77777777" w:rsidTr="00C242B3">
        <w:tc>
          <w:tcPr>
            <w:tcW w:w="1838" w:type="dxa"/>
            <w:vAlign w:val="center"/>
            <w:hideMark/>
          </w:tcPr>
          <w:p w14:paraId="6E237027" w14:textId="5E7CCAC4" w:rsidR="00F278E9" w:rsidRPr="006C4C47" w:rsidRDefault="00301600" w:rsidP="00295084">
            <w:pPr>
              <w:rPr>
                <w:rFonts w:cs="Arial"/>
                <w:lang w:val="cs-CZ" w:eastAsia="en-IN"/>
              </w:rPr>
            </w:pPr>
            <w:r w:rsidRPr="006C4C47">
              <w:rPr>
                <w:rFonts w:cs="Arial"/>
                <w:lang w:val="cs-CZ" w:eastAsia="en-IN"/>
              </w:rPr>
              <w:t>Přechod na předchozí nebo následující položku</w:t>
            </w:r>
          </w:p>
        </w:tc>
        <w:tc>
          <w:tcPr>
            <w:tcW w:w="1843" w:type="dxa"/>
            <w:vAlign w:val="center"/>
            <w:hideMark/>
          </w:tcPr>
          <w:p w14:paraId="60928AC4" w14:textId="37D05A22" w:rsidR="00F278E9" w:rsidRPr="006C4C47" w:rsidRDefault="00301600" w:rsidP="00295084">
            <w:pPr>
              <w:rPr>
                <w:rFonts w:cs="Arial"/>
                <w:lang w:val="cs-CZ" w:eastAsia="en-IN"/>
              </w:rPr>
            </w:pPr>
            <w:r w:rsidRPr="006C4C47">
              <w:rPr>
                <w:rFonts w:cs="Arial"/>
                <w:lang w:val="cs-CZ" w:eastAsia="en-IN"/>
              </w:rPr>
              <w:t>Šipka Nahoru nebo Dolů</w:t>
            </w:r>
            <w:r w:rsidR="00F278E9" w:rsidRPr="006C4C47">
              <w:rPr>
                <w:rFonts w:cs="Arial"/>
                <w:lang w:val="cs-CZ" w:eastAsia="en-IN"/>
              </w:rPr>
              <w:t xml:space="preserve"> </w:t>
            </w:r>
          </w:p>
        </w:tc>
        <w:tc>
          <w:tcPr>
            <w:tcW w:w="5381" w:type="dxa"/>
            <w:vAlign w:val="center"/>
            <w:hideMark/>
          </w:tcPr>
          <w:p w14:paraId="70E2721E" w14:textId="49426CB9" w:rsidR="00F278E9" w:rsidRPr="006C4C47" w:rsidRDefault="00301600" w:rsidP="00295084">
            <w:pPr>
              <w:rPr>
                <w:rFonts w:cs="Arial"/>
                <w:lang w:val="cs-CZ" w:eastAsia="en-IN"/>
              </w:rPr>
            </w:pPr>
            <w:r w:rsidRPr="006C4C47">
              <w:rPr>
                <w:rFonts w:cs="Arial"/>
                <w:lang w:val="cs-CZ" w:eastAsia="en-IN"/>
              </w:rPr>
              <w:t>Stisknutím šipky Nahoru nebo Dolů se přesunete na předchozí nebo následující položku seznamu.</w:t>
            </w:r>
          </w:p>
        </w:tc>
      </w:tr>
      <w:tr w:rsidR="002001C5" w:rsidRPr="0001467E" w14:paraId="67E171C7" w14:textId="77777777" w:rsidTr="00C242B3">
        <w:tc>
          <w:tcPr>
            <w:tcW w:w="1838" w:type="dxa"/>
            <w:vAlign w:val="center"/>
            <w:hideMark/>
          </w:tcPr>
          <w:p w14:paraId="65B18DFC" w14:textId="2C7FFD9A" w:rsidR="00F278E9" w:rsidRPr="006C4C47" w:rsidRDefault="00301600" w:rsidP="00295084">
            <w:pPr>
              <w:rPr>
                <w:rFonts w:cs="Arial"/>
                <w:lang w:val="cs-CZ" w:eastAsia="en-IN"/>
              </w:rPr>
            </w:pPr>
            <w:r w:rsidRPr="006C4C47">
              <w:rPr>
                <w:rFonts w:cs="Arial"/>
                <w:lang w:val="cs-CZ" w:eastAsia="en-IN"/>
              </w:rPr>
              <w:t>Návrat o jednu úroveň</w:t>
            </w:r>
          </w:p>
        </w:tc>
        <w:tc>
          <w:tcPr>
            <w:tcW w:w="1843" w:type="dxa"/>
            <w:vAlign w:val="center"/>
            <w:hideMark/>
          </w:tcPr>
          <w:p w14:paraId="67A0D902" w14:textId="4189E137" w:rsidR="00F278E9" w:rsidRPr="006C4C47" w:rsidRDefault="00301600" w:rsidP="00295084">
            <w:pPr>
              <w:rPr>
                <w:rFonts w:cs="Arial"/>
                <w:lang w:val="cs-CZ" w:eastAsia="en-IN"/>
              </w:rPr>
            </w:pPr>
            <w:r w:rsidRPr="006C4C47">
              <w:rPr>
                <w:rFonts w:cs="Arial"/>
                <w:lang w:val="cs-CZ" w:eastAsia="en-IN"/>
              </w:rPr>
              <w:t>BOD 7</w:t>
            </w:r>
            <w:r w:rsidR="00F278E9" w:rsidRPr="006C4C47">
              <w:rPr>
                <w:rFonts w:cs="Arial"/>
                <w:lang w:val="cs-CZ" w:eastAsia="en-IN"/>
              </w:rPr>
              <w:t xml:space="preserve"> </w:t>
            </w:r>
          </w:p>
        </w:tc>
        <w:tc>
          <w:tcPr>
            <w:tcW w:w="5381" w:type="dxa"/>
            <w:vAlign w:val="center"/>
            <w:hideMark/>
          </w:tcPr>
          <w:p w14:paraId="20B2011D" w14:textId="0A8216EC" w:rsidR="00F278E9" w:rsidRPr="006C4C47" w:rsidRDefault="00301600" w:rsidP="00295084">
            <w:pPr>
              <w:rPr>
                <w:rFonts w:cs="Arial"/>
                <w:lang w:val="cs-CZ" w:eastAsia="en-IN"/>
              </w:rPr>
            </w:pPr>
            <w:r w:rsidRPr="006C4C47">
              <w:rPr>
                <w:rFonts w:cs="Arial"/>
                <w:lang w:val="cs-CZ" w:eastAsia="en-IN"/>
              </w:rPr>
              <w:t>BOD</w:t>
            </w:r>
            <w:r w:rsidR="00F278E9" w:rsidRPr="006C4C47">
              <w:rPr>
                <w:rFonts w:cs="Arial"/>
                <w:lang w:val="cs-CZ" w:eastAsia="en-IN"/>
              </w:rPr>
              <w:t xml:space="preserve"> 7 </w:t>
            </w:r>
            <w:r w:rsidRPr="006C4C47">
              <w:rPr>
                <w:rFonts w:cs="Arial"/>
                <w:lang w:val="cs-CZ" w:eastAsia="en-IN"/>
              </w:rPr>
              <w:t>funguje jako klávesa zpět pro ukončení současné aktivity.</w:t>
            </w:r>
            <w:r w:rsidR="00F278E9" w:rsidRPr="006C4C47">
              <w:rPr>
                <w:rFonts w:cs="Arial"/>
                <w:lang w:val="cs-CZ" w:eastAsia="en-IN"/>
              </w:rPr>
              <w:t xml:space="preserve"> </w:t>
            </w:r>
            <w:r w:rsidRPr="006C4C47">
              <w:rPr>
                <w:rFonts w:cs="Arial"/>
                <w:lang w:val="cs-CZ" w:eastAsia="en-IN"/>
              </w:rPr>
              <w:t>Pokud jste ve složce ve správci souboru, BOD 7 Vás posune o složku výše.</w:t>
            </w:r>
            <w:r w:rsidR="00F278E9" w:rsidRPr="006C4C47">
              <w:rPr>
                <w:rFonts w:cs="Arial"/>
                <w:lang w:val="cs-CZ" w:eastAsia="en-IN"/>
              </w:rPr>
              <w:t xml:space="preserve"> </w:t>
            </w:r>
            <w:r w:rsidR="00F278E9" w:rsidRPr="006C4C47">
              <w:rPr>
                <w:rFonts w:cs="Arial"/>
                <w:lang w:val="cs-CZ" w:eastAsia="en-IN"/>
              </w:rPr>
              <w:br/>
            </w:r>
            <w:r w:rsidR="00C72369" w:rsidRPr="006C4C47">
              <w:rPr>
                <w:rFonts w:cs="Arial"/>
                <w:lang w:val="cs-CZ" w:eastAsia="en-IN"/>
              </w:rPr>
              <w:t>Pokud jste v</w:t>
            </w:r>
            <w:r w:rsidR="00B55221" w:rsidRPr="006C4C47">
              <w:rPr>
                <w:rFonts w:cs="Arial"/>
                <w:lang w:val="cs-CZ" w:eastAsia="en-IN"/>
              </w:rPr>
              <w:t> </w:t>
            </w:r>
            <w:r w:rsidR="00C72369" w:rsidRPr="006C4C47">
              <w:rPr>
                <w:rFonts w:cs="Arial"/>
                <w:lang w:val="cs-CZ" w:eastAsia="en-IN"/>
              </w:rPr>
              <w:t>hlavní</w:t>
            </w:r>
            <w:r w:rsidR="00B55221" w:rsidRPr="006C4C47">
              <w:rPr>
                <w:rFonts w:cs="Arial"/>
                <w:lang w:val="cs-CZ" w:eastAsia="en-IN"/>
              </w:rPr>
              <w:t xml:space="preserve"> složce</w:t>
            </w:r>
            <w:r w:rsidR="00C72369" w:rsidRPr="006C4C47">
              <w:rPr>
                <w:rFonts w:cs="Arial"/>
                <w:lang w:val="cs-CZ" w:eastAsia="en-IN"/>
              </w:rPr>
              <w:t xml:space="preserve">, stisknutí </w:t>
            </w:r>
            <w:proofErr w:type="spellStart"/>
            <w:r w:rsidR="00C72369" w:rsidRPr="006C4C47">
              <w:rPr>
                <w:rFonts w:cs="Arial"/>
                <w:lang w:val="cs-CZ" w:eastAsia="en-IN"/>
              </w:rPr>
              <w:t>BODu</w:t>
            </w:r>
            <w:proofErr w:type="spellEnd"/>
            <w:r w:rsidR="00C72369" w:rsidRPr="006C4C47">
              <w:rPr>
                <w:rFonts w:cs="Arial"/>
                <w:lang w:val="cs-CZ" w:eastAsia="en-IN"/>
              </w:rPr>
              <w:t xml:space="preserve"> 7 neudělá nic.</w:t>
            </w:r>
            <w:r w:rsidR="00F278E9" w:rsidRPr="006C4C47">
              <w:rPr>
                <w:rFonts w:cs="Arial"/>
                <w:lang w:val="cs-CZ" w:eastAsia="en-IN"/>
              </w:rPr>
              <w:t xml:space="preserve"> </w:t>
            </w:r>
            <w:r w:rsidR="00C72369" w:rsidRPr="006C4C47">
              <w:rPr>
                <w:rFonts w:cs="Arial"/>
                <w:lang w:val="cs-CZ" w:eastAsia="en-IN"/>
              </w:rPr>
              <w:t xml:space="preserve">Pokud jste v jiném sloupci informací, stisknutím </w:t>
            </w:r>
            <w:proofErr w:type="spellStart"/>
            <w:r w:rsidR="00C72369" w:rsidRPr="006C4C47">
              <w:rPr>
                <w:rFonts w:cs="Arial"/>
                <w:lang w:val="cs-CZ" w:eastAsia="en-IN"/>
              </w:rPr>
              <w:t>BODu</w:t>
            </w:r>
            <w:proofErr w:type="spellEnd"/>
            <w:r w:rsidR="00C72369" w:rsidRPr="006C4C47">
              <w:rPr>
                <w:rFonts w:cs="Arial"/>
                <w:lang w:val="cs-CZ" w:eastAsia="en-IN"/>
              </w:rPr>
              <w:t xml:space="preserve"> 7 Vás přesune na název souboru.</w:t>
            </w:r>
            <w:r w:rsidR="00F278E9" w:rsidRPr="006C4C47">
              <w:rPr>
                <w:rFonts w:cs="Arial"/>
                <w:lang w:val="cs-CZ" w:eastAsia="en-IN"/>
              </w:rPr>
              <w:t xml:space="preserve"> </w:t>
            </w:r>
          </w:p>
        </w:tc>
      </w:tr>
      <w:tr w:rsidR="002001C5" w:rsidRPr="006C4C47" w14:paraId="11FDAD53" w14:textId="77777777" w:rsidTr="00C242B3">
        <w:tc>
          <w:tcPr>
            <w:tcW w:w="1838" w:type="dxa"/>
            <w:vAlign w:val="center"/>
            <w:hideMark/>
          </w:tcPr>
          <w:p w14:paraId="4ED6BAA1" w14:textId="14B833ED" w:rsidR="00F278E9" w:rsidRPr="006C4C47" w:rsidRDefault="00C72369" w:rsidP="00295084">
            <w:pPr>
              <w:rPr>
                <w:rFonts w:cs="Arial"/>
                <w:lang w:val="cs-CZ" w:eastAsia="en-IN"/>
              </w:rPr>
            </w:pPr>
            <w:r w:rsidRPr="006C4C47">
              <w:rPr>
                <w:rFonts w:cs="Arial"/>
                <w:lang w:val="cs-CZ" w:eastAsia="en-IN"/>
              </w:rPr>
              <w:t>Prohlížení informací o souboru</w:t>
            </w:r>
          </w:p>
        </w:tc>
        <w:tc>
          <w:tcPr>
            <w:tcW w:w="1843" w:type="dxa"/>
            <w:vAlign w:val="center"/>
            <w:hideMark/>
          </w:tcPr>
          <w:p w14:paraId="1EC29C70" w14:textId="49849B2D" w:rsidR="00F278E9" w:rsidRPr="006C4C47" w:rsidRDefault="00C72369" w:rsidP="00295084">
            <w:pPr>
              <w:rPr>
                <w:rFonts w:cs="Arial"/>
                <w:lang w:val="cs-CZ" w:eastAsia="en-IN"/>
              </w:rPr>
            </w:pPr>
            <w:r w:rsidRPr="006C4C47">
              <w:rPr>
                <w:rFonts w:cs="Arial"/>
                <w:lang w:val="cs-CZ" w:eastAsia="en-IN"/>
              </w:rPr>
              <w:t>Šipka Vlevo nebo Vpravo</w:t>
            </w:r>
            <w:r w:rsidR="00F278E9" w:rsidRPr="006C4C47">
              <w:rPr>
                <w:rFonts w:cs="Arial"/>
                <w:lang w:val="cs-CZ" w:eastAsia="en-IN"/>
              </w:rPr>
              <w:t xml:space="preserve"> </w:t>
            </w:r>
          </w:p>
        </w:tc>
        <w:tc>
          <w:tcPr>
            <w:tcW w:w="5381" w:type="dxa"/>
            <w:vAlign w:val="center"/>
            <w:hideMark/>
          </w:tcPr>
          <w:p w14:paraId="2AF84862" w14:textId="5F27EAAE" w:rsidR="00F278E9" w:rsidRPr="006C4C47" w:rsidRDefault="00E40BB9" w:rsidP="00295084">
            <w:pPr>
              <w:rPr>
                <w:rFonts w:cs="Arial"/>
                <w:lang w:val="cs-CZ" w:eastAsia="en-IN"/>
              </w:rPr>
            </w:pPr>
            <w:r w:rsidRPr="006C4C47">
              <w:rPr>
                <w:rFonts w:cs="Arial"/>
                <w:lang w:val="cs-CZ" w:eastAsia="en-IN"/>
              </w:rPr>
              <w:t>Pro více informací se podívejte do sekce</w:t>
            </w:r>
            <w:r w:rsidR="00F278E9" w:rsidRPr="006C4C47">
              <w:rPr>
                <w:rFonts w:cs="Arial"/>
                <w:lang w:val="cs-CZ" w:eastAsia="en-IN"/>
              </w:rPr>
              <w:t xml:space="preserve"> </w:t>
            </w:r>
            <w:hyperlink w:anchor="File-Manager" w:history="1">
              <w:r w:rsidRPr="006C4C47">
                <w:rPr>
                  <w:rStyle w:val="Hypertextovodkaz"/>
                  <w:rFonts w:cs="Arial"/>
                  <w:lang w:val="cs-CZ" w:eastAsia="en-IN"/>
                </w:rPr>
                <w:t>S</w:t>
              </w:r>
              <w:r w:rsidRPr="006C4C47">
                <w:rPr>
                  <w:rStyle w:val="Hypertextovodkaz"/>
                  <w:lang w:val="cs-CZ"/>
                </w:rPr>
                <w:t>právce souborů</w:t>
              </w:r>
            </w:hyperlink>
            <w:r w:rsidRPr="006C4C47">
              <w:rPr>
                <w:rFonts w:cs="Arial"/>
                <w:lang w:val="cs-CZ" w:eastAsia="en-IN"/>
              </w:rPr>
              <w:t>.</w:t>
            </w:r>
          </w:p>
        </w:tc>
      </w:tr>
      <w:tr w:rsidR="002001C5" w:rsidRPr="0001467E" w14:paraId="74E85DA7" w14:textId="77777777" w:rsidTr="00C242B3">
        <w:tc>
          <w:tcPr>
            <w:tcW w:w="1838" w:type="dxa"/>
            <w:vAlign w:val="center"/>
            <w:hideMark/>
          </w:tcPr>
          <w:p w14:paraId="4BEEF4D6" w14:textId="5D3C2724" w:rsidR="00F278E9" w:rsidRPr="006C4C47" w:rsidRDefault="002001C5" w:rsidP="00295084">
            <w:pPr>
              <w:rPr>
                <w:rFonts w:cs="Arial"/>
                <w:lang w:val="cs-CZ" w:eastAsia="en-IN"/>
              </w:rPr>
            </w:pPr>
            <w:r w:rsidRPr="006C4C47">
              <w:rPr>
                <w:rFonts w:cs="Arial"/>
                <w:lang w:val="cs-CZ" w:eastAsia="en-IN"/>
              </w:rPr>
              <w:t>Otevření hlavní nabídky</w:t>
            </w:r>
          </w:p>
        </w:tc>
        <w:tc>
          <w:tcPr>
            <w:tcW w:w="1843" w:type="dxa"/>
            <w:vAlign w:val="center"/>
            <w:hideMark/>
          </w:tcPr>
          <w:p w14:paraId="29338B9D" w14:textId="506A13B2" w:rsidR="00F278E9" w:rsidRPr="006C4C47" w:rsidRDefault="003C08F3" w:rsidP="00295084">
            <w:pPr>
              <w:rPr>
                <w:rFonts w:cs="Arial"/>
                <w:lang w:val="cs-CZ" w:eastAsia="en-IN"/>
              </w:rPr>
            </w:pPr>
            <w:r w:rsidRPr="006C4C47">
              <w:rPr>
                <w:rFonts w:cs="Arial"/>
                <w:lang w:val="cs-CZ" w:eastAsia="en-IN"/>
              </w:rPr>
              <w:t>Zvolit</w:t>
            </w:r>
            <w:r w:rsidR="002001C5" w:rsidRPr="006C4C47">
              <w:rPr>
                <w:rFonts w:cs="Arial"/>
                <w:lang w:val="cs-CZ" w:eastAsia="en-IN"/>
              </w:rPr>
              <w:t xml:space="preserve"> + šipka </w:t>
            </w:r>
            <w:r w:rsidR="00B55221" w:rsidRPr="006C4C47">
              <w:rPr>
                <w:rFonts w:cs="Arial"/>
                <w:lang w:val="cs-CZ" w:eastAsia="en-IN"/>
              </w:rPr>
              <w:t>N</w:t>
            </w:r>
            <w:r w:rsidR="002001C5" w:rsidRPr="006C4C47">
              <w:rPr>
                <w:rFonts w:cs="Arial"/>
                <w:lang w:val="cs-CZ" w:eastAsia="en-IN"/>
              </w:rPr>
              <w:t>ahoru</w:t>
            </w:r>
            <w:r w:rsidR="00F278E9" w:rsidRPr="006C4C47">
              <w:rPr>
                <w:rFonts w:cs="Arial"/>
                <w:lang w:val="cs-CZ" w:eastAsia="en-IN"/>
              </w:rPr>
              <w:t xml:space="preserve"> </w:t>
            </w:r>
          </w:p>
        </w:tc>
        <w:tc>
          <w:tcPr>
            <w:tcW w:w="5381" w:type="dxa"/>
            <w:vAlign w:val="center"/>
            <w:hideMark/>
          </w:tcPr>
          <w:p w14:paraId="397FBFA8" w14:textId="792B02F3" w:rsidR="00F278E9" w:rsidRPr="006C4C47" w:rsidRDefault="002001C5" w:rsidP="00295084">
            <w:pPr>
              <w:rPr>
                <w:rFonts w:cs="Arial"/>
                <w:lang w:val="cs-CZ" w:eastAsia="en-IN"/>
              </w:rPr>
            </w:pPr>
            <w:r w:rsidRPr="006C4C47">
              <w:rPr>
                <w:rFonts w:cs="Arial"/>
                <w:lang w:val="cs-CZ" w:eastAsia="en-IN"/>
              </w:rPr>
              <w:t xml:space="preserve">Stisknutím </w:t>
            </w:r>
            <w:r w:rsidR="003C08F3" w:rsidRPr="006C4C47">
              <w:rPr>
                <w:rFonts w:cs="Arial"/>
                <w:lang w:val="cs-CZ" w:eastAsia="en-IN"/>
              </w:rPr>
              <w:t>Zvolit</w:t>
            </w:r>
            <w:r w:rsidRPr="006C4C47">
              <w:rPr>
                <w:rFonts w:cs="Arial"/>
                <w:lang w:val="cs-CZ" w:eastAsia="en-IN"/>
              </w:rPr>
              <w:t xml:space="preserve"> společně s šipkou </w:t>
            </w:r>
            <w:r w:rsidR="00B55221" w:rsidRPr="006C4C47">
              <w:rPr>
                <w:rFonts w:cs="Arial"/>
                <w:lang w:val="cs-CZ" w:eastAsia="en-IN"/>
              </w:rPr>
              <w:t>N</w:t>
            </w:r>
            <w:r w:rsidRPr="006C4C47">
              <w:rPr>
                <w:rFonts w:cs="Arial"/>
                <w:lang w:val="cs-CZ" w:eastAsia="en-IN"/>
              </w:rPr>
              <w:t>ahoru otevřete hlavní nabídku.</w:t>
            </w:r>
            <w:r w:rsidR="00F278E9" w:rsidRPr="006C4C47">
              <w:rPr>
                <w:rFonts w:cs="Arial"/>
                <w:lang w:val="cs-CZ" w:eastAsia="en-IN"/>
              </w:rPr>
              <w:t xml:space="preserve"> </w:t>
            </w:r>
          </w:p>
        </w:tc>
      </w:tr>
      <w:tr w:rsidR="002001C5" w:rsidRPr="006C4C47" w14:paraId="5DE8BF80" w14:textId="77777777" w:rsidTr="00C242B3">
        <w:tc>
          <w:tcPr>
            <w:tcW w:w="1838" w:type="dxa"/>
            <w:vAlign w:val="center"/>
            <w:hideMark/>
          </w:tcPr>
          <w:p w14:paraId="115DD6C4" w14:textId="2EA99276" w:rsidR="00F278E9" w:rsidRPr="006C4C47" w:rsidRDefault="002001C5" w:rsidP="00295084">
            <w:pPr>
              <w:rPr>
                <w:rFonts w:cs="Arial"/>
                <w:lang w:val="cs-CZ" w:eastAsia="en-IN"/>
              </w:rPr>
            </w:pPr>
            <w:r w:rsidRPr="006C4C47">
              <w:rPr>
                <w:rFonts w:cs="Arial"/>
                <w:lang w:val="cs-CZ" w:eastAsia="en-IN"/>
              </w:rPr>
              <w:lastRenderedPageBreak/>
              <w:t>Posun textu</w:t>
            </w:r>
          </w:p>
        </w:tc>
        <w:tc>
          <w:tcPr>
            <w:tcW w:w="1843" w:type="dxa"/>
            <w:vAlign w:val="center"/>
            <w:hideMark/>
          </w:tcPr>
          <w:p w14:paraId="5804E3DC" w14:textId="6B92438F" w:rsidR="00F278E9" w:rsidRPr="006C4C47" w:rsidRDefault="002001C5" w:rsidP="00295084">
            <w:pPr>
              <w:rPr>
                <w:rFonts w:cs="Arial"/>
                <w:lang w:val="cs-CZ" w:eastAsia="en-IN"/>
              </w:rPr>
            </w:pPr>
            <w:r w:rsidRPr="006C4C47">
              <w:rPr>
                <w:rFonts w:cs="Arial"/>
                <w:lang w:val="cs-CZ" w:eastAsia="en-IN"/>
              </w:rPr>
              <w:t>Levé nebo pravé kolébkové tlačítko</w:t>
            </w:r>
          </w:p>
        </w:tc>
        <w:tc>
          <w:tcPr>
            <w:tcW w:w="5381" w:type="dxa"/>
            <w:vAlign w:val="center"/>
            <w:hideMark/>
          </w:tcPr>
          <w:p w14:paraId="4EA653C6" w14:textId="4F94ED5A" w:rsidR="00F278E9" w:rsidRPr="006C4C47" w:rsidRDefault="001D2346" w:rsidP="00295084">
            <w:pPr>
              <w:rPr>
                <w:rFonts w:cs="Arial"/>
                <w:lang w:val="cs-CZ" w:eastAsia="en-IN"/>
              </w:rPr>
            </w:pPr>
            <w:r w:rsidRPr="006C4C47">
              <w:rPr>
                <w:rFonts w:cs="Arial"/>
                <w:lang w:val="cs-CZ" w:eastAsia="en-IN"/>
              </w:rPr>
              <w:t xml:space="preserve">Pokud je název příliš dlouhý pro zobrazení posun vpřed zobrazí jeho další část. Když dojdete na konec názvu </w:t>
            </w:r>
            <w:r w:rsidR="00C242B3" w:rsidRPr="006C4C47">
              <w:rPr>
                <w:rFonts w:cs="Arial"/>
                <w:lang w:val="cs-CZ" w:eastAsia="en-IN"/>
              </w:rPr>
              <w:t>přesunete se dalším stisknutím na další informace o souboru. (Např</w:t>
            </w:r>
            <w:r w:rsidR="00B55221" w:rsidRPr="006C4C47">
              <w:rPr>
                <w:rFonts w:cs="Arial"/>
                <w:lang w:val="cs-CZ" w:eastAsia="en-IN"/>
              </w:rPr>
              <w:t>.</w:t>
            </w:r>
            <w:r w:rsidR="00C242B3" w:rsidRPr="006C4C47">
              <w:rPr>
                <w:rFonts w:cs="Arial"/>
                <w:lang w:val="cs-CZ" w:eastAsia="en-IN"/>
              </w:rPr>
              <w:t xml:space="preserve"> velikost)</w:t>
            </w:r>
          </w:p>
        </w:tc>
      </w:tr>
      <w:tr w:rsidR="002001C5" w:rsidRPr="0001467E" w14:paraId="54FEF0C7" w14:textId="77777777" w:rsidTr="00C242B3">
        <w:tc>
          <w:tcPr>
            <w:tcW w:w="1838" w:type="dxa"/>
            <w:vAlign w:val="center"/>
            <w:hideMark/>
          </w:tcPr>
          <w:p w14:paraId="450772E8" w14:textId="265D7A12" w:rsidR="00F278E9" w:rsidRPr="006C4C47" w:rsidRDefault="00C242B3" w:rsidP="00295084">
            <w:pPr>
              <w:rPr>
                <w:rFonts w:cs="Arial"/>
                <w:lang w:val="cs-CZ" w:eastAsia="en-IN"/>
              </w:rPr>
            </w:pPr>
            <w:r w:rsidRPr="006C4C47">
              <w:rPr>
                <w:rFonts w:cs="Arial"/>
                <w:lang w:val="cs-CZ" w:eastAsia="en-IN"/>
              </w:rPr>
              <w:t>Vytvoření nového souboru</w:t>
            </w:r>
          </w:p>
        </w:tc>
        <w:tc>
          <w:tcPr>
            <w:tcW w:w="1843" w:type="dxa"/>
            <w:vAlign w:val="center"/>
            <w:hideMark/>
          </w:tcPr>
          <w:p w14:paraId="49D00D37" w14:textId="22C40FDB" w:rsidR="00F278E9" w:rsidRPr="006C4C47" w:rsidRDefault="00C242B3" w:rsidP="00295084">
            <w:pPr>
              <w:rPr>
                <w:rFonts w:cs="Arial"/>
                <w:lang w:val="cs-CZ" w:eastAsia="en-IN"/>
              </w:rPr>
            </w:pPr>
            <w:r w:rsidRPr="006C4C47">
              <w:rPr>
                <w:rFonts w:cs="Arial"/>
                <w:lang w:val="cs-CZ" w:eastAsia="en-IN"/>
              </w:rPr>
              <w:t xml:space="preserve">Mezerník </w:t>
            </w:r>
            <w:r w:rsidR="00F278E9" w:rsidRPr="006C4C47">
              <w:rPr>
                <w:rFonts w:cs="Arial"/>
                <w:lang w:val="cs-CZ" w:eastAsia="en-IN"/>
              </w:rPr>
              <w:t xml:space="preserve">+ N </w:t>
            </w:r>
          </w:p>
        </w:tc>
        <w:tc>
          <w:tcPr>
            <w:tcW w:w="5381" w:type="dxa"/>
            <w:vAlign w:val="center"/>
            <w:hideMark/>
          </w:tcPr>
          <w:p w14:paraId="4D97D624" w14:textId="74456495" w:rsidR="00F278E9" w:rsidRPr="006C4C47" w:rsidRDefault="00C242B3" w:rsidP="00295084">
            <w:pPr>
              <w:rPr>
                <w:rFonts w:cs="Arial"/>
                <w:lang w:val="cs-CZ" w:eastAsia="en-IN"/>
              </w:rPr>
            </w:pPr>
            <w:r w:rsidRPr="006C4C47">
              <w:rPr>
                <w:rFonts w:cs="Arial"/>
                <w:lang w:val="cs-CZ" w:eastAsia="en-IN"/>
              </w:rPr>
              <w:t>Vytvoření nového souboru otevře Editor.</w:t>
            </w:r>
            <w:r w:rsidR="00F278E9" w:rsidRPr="006C4C47">
              <w:rPr>
                <w:rFonts w:cs="Arial"/>
                <w:lang w:val="cs-CZ" w:eastAsia="en-IN"/>
              </w:rPr>
              <w:t xml:space="preserve"> </w:t>
            </w:r>
            <w:r w:rsidRPr="006C4C47">
              <w:rPr>
                <w:rFonts w:cs="Arial"/>
                <w:lang w:val="cs-CZ" w:eastAsia="en-IN"/>
              </w:rPr>
              <w:t xml:space="preserve">Pro zavření Editoru stiskněte dvakrát </w:t>
            </w:r>
            <w:r w:rsidR="003C08F3" w:rsidRPr="006C4C47">
              <w:rPr>
                <w:rFonts w:cs="Arial"/>
                <w:lang w:val="cs-CZ" w:eastAsia="en-IN"/>
              </w:rPr>
              <w:t>Zvolit</w:t>
            </w:r>
            <w:r w:rsidRPr="006C4C47">
              <w:rPr>
                <w:rFonts w:cs="Arial"/>
                <w:lang w:val="cs-CZ" w:eastAsia="en-IN"/>
              </w:rPr>
              <w:t>.</w:t>
            </w:r>
            <w:r w:rsidR="00F278E9" w:rsidRPr="006C4C47">
              <w:rPr>
                <w:rFonts w:cs="Arial"/>
                <w:lang w:val="cs-CZ" w:eastAsia="en-IN"/>
              </w:rPr>
              <w:t xml:space="preserve"> </w:t>
            </w:r>
          </w:p>
        </w:tc>
      </w:tr>
      <w:tr w:rsidR="002001C5" w:rsidRPr="006C4C47" w14:paraId="055B0DC8" w14:textId="77777777" w:rsidTr="00C242B3">
        <w:tc>
          <w:tcPr>
            <w:tcW w:w="1838" w:type="dxa"/>
            <w:vAlign w:val="center"/>
            <w:hideMark/>
          </w:tcPr>
          <w:p w14:paraId="5367E9FE" w14:textId="49EA3ADD" w:rsidR="00F278E9" w:rsidRPr="006C4C47" w:rsidRDefault="00C242B3" w:rsidP="00295084">
            <w:pPr>
              <w:rPr>
                <w:rFonts w:cs="Arial"/>
                <w:lang w:val="cs-CZ" w:eastAsia="en-IN"/>
              </w:rPr>
            </w:pPr>
            <w:r w:rsidRPr="006C4C47">
              <w:rPr>
                <w:rFonts w:cs="Arial"/>
                <w:lang w:val="cs-CZ" w:eastAsia="en-IN"/>
              </w:rPr>
              <w:t>Vytvoření nové složky</w:t>
            </w:r>
          </w:p>
        </w:tc>
        <w:tc>
          <w:tcPr>
            <w:tcW w:w="1843" w:type="dxa"/>
            <w:vAlign w:val="center"/>
            <w:hideMark/>
          </w:tcPr>
          <w:p w14:paraId="54889E19" w14:textId="1DB13C80" w:rsidR="00F278E9" w:rsidRPr="006C4C47" w:rsidRDefault="00C242B3" w:rsidP="00295084">
            <w:pPr>
              <w:rPr>
                <w:rFonts w:cs="Arial"/>
                <w:lang w:val="cs-CZ" w:eastAsia="en-IN"/>
              </w:rPr>
            </w:pPr>
            <w:r w:rsidRPr="006C4C47">
              <w:rPr>
                <w:rFonts w:cs="Arial"/>
                <w:lang w:val="cs-CZ" w:eastAsia="en-IN"/>
              </w:rPr>
              <w:t>Mezerník</w:t>
            </w:r>
            <w:r w:rsidR="00F278E9" w:rsidRPr="006C4C47">
              <w:rPr>
                <w:rFonts w:cs="Arial"/>
                <w:lang w:val="cs-CZ" w:eastAsia="en-IN"/>
              </w:rPr>
              <w:t xml:space="preserve"> + O </w:t>
            </w:r>
          </w:p>
        </w:tc>
        <w:tc>
          <w:tcPr>
            <w:tcW w:w="5381" w:type="dxa"/>
            <w:vAlign w:val="center"/>
            <w:hideMark/>
          </w:tcPr>
          <w:p w14:paraId="18260358" w14:textId="5335BEF9" w:rsidR="00F278E9" w:rsidRPr="006C4C47" w:rsidRDefault="00C242B3" w:rsidP="00295084">
            <w:pPr>
              <w:rPr>
                <w:rFonts w:cs="Arial"/>
                <w:lang w:val="cs-CZ" w:eastAsia="en-IN"/>
              </w:rPr>
            </w:pPr>
            <w:r w:rsidRPr="006C4C47">
              <w:rPr>
                <w:rFonts w:cs="Arial"/>
                <w:lang w:val="cs-CZ" w:eastAsia="en-IN"/>
              </w:rPr>
              <w:t>Vytvoření nové složky otevře editační pole</w:t>
            </w:r>
            <w:r w:rsidR="00535D96" w:rsidRPr="006C4C47">
              <w:rPr>
                <w:rFonts w:cs="Arial"/>
                <w:lang w:val="cs-CZ" w:eastAsia="en-IN"/>
              </w:rPr>
              <w:t>,</w:t>
            </w:r>
            <w:r w:rsidRPr="006C4C47">
              <w:rPr>
                <w:rFonts w:cs="Arial"/>
                <w:lang w:val="cs-CZ" w:eastAsia="en-IN"/>
              </w:rPr>
              <w:t xml:space="preserve"> kam můžete zadat název nové složky. Stisknutím </w:t>
            </w:r>
            <w:proofErr w:type="spellStart"/>
            <w:r w:rsidRPr="006C4C47">
              <w:rPr>
                <w:rFonts w:cs="Arial"/>
                <w:lang w:val="cs-CZ" w:eastAsia="en-IN"/>
              </w:rPr>
              <w:t>BODu</w:t>
            </w:r>
            <w:proofErr w:type="spellEnd"/>
            <w:r w:rsidRPr="006C4C47">
              <w:rPr>
                <w:rFonts w:cs="Arial"/>
                <w:lang w:val="cs-CZ" w:eastAsia="en-IN"/>
              </w:rPr>
              <w:t xml:space="preserve"> 8</w:t>
            </w:r>
            <w:r w:rsidR="00F278E9" w:rsidRPr="006C4C47">
              <w:rPr>
                <w:rFonts w:cs="Arial"/>
                <w:lang w:val="cs-CZ" w:eastAsia="en-IN"/>
              </w:rPr>
              <w:t xml:space="preserve"> </w:t>
            </w:r>
            <w:r w:rsidRPr="006C4C47">
              <w:rPr>
                <w:rFonts w:cs="Arial"/>
                <w:lang w:val="cs-CZ" w:eastAsia="en-IN"/>
              </w:rPr>
              <w:t>uložíte název a vrátíte se do sez</w:t>
            </w:r>
            <w:r w:rsidR="00535D96" w:rsidRPr="006C4C47">
              <w:rPr>
                <w:rFonts w:cs="Arial"/>
                <w:lang w:val="cs-CZ" w:eastAsia="en-IN"/>
              </w:rPr>
              <w:t>n</w:t>
            </w:r>
            <w:r w:rsidRPr="006C4C47">
              <w:rPr>
                <w:rFonts w:cs="Arial"/>
                <w:lang w:val="cs-CZ" w:eastAsia="en-IN"/>
              </w:rPr>
              <w:t xml:space="preserve">amu souborů. Stisknutím </w:t>
            </w:r>
            <w:r w:rsidR="00535D96" w:rsidRPr="006C4C47">
              <w:rPr>
                <w:rFonts w:cs="Arial"/>
                <w:lang w:val="cs-CZ" w:eastAsia="en-IN"/>
              </w:rPr>
              <w:t xml:space="preserve">tlačítka </w:t>
            </w:r>
            <w:r w:rsidR="003C08F3" w:rsidRPr="006C4C47">
              <w:rPr>
                <w:rFonts w:cs="Arial"/>
                <w:lang w:val="cs-CZ" w:eastAsia="en-IN"/>
              </w:rPr>
              <w:t>Zvolit</w:t>
            </w:r>
            <w:r w:rsidR="00535D96" w:rsidRPr="006C4C47">
              <w:rPr>
                <w:rFonts w:cs="Arial"/>
                <w:lang w:val="cs-CZ" w:eastAsia="en-IN"/>
              </w:rPr>
              <w:t xml:space="preserve"> zrušíte vytvoření.</w:t>
            </w:r>
          </w:p>
        </w:tc>
      </w:tr>
      <w:tr w:rsidR="002001C5" w:rsidRPr="0001467E" w14:paraId="7FB7B11E" w14:textId="77777777" w:rsidTr="00C242B3">
        <w:tc>
          <w:tcPr>
            <w:tcW w:w="1838" w:type="dxa"/>
            <w:vAlign w:val="center"/>
            <w:hideMark/>
          </w:tcPr>
          <w:p w14:paraId="112C57B9" w14:textId="3332BE06" w:rsidR="00F278E9" w:rsidRPr="006C4C47" w:rsidRDefault="00C242B3" w:rsidP="00295084">
            <w:pPr>
              <w:rPr>
                <w:rFonts w:cs="Arial"/>
                <w:lang w:val="cs-CZ" w:eastAsia="en-IN"/>
              </w:rPr>
            </w:pPr>
            <w:r w:rsidRPr="006C4C47">
              <w:rPr>
                <w:rFonts w:cs="Arial"/>
                <w:lang w:val="cs-CZ" w:eastAsia="en-IN"/>
              </w:rPr>
              <w:t>Smazání souboru nebo složky</w:t>
            </w:r>
            <w:r w:rsidR="00F278E9" w:rsidRPr="006C4C47">
              <w:rPr>
                <w:rFonts w:cs="Arial"/>
                <w:lang w:val="cs-CZ" w:eastAsia="en-IN"/>
              </w:rPr>
              <w:t xml:space="preserve"> </w:t>
            </w:r>
          </w:p>
        </w:tc>
        <w:tc>
          <w:tcPr>
            <w:tcW w:w="1843" w:type="dxa"/>
            <w:vAlign w:val="center"/>
            <w:hideMark/>
          </w:tcPr>
          <w:p w14:paraId="6D2E122C" w14:textId="3B7A84DE" w:rsidR="00F278E9" w:rsidRPr="006C4C47" w:rsidRDefault="00C242B3" w:rsidP="00295084">
            <w:pPr>
              <w:rPr>
                <w:rFonts w:cs="Arial"/>
                <w:lang w:val="cs-CZ" w:eastAsia="en-IN"/>
              </w:rPr>
            </w:pPr>
            <w:r w:rsidRPr="006C4C47">
              <w:rPr>
                <w:rFonts w:cs="Arial"/>
                <w:lang w:val="cs-CZ" w:eastAsia="en-IN"/>
              </w:rPr>
              <w:t>Mezerník</w:t>
            </w:r>
            <w:r w:rsidR="00F278E9" w:rsidRPr="006C4C47">
              <w:rPr>
                <w:rFonts w:cs="Arial"/>
                <w:lang w:val="cs-CZ" w:eastAsia="en-IN"/>
              </w:rPr>
              <w:t xml:space="preserve"> + D </w:t>
            </w:r>
          </w:p>
        </w:tc>
        <w:tc>
          <w:tcPr>
            <w:tcW w:w="5381" w:type="dxa"/>
            <w:vAlign w:val="center"/>
            <w:hideMark/>
          </w:tcPr>
          <w:p w14:paraId="1B7C0425" w14:textId="1F6287D0" w:rsidR="00F278E9" w:rsidRPr="006C4C47" w:rsidRDefault="003B5D28" w:rsidP="00295084">
            <w:pPr>
              <w:rPr>
                <w:rFonts w:cs="Arial"/>
                <w:lang w:val="cs-CZ" w:eastAsia="en-IN"/>
              </w:rPr>
            </w:pPr>
            <w:r w:rsidRPr="006C4C47">
              <w:rPr>
                <w:rFonts w:cs="Arial"/>
                <w:lang w:val="cs-CZ" w:eastAsia="en-IN"/>
              </w:rPr>
              <w:t>Tento příkaz vymaže vybraný soubor(y) nebo složku(y)</w:t>
            </w:r>
            <w:r w:rsidR="00B55221" w:rsidRPr="006C4C47">
              <w:rPr>
                <w:rFonts w:cs="Arial"/>
                <w:lang w:val="cs-CZ" w:eastAsia="en-IN"/>
              </w:rPr>
              <w:t>.</w:t>
            </w:r>
            <w:r w:rsidR="00F278E9" w:rsidRPr="006C4C47">
              <w:rPr>
                <w:rFonts w:cs="Arial"/>
                <w:lang w:val="cs-CZ" w:eastAsia="en-IN"/>
              </w:rPr>
              <w:t xml:space="preserve"> </w:t>
            </w:r>
            <w:r w:rsidRPr="006C4C47">
              <w:rPr>
                <w:rFonts w:cs="Arial"/>
                <w:lang w:val="cs-CZ" w:eastAsia="en-IN"/>
              </w:rPr>
              <w:t>Lze smazat pouze prázdné složky.</w:t>
            </w:r>
            <w:r w:rsidR="00F278E9" w:rsidRPr="006C4C47">
              <w:rPr>
                <w:rFonts w:cs="Arial"/>
                <w:lang w:val="cs-CZ" w:eastAsia="en-IN"/>
              </w:rPr>
              <w:t xml:space="preserve"> </w:t>
            </w:r>
            <w:r w:rsidRPr="006C4C47">
              <w:rPr>
                <w:rFonts w:cs="Arial"/>
                <w:lang w:val="cs-CZ" w:eastAsia="en-IN"/>
              </w:rPr>
              <w:t xml:space="preserve">Pro </w:t>
            </w:r>
            <w:r w:rsidRPr="0041484C">
              <w:rPr>
                <w:rFonts w:cs="Arial"/>
                <w:lang w:val="cs-CZ" w:eastAsia="en-IN"/>
              </w:rPr>
              <w:t>smazaní je vyžadováno potvrzení</w:t>
            </w:r>
            <w:r w:rsidR="00F278E9" w:rsidRPr="0041484C">
              <w:rPr>
                <w:rFonts w:cs="Arial"/>
                <w:lang w:val="cs-CZ" w:eastAsia="en-IN"/>
              </w:rPr>
              <w:t xml:space="preserve">. </w:t>
            </w:r>
            <w:r w:rsidRPr="0041484C">
              <w:rPr>
                <w:rFonts w:cs="Arial"/>
                <w:lang w:val="cs-CZ" w:eastAsia="en-IN"/>
              </w:rPr>
              <w:t>Zobrazí se zpráva</w:t>
            </w:r>
            <w:r w:rsidR="00F278E9" w:rsidRPr="0041484C">
              <w:rPr>
                <w:rFonts w:cs="Arial"/>
                <w:lang w:val="cs-CZ" w:eastAsia="en-IN"/>
              </w:rPr>
              <w:t xml:space="preserve"> </w:t>
            </w:r>
            <w:r w:rsidRPr="0041484C">
              <w:rPr>
                <w:rFonts w:cs="Arial"/>
                <w:lang w:val="cs-CZ" w:eastAsia="en-IN"/>
              </w:rPr>
              <w:t>„-- Potvrdit operaci“</w:t>
            </w:r>
            <w:r w:rsidR="00F278E9" w:rsidRPr="0041484C">
              <w:rPr>
                <w:rFonts w:cs="Arial"/>
                <w:lang w:val="cs-CZ" w:eastAsia="en-IN"/>
              </w:rPr>
              <w:t xml:space="preserve">, </w:t>
            </w:r>
            <w:r w:rsidRPr="0041484C">
              <w:rPr>
                <w:rFonts w:cs="Arial"/>
                <w:lang w:val="cs-CZ" w:eastAsia="en-IN"/>
              </w:rPr>
              <w:t>stiskněte BOD 8 pro potvrzení nebo BOD 7 pro zrušení.</w:t>
            </w:r>
            <w:r w:rsidR="00F278E9" w:rsidRPr="006C4C47">
              <w:rPr>
                <w:rFonts w:cs="Arial"/>
                <w:lang w:val="cs-CZ" w:eastAsia="en-IN"/>
              </w:rPr>
              <w:t xml:space="preserve"> </w:t>
            </w:r>
          </w:p>
        </w:tc>
      </w:tr>
      <w:tr w:rsidR="002001C5" w:rsidRPr="0001467E" w14:paraId="66A290A0" w14:textId="77777777" w:rsidTr="00C242B3">
        <w:tc>
          <w:tcPr>
            <w:tcW w:w="1838" w:type="dxa"/>
            <w:vAlign w:val="center"/>
            <w:hideMark/>
          </w:tcPr>
          <w:p w14:paraId="4512B626" w14:textId="7AAD49BA" w:rsidR="00F278E9" w:rsidRPr="006C4C47" w:rsidRDefault="00C242B3" w:rsidP="00295084">
            <w:pPr>
              <w:rPr>
                <w:rFonts w:cs="Arial"/>
                <w:lang w:val="cs-CZ" w:eastAsia="en-IN"/>
              </w:rPr>
            </w:pPr>
            <w:r w:rsidRPr="006C4C47">
              <w:rPr>
                <w:rFonts w:cs="Arial"/>
                <w:lang w:val="cs-CZ" w:eastAsia="en-IN"/>
              </w:rPr>
              <w:t>Přejmenování souboru nebo složky</w:t>
            </w:r>
          </w:p>
        </w:tc>
        <w:tc>
          <w:tcPr>
            <w:tcW w:w="1843" w:type="dxa"/>
            <w:vAlign w:val="center"/>
            <w:hideMark/>
          </w:tcPr>
          <w:p w14:paraId="79E29928" w14:textId="737913EB" w:rsidR="00F278E9" w:rsidRPr="006C4C47" w:rsidRDefault="00C242B3" w:rsidP="00295084">
            <w:pPr>
              <w:rPr>
                <w:rFonts w:cs="Arial"/>
                <w:lang w:val="cs-CZ" w:eastAsia="en-IN"/>
              </w:rPr>
            </w:pPr>
            <w:r w:rsidRPr="006C4C47">
              <w:rPr>
                <w:rFonts w:cs="Arial"/>
                <w:lang w:val="cs-CZ" w:eastAsia="en-IN"/>
              </w:rPr>
              <w:t>Mezerník</w:t>
            </w:r>
            <w:r w:rsidR="00F278E9" w:rsidRPr="006C4C47">
              <w:rPr>
                <w:rFonts w:cs="Arial"/>
                <w:lang w:val="cs-CZ" w:eastAsia="en-IN"/>
              </w:rPr>
              <w:t xml:space="preserve"> + R  </w:t>
            </w:r>
          </w:p>
        </w:tc>
        <w:tc>
          <w:tcPr>
            <w:tcW w:w="5381" w:type="dxa"/>
            <w:vAlign w:val="center"/>
            <w:hideMark/>
          </w:tcPr>
          <w:p w14:paraId="051A8D12" w14:textId="36F697E4" w:rsidR="00F278E9" w:rsidRPr="006C4C47" w:rsidRDefault="003B5D28" w:rsidP="00295084">
            <w:pPr>
              <w:rPr>
                <w:rFonts w:cs="Arial"/>
                <w:lang w:val="cs-CZ" w:eastAsia="en-IN"/>
              </w:rPr>
            </w:pPr>
            <w:r w:rsidRPr="006C4C47">
              <w:rPr>
                <w:rFonts w:cs="Arial"/>
                <w:lang w:val="cs-CZ" w:eastAsia="en-IN"/>
              </w:rPr>
              <w:t>Po stisknutí příkazu se zobrazí editační pole obsahující původní název.</w:t>
            </w:r>
            <w:r w:rsidR="00F278E9" w:rsidRPr="006C4C47">
              <w:rPr>
                <w:rFonts w:cs="Arial"/>
                <w:lang w:val="cs-CZ" w:eastAsia="en-IN"/>
              </w:rPr>
              <w:t xml:space="preserve"> </w:t>
            </w:r>
            <w:r w:rsidRPr="006C4C47">
              <w:rPr>
                <w:rFonts w:cs="Arial"/>
                <w:lang w:val="cs-CZ" w:eastAsia="en-IN"/>
              </w:rPr>
              <w:t>Název upravte nebo napište nový a stiskněte BOD 8 pro potvrzení.</w:t>
            </w:r>
            <w:r w:rsidR="00F278E9" w:rsidRPr="006C4C47">
              <w:rPr>
                <w:rFonts w:cs="Arial"/>
                <w:lang w:val="cs-CZ" w:eastAsia="en-IN"/>
              </w:rPr>
              <w:t xml:space="preserve"> </w:t>
            </w:r>
            <w:r w:rsidRPr="006C4C47">
              <w:rPr>
                <w:rFonts w:cs="Arial"/>
                <w:lang w:val="cs-CZ" w:eastAsia="en-IN"/>
              </w:rPr>
              <w:t>Pro zrušení stiskněte</w:t>
            </w:r>
            <w:r w:rsidR="00A3505C" w:rsidRPr="006C4C47">
              <w:rPr>
                <w:rFonts w:cs="Arial"/>
                <w:lang w:val="cs-CZ" w:eastAsia="en-IN"/>
              </w:rPr>
              <w:t xml:space="preserve"> tlačítko</w:t>
            </w:r>
            <w:r w:rsidRPr="006C4C47">
              <w:rPr>
                <w:rFonts w:cs="Arial"/>
                <w:lang w:val="cs-CZ" w:eastAsia="en-IN"/>
              </w:rPr>
              <w:t xml:space="preserve"> </w:t>
            </w:r>
            <w:r w:rsidR="003C08F3" w:rsidRPr="006C4C47">
              <w:rPr>
                <w:rFonts w:cs="Arial"/>
                <w:lang w:val="cs-CZ" w:eastAsia="en-IN"/>
              </w:rPr>
              <w:t>Zvolit</w:t>
            </w:r>
            <w:r w:rsidRPr="006C4C47">
              <w:rPr>
                <w:rFonts w:cs="Arial"/>
                <w:lang w:val="cs-CZ" w:eastAsia="en-IN"/>
              </w:rPr>
              <w:t>.</w:t>
            </w:r>
          </w:p>
        </w:tc>
      </w:tr>
      <w:tr w:rsidR="002001C5" w:rsidRPr="0001467E" w14:paraId="22F1361E" w14:textId="77777777" w:rsidTr="00B20A1F">
        <w:tc>
          <w:tcPr>
            <w:tcW w:w="1838" w:type="dxa"/>
            <w:vAlign w:val="center"/>
            <w:hideMark/>
          </w:tcPr>
          <w:p w14:paraId="059346F6" w14:textId="0FFCE4A7" w:rsidR="00F278E9" w:rsidRPr="006C4C47" w:rsidRDefault="00C242B3" w:rsidP="00295084">
            <w:pPr>
              <w:rPr>
                <w:rFonts w:cs="Arial"/>
                <w:lang w:val="cs-CZ" w:eastAsia="en-IN"/>
              </w:rPr>
            </w:pPr>
            <w:r w:rsidRPr="006C4C47">
              <w:rPr>
                <w:rFonts w:cs="Arial"/>
                <w:lang w:val="cs-CZ" w:eastAsia="en-IN"/>
              </w:rPr>
              <w:t>Vyjmutí souboru</w:t>
            </w:r>
          </w:p>
        </w:tc>
        <w:tc>
          <w:tcPr>
            <w:tcW w:w="1843" w:type="dxa"/>
            <w:vAlign w:val="center"/>
            <w:hideMark/>
          </w:tcPr>
          <w:p w14:paraId="7E15F001" w14:textId="20A5D635" w:rsidR="00F278E9" w:rsidRPr="006C4C47" w:rsidRDefault="00C242B3" w:rsidP="00295084">
            <w:pPr>
              <w:rPr>
                <w:rFonts w:cs="Arial"/>
                <w:lang w:val="cs-CZ" w:eastAsia="en-IN"/>
              </w:rPr>
            </w:pPr>
            <w:r w:rsidRPr="006C4C47">
              <w:rPr>
                <w:rFonts w:cs="Arial"/>
                <w:lang w:val="cs-CZ" w:eastAsia="en-IN"/>
              </w:rPr>
              <w:t xml:space="preserve">Mezerník </w:t>
            </w:r>
            <w:r w:rsidR="00F278E9" w:rsidRPr="006C4C47">
              <w:rPr>
                <w:rFonts w:cs="Arial"/>
                <w:lang w:val="cs-CZ" w:eastAsia="en-IN"/>
              </w:rPr>
              <w:t xml:space="preserve">+ X </w:t>
            </w:r>
          </w:p>
        </w:tc>
        <w:tc>
          <w:tcPr>
            <w:tcW w:w="5381" w:type="dxa"/>
            <w:hideMark/>
          </w:tcPr>
          <w:p w14:paraId="2AA54FC0" w14:textId="699F8F46" w:rsidR="00F278E9" w:rsidRPr="006C4C47" w:rsidRDefault="00A3505C" w:rsidP="00B20A1F">
            <w:pPr>
              <w:rPr>
                <w:rFonts w:cs="Arial"/>
                <w:lang w:val="cs-CZ" w:eastAsia="en-IN"/>
              </w:rPr>
            </w:pPr>
            <w:r w:rsidRPr="006C4C47">
              <w:rPr>
                <w:rFonts w:cs="Arial"/>
                <w:lang w:val="cs-CZ" w:eastAsia="en-IN"/>
              </w:rPr>
              <w:t>Tento příkaz vyjme aktuálně označený soubor(y) z jejich umístění a umístí jej (je) do schránky pro použití příkazem Vložit.</w:t>
            </w:r>
            <w:r w:rsidR="00F278E9" w:rsidRPr="006C4C47">
              <w:rPr>
                <w:rFonts w:cs="Arial"/>
                <w:lang w:val="cs-CZ" w:eastAsia="en-IN"/>
              </w:rPr>
              <w:t xml:space="preserve"> </w:t>
            </w:r>
          </w:p>
        </w:tc>
      </w:tr>
      <w:tr w:rsidR="002001C5" w:rsidRPr="0001467E" w14:paraId="3F73DE17" w14:textId="77777777" w:rsidTr="00B20A1F">
        <w:tc>
          <w:tcPr>
            <w:tcW w:w="1838" w:type="dxa"/>
            <w:vAlign w:val="center"/>
            <w:hideMark/>
          </w:tcPr>
          <w:p w14:paraId="506BB1FB" w14:textId="62E8A4DA" w:rsidR="00F278E9" w:rsidRPr="006C4C47" w:rsidRDefault="00C242B3" w:rsidP="00295084">
            <w:pPr>
              <w:rPr>
                <w:rFonts w:cs="Arial"/>
                <w:lang w:val="cs-CZ" w:eastAsia="en-IN"/>
              </w:rPr>
            </w:pPr>
            <w:r w:rsidRPr="006C4C47">
              <w:rPr>
                <w:rFonts w:cs="Arial"/>
                <w:lang w:val="cs-CZ" w:eastAsia="en-IN"/>
              </w:rPr>
              <w:t>Kopírování souboru</w:t>
            </w:r>
          </w:p>
        </w:tc>
        <w:tc>
          <w:tcPr>
            <w:tcW w:w="1843" w:type="dxa"/>
            <w:vAlign w:val="center"/>
            <w:hideMark/>
          </w:tcPr>
          <w:p w14:paraId="4E97C37F" w14:textId="77777777" w:rsidR="00F278E9" w:rsidRPr="006C4C47" w:rsidRDefault="00F278E9" w:rsidP="00295084">
            <w:pPr>
              <w:rPr>
                <w:rFonts w:cs="Arial"/>
                <w:lang w:val="cs-CZ" w:eastAsia="en-IN"/>
              </w:rPr>
            </w:pPr>
          </w:p>
          <w:p w14:paraId="2F33CCC2" w14:textId="69A8518B" w:rsidR="00F278E9" w:rsidRPr="006C4C47" w:rsidRDefault="00C242B3" w:rsidP="00295084">
            <w:pPr>
              <w:rPr>
                <w:rFonts w:cs="Arial"/>
                <w:lang w:val="cs-CZ" w:eastAsia="en-IN"/>
              </w:rPr>
            </w:pPr>
            <w:r w:rsidRPr="006C4C47">
              <w:rPr>
                <w:rFonts w:cs="Arial"/>
                <w:lang w:val="cs-CZ" w:eastAsia="en-IN"/>
              </w:rPr>
              <w:t xml:space="preserve">Mezerník </w:t>
            </w:r>
            <w:r w:rsidR="00F278E9" w:rsidRPr="006C4C47">
              <w:rPr>
                <w:rFonts w:cs="Arial"/>
                <w:lang w:val="cs-CZ" w:eastAsia="en-IN"/>
              </w:rPr>
              <w:t xml:space="preserve">+ C </w:t>
            </w:r>
          </w:p>
        </w:tc>
        <w:tc>
          <w:tcPr>
            <w:tcW w:w="5381" w:type="dxa"/>
            <w:hideMark/>
          </w:tcPr>
          <w:p w14:paraId="32248E4D" w14:textId="310B107F" w:rsidR="00F278E9" w:rsidRPr="006C4C47" w:rsidRDefault="00A3505C" w:rsidP="00B20A1F">
            <w:pPr>
              <w:rPr>
                <w:rFonts w:cs="Arial"/>
                <w:lang w:val="cs-CZ" w:eastAsia="en-IN"/>
              </w:rPr>
            </w:pPr>
            <w:r w:rsidRPr="006C4C47">
              <w:rPr>
                <w:rFonts w:cs="Arial"/>
                <w:lang w:val="cs-CZ" w:eastAsia="en-IN"/>
              </w:rPr>
              <w:t>Příkaz Kopírovat vytvoří kopii označeného souboru(ů)</w:t>
            </w:r>
            <w:r w:rsidR="00F278E9" w:rsidRPr="006C4C47">
              <w:rPr>
                <w:rFonts w:cs="Arial"/>
                <w:lang w:val="cs-CZ" w:eastAsia="en-IN"/>
              </w:rPr>
              <w:t xml:space="preserve"> </w:t>
            </w:r>
            <w:r w:rsidRPr="006C4C47">
              <w:rPr>
                <w:rFonts w:cs="Arial"/>
                <w:lang w:val="cs-CZ" w:eastAsia="en-IN"/>
              </w:rPr>
              <w:t xml:space="preserve">a umístí jej (je) do schránky pro použití příkazem Vložit. </w:t>
            </w:r>
            <w:r w:rsidR="00F278E9" w:rsidRPr="006C4C47">
              <w:rPr>
                <w:rFonts w:cs="Arial"/>
                <w:lang w:val="cs-CZ" w:eastAsia="en-IN"/>
              </w:rPr>
              <w:t xml:space="preserve"> </w:t>
            </w:r>
          </w:p>
        </w:tc>
      </w:tr>
      <w:tr w:rsidR="002001C5" w:rsidRPr="006C4C47" w14:paraId="250EAAFC" w14:textId="77777777" w:rsidTr="00B20A1F">
        <w:tc>
          <w:tcPr>
            <w:tcW w:w="1838" w:type="dxa"/>
            <w:vAlign w:val="center"/>
            <w:hideMark/>
          </w:tcPr>
          <w:p w14:paraId="5B1BE215" w14:textId="1381BA36" w:rsidR="00F278E9" w:rsidRPr="006C4C47" w:rsidRDefault="00C242B3" w:rsidP="00295084">
            <w:pPr>
              <w:rPr>
                <w:rFonts w:cs="Arial"/>
                <w:lang w:val="cs-CZ" w:eastAsia="en-IN"/>
              </w:rPr>
            </w:pPr>
            <w:r w:rsidRPr="006C4C47">
              <w:rPr>
                <w:rFonts w:cs="Arial"/>
                <w:lang w:val="cs-CZ" w:eastAsia="en-IN"/>
              </w:rPr>
              <w:t>Vložení souboru</w:t>
            </w:r>
            <w:r w:rsidR="00F278E9" w:rsidRPr="006C4C47">
              <w:rPr>
                <w:rFonts w:cs="Arial"/>
                <w:lang w:val="cs-CZ" w:eastAsia="en-IN"/>
              </w:rPr>
              <w:t xml:space="preserve"> </w:t>
            </w:r>
          </w:p>
        </w:tc>
        <w:tc>
          <w:tcPr>
            <w:tcW w:w="1843" w:type="dxa"/>
            <w:vAlign w:val="center"/>
            <w:hideMark/>
          </w:tcPr>
          <w:p w14:paraId="57BD35A4" w14:textId="7F5C58A7" w:rsidR="00F278E9" w:rsidRPr="006C4C47" w:rsidRDefault="00C242B3" w:rsidP="00295084">
            <w:pPr>
              <w:rPr>
                <w:rFonts w:cs="Arial"/>
                <w:lang w:val="cs-CZ" w:eastAsia="en-IN"/>
              </w:rPr>
            </w:pPr>
            <w:r w:rsidRPr="006C4C47">
              <w:rPr>
                <w:rFonts w:cs="Arial"/>
                <w:lang w:val="cs-CZ" w:eastAsia="en-IN"/>
              </w:rPr>
              <w:t>Mezerník</w:t>
            </w:r>
            <w:r w:rsidR="00F278E9" w:rsidRPr="006C4C47">
              <w:rPr>
                <w:rFonts w:cs="Arial"/>
                <w:lang w:val="cs-CZ" w:eastAsia="en-IN"/>
              </w:rPr>
              <w:t xml:space="preserve">+ V </w:t>
            </w:r>
          </w:p>
        </w:tc>
        <w:tc>
          <w:tcPr>
            <w:tcW w:w="5381" w:type="dxa"/>
            <w:hideMark/>
          </w:tcPr>
          <w:p w14:paraId="10BFB1A4" w14:textId="4924934C" w:rsidR="00F278E9" w:rsidRPr="006C4C47" w:rsidRDefault="00C20A45" w:rsidP="00B20A1F">
            <w:pPr>
              <w:rPr>
                <w:rFonts w:cs="Arial"/>
                <w:lang w:val="cs-CZ" w:eastAsia="en-IN"/>
              </w:rPr>
            </w:pPr>
            <w:r w:rsidRPr="006C4C47">
              <w:rPr>
                <w:rFonts w:cs="Arial"/>
                <w:lang w:val="cs-CZ" w:eastAsia="en-IN"/>
              </w:rPr>
              <w:t>Tento příkaz vloží soubor(y) nebo složku(y), který je umístěn ve schránce do aktuálního umístění ve Správci souborů. Pokud není žádný soubor ve schránce, příkaz neprovede nic.</w:t>
            </w:r>
            <w:r w:rsidR="00F278E9" w:rsidRPr="006C4C47">
              <w:rPr>
                <w:rFonts w:cs="Arial"/>
                <w:lang w:val="cs-CZ" w:eastAsia="en-IN"/>
              </w:rPr>
              <w:t xml:space="preserve"> </w:t>
            </w:r>
          </w:p>
        </w:tc>
      </w:tr>
      <w:tr w:rsidR="002001C5" w:rsidRPr="0001467E" w14:paraId="03CE3F0B" w14:textId="77777777" w:rsidTr="00B20A1F">
        <w:tc>
          <w:tcPr>
            <w:tcW w:w="1838" w:type="dxa"/>
            <w:vAlign w:val="center"/>
            <w:hideMark/>
          </w:tcPr>
          <w:p w14:paraId="3EC2472F" w14:textId="7337F686" w:rsidR="00F278E9" w:rsidRPr="006C4C47" w:rsidRDefault="003B5D28" w:rsidP="00295084">
            <w:pPr>
              <w:rPr>
                <w:rFonts w:cs="Arial"/>
                <w:lang w:val="cs-CZ" w:eastAsia="en-IN"/>
              </w:rPr>
            </w:pPr>
            <w:r w:rsidRPr="006C4C47">
              <w:rPr>
                <w:rFonts w:cs="Arial"/>
                <w:lang w:val="cs-CZ" w:eastAsia="en-IN"/>
              </w:rPr>
              <w:t>Označení souboru</w:t>
            </w:r>
          </w:p>
        </w:tc>
        <w:tc>
          <w:tcPr>
            <w:tcW w:w="1843" w:type="dxa"/>
            <w:vAlign w:val="center"/>
            <w:hideMark/>
          </w:tcPr>
          <w:p w14:paraId="3E31B469" w14:textId="1D60839D" w:rsidR="00F278E9" w:rsidRPr="006C4C47" w:rsidRDefault="003B5D28" w:rsidP="00295084">
            <w:pPr>
              <w:rPr>
                <w:rFonts w:cs="Arial"/>
                <w:lang w:val="cs-CZ" w:eastAsia="en-IN"/>
              </w:rPr>
            </w:pPr>
            <w:r w:rsidRPr="006C4C47">
              <w:rPr>
                <w:rFonts w:cs="Arial"/>
                <w:lang w:val="cs-CZ" w:eastAsia="en-IN"/>
              </w:rPr>
              <w:t>Mezerník</w:t>
            </w:r>
            <w:r w:rsidR="00F278E9" w:rsidRPr="006C4C47">
              <w:rPr>
                <w:rFonts w:cs="Arial"/>
                <w:lang w:val="cs-CZ" w:eastAsia="en-IN"/>
              </w:rPr>
              <w:t xml:space="preserve"> + M </w:t>
            </w:r>
          </w:p>
        </w:tc>
        <w:tc>
          <w:tcPr>
            <w:tcW w:w="5381" w:type="dxa"/>
            <w:hideMark/>
          </w:tcPr>
          <w:p w14:paraId="13E2EDEC" w14:textId="3F35CCF7" w:rsidR="00F278E9" w:rsidRPr="006C4C47" w:rsidRDefault="00C20A45" w:rsidP="00B20A1F">
            <w:pPr>
              <w:rPr>
                <w:rFonts w:cs="Arial"/>
                <w:lang w:val="cs-CZ" w:eastAsia="en-IN"/>
              </w:rPr>
            </w:pPr>
            <w:r w:rsidRPr="006C4C47">
              <w:rPr>
                <w:rFonts w:cs="Arial"/>
                <w:lang w:val="cs-CZ" w:eastAsia="en-IN"/>
              </w:rPr>
              <w:t>Pro práci s několika soubory najednou je možné tyto soubory označit Mezerní + M</w:t>
            </w:r>
            <w:r w:rsidR="00F278E9" w:rsidRPr="006C4C47">
              <w:rPr>
                <w:rFonts w:cs="Arial"/>
                <w:lang w:val="cs-CZ" w:eastAsia="en-IN"/>
              </w:rPr>
              <w:t>.</w:t>
            </w:r>
            <w:r w:rsidRPr="006C4C47">
              <w:rPr>
                <w:rFonts w:cs="Arial"/>
                <w:lang w:val="cs-CZ" w:eastAsia="en-IN"/>
              </w:rPr>
              <w:t xml:space="preserve"> Pro odznačení </w:t>
            </w:r>
            <w:r w:rsidR="00C460BF" w:rsidRPr="006C4C47">
              <w:rPr>
                <w:rFonts w:cs="Arial"/>
                <w:lang w:val="cs-CZ" w:eastAsia="en-IN"/>
              </w:rPr>
              <w:t>stiskněte znovu Mezerník + M. Správce souborů indikuje označení souborů zobrazením bodů 7 a 8 pod prvním písmenem názvu souboru.</w:t>
            </w:r>
          </w:p>
        </w:tc>
      </w:tr>
      <w:tr w:rsidR="002001C5" w:rsidRPr="0001467E" w14:paraId="530A5F5D" w14:textId="77777777" w:rsidTr="00C242B3">
        <w:tc>
          <w:tcPr>
            <w:tcW w:w="1838" w:type="dxa"/>
            <w:vAlign w:val="center"/>
            <w:hideMark/>
          </w:tcPr>
          <w:p w14:paraId="1A554757" w14:textId="5E76DF10" w:rsidR="00F278E9" w:rsidRPr="006C4C47" w:rsidRDefault="00C460BF" w:rsidP="00295084">
            <w:pPr>
              <w:rPr>
                <w:rFonts w:cs="Arial"/>
                <w:lang w:val="cs-CZ" w:eastAsia="en-IN"/>
              </w:rPr>
            </w:pPr>
            <w:r w:rsidRPr="006C4C47">
              <w:rPr>
                <w:rFonts w:cs="Arial"/>
                <w:lang w:val="cs-CZ" w:eastAsia="en-IN"/>
              </w:rPr>
              <w:t>Ochranu a zrušení ochrany souboru</w:t>
            </w:r>
          </w:p>
        </w:tc>
        <w:tc>
          <w:tcPr>
            <w:tcW w:w="1843" w:type="dxa"/>
            <w:vAlign w:val="center"/>
            <w:hideMark/>
          </w:tcPr>
          <w:p w14:paraId="549E8CE0" w14:textId="51F3C3AD" w:rsidR="00F278E9" w:rsidRPr="006C4C47" w:rsidRDefault="00C460BF" w:rsidP="00295084">
            <w:pPr>
              <w:rPr>
                <w:rFonts w:cs="Arial"/>
                <w:lang w:val="cs-CZ" w:eastAsia="en-IN"/>
              </w:rPr>
            </w:pPr>
            <w:r w:rsidRPr="006C4C47">
              <w:rPr>
                <w:rFonts w:cs="Arial"/>
                <w:lang w:val="cs-CZ" w:eastAsia="en-IN"/>
              </w:rPr>
              <w:t>Mezerník</w:t>
            </w:r>
            <w:r w:rsidR="00F278E9" w:rsidRPr="006C4C47">
              <w:rPr>
                <w:rFonts w:cs="Arial"/>
                <w:lang w:val="cs-CZ" w:eastAsia="en-IN"/>
              </w:rPr>
              <w:t xml:space="preserve"> + P </w:t>
            </w:r>
          </w:p>
        </w:tc>
        <w:tc>
          <w:tcPr>
            <w:tcW w:w="5381" w:type="dxa"/>
            <w:vAlign w:val="center"/>
            <w:hideMark/>
          </w:tcPr>
          <w:p w14:paraId="618F5706" w14:textId="0D6175F0" w:rsidR="00F278E9" w:rsidRPr="006C4C47" w:rsidRDefault="0089110B" w:rsidP="00295084">
            <w:pPr>
              <w:rPr>
                <w:rFonts w:cs="Arial"/>
                <w:lang w:val="cs-CZ" w:eastAsia="en-IN"/>
              </w:rPr>
            </w:pPr>
            <w:r w:rsidRPr="006C4C47">
              <w:rPr>
                <w:rFonts w:cs="Arial"/>
                <w:lang w:val="cs-CZ" w:eastAsia="en-IN"/>
              </w:rPr>
              <w:t>Pro ochranu souboru před náhodnými změnami</w:t>
            </w:r>
            <w:r w:rsidR="00F278E9" w:rsidRPr="006C4C47">
              <w:rPr>
                <w:rFonts w:cs="Arial"/>
                <w:lang w:val="cs-CZ" w:eastAsia="en-IN"/>
              </w:rPr>
              <w:t xml:space="preserve">, </w:t>
            </w:r>
            <w:r w:rsidR="001D4821" w:rsidRPr="006C4C47">
              <w:rPr>
                <w:rFonts w:cs="Arial"/>
                <w:lang w:val="cs-CZ" w:eastAsia="en-IN"/>
              </w:rPr>
              <w:t>vyberte soubor a stiskněte Mezerník + P. Pro zrušení ochrany stiskněte znovu Mezerník + P.</w:t>
            </w:r>
            <w:r w:rsidR="00F278E9" w:rsidRPr="006C4C47">
              <w:rPr>
                <w:rFonts w:cs="Arial"/>
                <w:lang w:val="cs-CZ" w:eastAsia="en-IN"/>
              </w:rPr>
              <w:t xml:space="preserve"> </w:t>
            </w:r>
            <w:r w:rsidR="001D4821" w:rsidRPr="006C4C47">
              <w:rPr>
                <w:rFonts w:cs="Arial"/>
                <w:lang w:val="cs-CZ" w:eastAsia="en-IN"/>
              </w:rPr>
              <w:t>Pro zjištění stavu ochrany najděte v informacích o souboru stav ochrany pomocí šipek Vpravo a Vlevo.</w:t>
            </w:r>
            <w:r w:rsidR="00F278E9" w:rsidRPr="006C4C47">
              <w:rPr>
                <w:rFonts w:cs="Arial"/>
                <w:lang w:val="cs-CZ" w:eastAsia="en-IN"/>
              </w:rPr>
              <w:t xml:space="preserve"> </w:t>
            </w:r>
          </w:p>
        </w:tc>
      </w:tr>
      <w:tr w:rsidR="002001C5" w:rsidRPr="0001467E" w14:paraId="71F86C2E" w14:textId="77777777" w:rsidTr="00C242B3">
        <w:tc>
          <w:tcPr>
            <w:tcW w:w="1838" w:type="dxa"/>
            <w:vAlign w:val="center"/>
            <w:hideMark/>
          </w:tcPr>
          <w:p w14:paraId="4FF958FD" w14:textId="1CDD7A04" w:rsidR="00F278E9" w:rsidRPr="006C4C47" w:rsidRDefault="00C20A45" w:rsidP="00295084">
            <w:pPr>
              <w:rPr>
                <w:rFonts w:cs="Arial"/>
                <w:lang w:val="cs-CZ" w:eastAsia="en-IN"/>
              </w:rPr>
            </w:pPr>
            <w:r w:rsidRPr="006C4C47">
              <w:rPr>
                <w:rFonts w:cs="Arial"/>
                <w:lang w:val="cs-CZ" w:eastAsia="en-IN"/>
              </w:rPr>
              <w:t>Editaci souboru</w:t>
            </w:r>
          </w:p>
        </w:tc>
        <w:tc>
          <w:tcPr>
            <w:tcW w:w="1843" w:type="dxa"/>
            <w:vAlign w:val="center"/>
            <w:hideMark/>
          </w:tcPr>
          <w:p w14:paraId="2BD7B276" w14:textId="30A69EB3" w:rsidR="00F278E9" w:rsidRPr="006C4C47" w:rsidRDefault="00C20A45" w:rsidP="00295084">
            <w:pPr>
              <w:rPr>
                <w:rFonts w:cs="Arial"/>
                <w:lang w:val="cs-CZ" w:eastAsia="en-IN"/>
              </w:rPr>
            </w:pPr>
            <w:r w:rsidRPr="006C4C47">
              <w:rPr>
                <w:rFonts w:cs="Arial"/>
                <w:lang w:val="cs-CZ" w:eastAsia="en-IN"/>
              </w:rPr>
              <w:t>Mezerník</w:t>
            </w:r>
            <w:r w:rsidR="00F278E9" w:rsidRPr="006C4C47">
              <w:rPr>
                <w:rFonts w:cs="Arial"/>
                <w:lang w:val="cs-CZ" w:eastAsia="en-IN"/>
              </w:rPr>
              <w:t xml:space="preserve"> + E </w:t>
            </w:r>
          </w:p>
        </w:tc>
        <w:tc>
          <w:tcPr>
            <w:tcW w:w="5381" w:type="dxa"/>
            <w:vAlign w:val="center"/>
            <w:hideMark/>
          </w:tcPr>
          <w:p w14:paraId="0CE61676" w14:textId="732A653B" w:rsidR="00F278E9" w:rsidRPr="006C4C47" w:rsidRDefault="001D4821" w:rsidP="00295084">
            <w:pPr>
              <w:rPr>
                <w:rFonts w:cs="Arial"/>
                <w:lang w:val="cs-CZ" w:eastAsia="en-IN"/>
              </w:rPr>
            </w:pPr>
            <w:r w:rsidRPr="006C4C47">
              <w:rPr>
                <w:rFonts w:cs="Arial"/>
                <w:lang w:val="cs-CZ" w:eastAsia="en-IN"/>
              </w:rPr>
              <w:t>Editační režim je indikován blikajícím kurzorem na místě vstupu</w:t>
            </w:r>
            <w:r w:rsidR="00F278E9" w:rsidRPr="006C4C47">
              <w:rPr>
                <w:rFonts w:cs="Arial"/>
                <w:lang w:val="cs-CZ" w:eastAsia="en-IN"/>
              </w:rPr>
              <w:t xml:space="preserve">. </w:t>
            </w:r>
            <w:r w:rsidRPr="006C4C47">
              <w:rPr>
                <w:rFonts w:cs="Arial"/>
                <w:lang w:val="cs-CZ" w:eastAsia="en-IN"/>
              </w:rPr>
              <w:t>Při spuštění editace je kurzor na začátku souboru. Při psaní se text průběžně ukládá.</w:t>
            </w:r>
            <w:r w:rsidR="00F278E9" w:rsidRPr="006C4C47">
              <w:rPr>
                <w:rFonts w:cs="Arial"/>
                <w:lang w:val="cs-CZ" w:eastAsia="en-IN"/>
              </w:rPr>
              <w:t xml:space="preserve"> </w:t>
            </w:r>
            <w:r w:rsidRPr="006C4C47">
              <w:rPr>
                <w:rFonts w:cs="Arial"/>
                <w:lang w:val="cs-CZ" w:eastAsia="en-IN"/>
              </w:rPr>
              <w:t xml:space="preserve">Pro ukončení </w:t>
            </w:r>
            <w:r w:rsidR="00F23B10" w:rsidRPr="006C4C47">
              <w:rPr>
                <w:rFonts w:cs="Arial"/>
                <w:lang w:val="cs-CZ" w:eastAsia="en-IN"/>
              </w:rPr>
              <w:t>E</w:t>
            </w:r>
            <w:r w:rsidRPr="006C4C47">
              <w:rPr>
                <w:rFonts w:cs="Arial"/>
                <w:lang w:val="cs-CZ" w:eastAsia="en-IN"/>
              </w:rPr>
              <w:t xml:space="preserve">ditoru stiskněte dvakrát </w:t>
            </w:r>
            <w:r w:rsidR="003C08F3" w:rsidRPr="006C4C47">
              <w:rPr>
                <w:rFonts w:cs="Arial"/>
                <w:lang w:val="cs-CZ" w:eastAsia="en-IN"/>
              </w:rPr>
              <w:t>Zvolit</w:t>
            </w:r>
            <w:r w:rsidRPr="006C4C47">
              <w:rPr>
                <w:rFonts w:cs="Arial"/>
                <w:lang w:val="cs-CZ" w:eastAsia="en-IN"/>
              </w:rPr>
              <w:t>. Pro více informací přejděte do sekce</w:t>
            </w:r>
            <w:r w:rsidR="00F278E9" w:rsidRPr="006C4C47">
              <w:rPr>
                <w:rFonts w:cs="Arial"/>
                <w:lang w:val="cs-CZ" w:eastAsia="en-IN"/>
              </w:rPr>
              <w:t xml:space="preserve"> </w:t>
            </w:r>
            <w:hyperlink w:anchor="The-Editor" w:history="1">
              <w:r w:rsidR="00F278E9" w:rsidRPr="006C4C47">
                <w:rPr>
                  <w:rFonts w:cs="Arial"/>
                  <w:color w:val="0000FF"/>
                  <w:u w:val="single"/>
                  <w:lang w:val="cs-CZ" w:eastAsia="en-IN"/>
                </w:rPr>
                <w:t>Editor</w:t>
              </w:r>
            </w:hyperlink>
            <w:r w:rsidR="00F278E9" w:rsidRPr="006C4C47">
              <w:rPr>
                <w:rFonts w:cs="Arial"/>
                <w:lang w:val="cs-CZ" w:eastAsia="en-IN"/>
              </w:rPr>
              <w:t xml:space="preserve">. </w:t>
            </w:r>
          </w:p>
        </w:tc>
      </w:tr>
      <w:tr w:rsidR="002001C5" w:rsidRPr="0041484C" w14:paraId="29234AD8" w14:textId="77777777" w:rsidTr="00C242B3">
        <w:tc>
          <w:tcPr>
            <w:tcW w:w="1838" w:type="dxa"/>
            <w:vAlign w:val="center"/>
            <w:hideMark/>
          </w:tcPr>
          <w:p w14:paraId="625B0D35" w14:textId="0B6706BC" w:rsidR="00F278E9" w:rsidRPr="0041484C" w:rsidRDefault="00F278E9" w:rsidP="00295084">
            <w:pPr>
              <w:rPr>
                <w:rFonts w:cs="Arial"/>
                <w:lang w:val="cs-CZ" w:eastAsia="en-IN"/>
              </w:rPr>
            </w:pPr>
            <w:r w:rsidRPr="0041484C">
              <w:rPr>
                <w:rFonts w:cs="Arial"/>
                <w:lang w:val="cs-CZ" w:eastAsia="en-IN"/>
              </w:rPr>
              <w:lastRenderedPageBreak/>
              <w:t>Edit</w:t>
            </w:r>
            <w:r w:rsidR="00C20A45" w:rsidRPr="0041484C">
              <w:rPr>
                <w:rFonts w:cs="Arial"/>
                <w:lang w:val="cs-CZ" w:eastAsia="en-IN"/>
              </w:rPr>
              <w:t>aci naposledy editovaného souboru</w:t>
            </w:r>
            <w:r w:rsidRPr="0041484C">
              <w:rPr>
                <w:rFonts w:cs="Arial"/>
                <w:lang w:val="cs-CZ" w:eastAsia="en-IN"/>
              </w:rPr>
              <w:t xml:space="preserve"> </w:t>
            </w:r>
          </w:p>
        </w:tc>
        <w:tc>
          <w:tcPr>
            <w:tcW w:w="1843" w:type="dxa"/>
            <w:vAlign w:val="center"/>
            <w:hideMark/>
          </w:tcPr>
          <w:p w14:paraId="5A1684B1" w14:textId="05726F5F" w:rsidR="00F278E9" w:rsidRPr="0041484C" w:rsidRDefault="00C20A45" w:rsidP="00295084">
            <w:pPr>
              <w:rPr>
                <w:rFonts w:cs="Arial"/>
                <w:lang w:val="cs-CZ" w:eastAsia="en-IN"/>
              </w:rPr>
            </w:pPr>
            <w:r w:rsidRPr="0041484C">
              <w:rPr>
                <w:rFonts w:cs="Arial"/>
                <w:lang w:val="cs-CZ" w:eastAsia="en-IN"/>
              </w:rPr>
              <w:t>Mezerník</w:t>
            </w:r>
            <w:r w:rsidR="00F278E9" w:rsidRPr="0041484C">
              <w:rPr>
                <w:rFonts w:cs="Arial"/>
                <w:lang w:val="cs-CZ" w:eastAsia="en-IN"/>
              </w:rPr>
              <w:t xml:space="preserve"> + </w:t>
            </w:r>
            <w:r w:rsidR="00C634B6" w:rsidRPr="0041484C">
              <w:rPr>
                <w:rFonts w:cs="Arial"/>
                <w:lang w:val="cs-CZ" w:eastAsia="en-IN"/>
              </w:rPr>
              <w:t>Ň (</w:t>
            </w:r>
            <w:r w:rsidRPr="0041484C">
              <w:rPr>
                <w:rFonts w:cs="Arial"/>
                <w:lang w:val="cs-CZ" w:eastAsia="en-IN"/>
              </w:rPr>
              <w:t>BODY</w:t>
            </w:r>
            <w:r w:rsidR="00F278E9" w:rsidRPr="0041484C">
              <w:rPr>
                <w:rFonts w:cs="Arial"/>
                <w:lang w:val="cs-CZ" w:eastAsia="en-IN"/>
              </w:rPr>
              <w:t xml:space="preserve"> 1</w:t>
            </w:r>
            <w:r w:rsidRPr="0041484C">
              <w:rPr>
                <w:rFonts w:cs="Arial"/>
                <w:lang w:val="cs-CZ" w:eastAsia="en-IN"/>
              </w:rPr>
              <w:t>-</w:t>
            </w:r>
            <w:r w:rsidR="00F278E9" w:rsidRPr="0041484C">
              <w:rPr>
                <w:rFonts w:cs="Arial"/>
                <w:lang w:val="cs-CZ" w:eastAsia="en-IN"/>
              </w:rPr>
              <w:t>2</w:t>
            </w:r>
            <w:r w:rsidRPr="0041484C">
              <w:rPr>
                <w:rFonts w:cs="Arial"/>
                <w:lang w:val="cs-CZ" w:eastAsia="en-IN"/>
              </w:rPr>
              <w:t>-</w:t>
            </w:r>
            <w:r w:rsidR="00F278E9" w:rsidRPr="0041484C">
              <w:rPr>
                <w:rFonts w:cs="Arial"/>
                <w:lang w:val="cs-CZ" w:eastAsia="en-IN"/>
              </w:rPr>
              <w:t>4</w:t>
            </w:r>
            <w:r w:rsidRPr="0041484C">
              <w:rPr>
                <w:rFonts w:cs="Arial"/>
                <w:lang w:val="cs-CZ" w:eastAsia="en-IN"/>
              </w:rPr>
              <w:t>-</w:t>
            </w:r>
            <w:r w:rsidR="00F278E9" w:rsidRPr="0041484C">
              <w:rPr>
                <w:rFonts w:cs="Arial"/>
                <w:lang w:val="cs-CZ" w:eastAsia="en-IN"/>
              </w:rPr>
              <w:t>6</w:t>
            </w:r>
            <w:r w:rsidR="00C634B6" w:rsidRPr="0041484C">
              <w:rPr>
                <w:rFonts w:cs="Arial"/>
                <w:lang w:val="cs-CZ" w:eastAsia="en-IN"/>
              </w:rPr>
              <w:t>)</w:t>
            </w:r>
          </w:p>
        </w:tc>
        <w:tc>
          <w:tcPr>
            <w:tcW w:w="5381" w:type="dxa"/>
            <w:vAlign w:val="center"/>
            <w:hideMark/>
          </w:tcPr>
          <w:p w14:paraId="2CED5D5C" w14:textId="18CE7A2B" w:rsidR="00F278E9" w:rsidRPr="0041484C" w:rsidRDefault="001D4821" w:rsidP="00295084">
            <w:pPr>
              <w:rPr>
                <w:rFonts w:cs="Arial"/>
                <w:lang w:val="cs-CZ" w:eastAsia="en-IN"/>
              </w:rPr>
            </w:pPr>
            <w:r w:rsidRPr="0041484C">
              <w:rPr>
                <w:rFonts w:cs="Arial"/>
                <w:lang w:val="cs-CZ" w:eastAsia="en-IN"/>
              </w:rPr>
              <w:t xml:space="preserve">Otevře naposledy editovaný soubor </w:t>
            </w:r>
            <w:r w:rsidR="0084314F" w:rsidRPr="0041484C">
              <w:rPr>
                <w:rFonts w:cs="Arial"/>
                <w:lang w:val="cs-CZ" w:eastAsia="en-IN"/>
              </w:rPr>
              <w:t>s kurzorem na místě, kde jste skončili.</w:t>
            </w:r>
            <w:r w:rsidR="00F278E9" w:rsidRPr="0041484C">
              <w:rPr>
                <w:rFonts w:cs="Arial"/>
                <w:lang w:val="cs-CZ" w:eastAsia="en-IN"/>
              </w:rPr>
              <w:t xml:space="preserve"> </w:t>
            </w:r>
            <w:r w:rsidR="0084314F" w:rsidRPr="0041484C">
              <w:rPr>
                <w:rFonts w:cs="Arial"/>
                <w:lang w:val="cs-CZ" w:eastAsia="en-IN"/>
              </w:rPr>
              <w:t xml:space="preserve">Tento příkaz je užitečný pro psaní poznámek při čtení. Pro zavření editoru a návrat ke čtenému souboru stiskněte dvakrát </w:t>
            </w:r>
            <w:r w:rsidR="003C08F3" w:rsidRPr="0041484C">
              <w:rPr>
                <w:rFonts w:cs="Arial"/>
                <w:lang w:val="cs-CZ" w:eastAsia="en-IN"/>
              </w:rPr>
              <w:t>Zvolit</w:t>
            </w:r>
            <w:r w:rsidR="0084314F" w:rsidRPr="0041484C">
              <w:rPr>
                <w:rFonts w:cs="Arial"/>
                <w:lang w:val="cs-CZ" w:eastAsia="en-IN"/>
              </w:rPr>
              <w:t>.</w:t>
            </w:r>
            <w:r w:rsidR="00F278E9" w:rsidRPr="0041484C">
              <w:rPr>
                <w:rFonts w:cs="Arial"/>
                <w:lang w:val="cs-CZ" w:eastAsia="en-IN"/>
              </w:rPr>
              <w:t xml:space="preserve"> </w:t>
            </w:r>
            <w:r w:rsidR="0084314F" w:rsidRPr="0041484C">
              <w:rPr>
                <w:rFonts w:cs="Arial"/>
                <w:lang w:val="cs-CZ" w:eastAsia="en-IN"/>
              </w:rPr>
              <w:t xml:space="preserve">Při editaci soubor nebude </w:t>
            </w:r>
            <w:r w:rsidR="00B55221" w:rsidRPr="0041484C">
              <w:rPr>
                <w:rFonts w:cs="Arial"/>
                <w:lang w:val="cs-CZ" w:eastAsia="en-IN"/>
              </w:rPr>
              <w:t xml:space="preserve">tento příkaz </w:t>
            </w:r>
            <w:r w:rsidR="0084314F" w:rsidRPr="0041484C">
              <w:rPr>
                <w:rFonts w:cs="Arial"/>
                <w:lang w:val="cs-CZ" w:eastAsia="en-IN"/>
              </w:rPr>
              <w:t>reagovat</w:t>
            </w:r>
            <w:r w:rsidR="00F278E9" w:rsidRPr="0041484C">
              <w:rPr>
                <w:rFonts w:cs="Arial"/>
                <w:lang w:val="cs-CZ" w:eastAsia="en-IN"/>
              </w:rPr>
              <w:t xml:space="preserve">. </w:t>
            </w:r>
            <w:r w:rsidR="0084314F" w:rsidRPr="0041484C">
              <w:rPr>
                <w:rFonts w:cs="Arial"/>
                <w:lang w:val="cs-CZ" w:eastAsia="en-IN"/>
              </w:rPr>
              <w:t xml:space="preserve">Pokud </w:t>
            </w:r>
            <w:r w:rsidR="008003DC" w:rsidRPr="0041484C">
              <w:rPr>
                <w:rFonts w:cs="Arial"/>
                <w:lang w:val="cs-CZ" w:eastAsia="en-IN"/>
              </w:rPr>
              <w:t xml:space="preserve">nebyl </w:t>
            </w:r>
            <w:r w:rsidR="0084314F" w:rsidRPr="0041484C">
              <w:rPr>
                <w:rFonts w:cs="Arial"/>
                <w:lang w:val="cs-CZ" w:eastAsia="en-IN"/>
              </w:rPr>
              <w:t>dříve otevřen žádný soubor nebo pokud byl smazán, zobrazí se hláška „-- Soubor nenalezen“</w:t>
            </w:r>
            <w:r w:rsidR="00F278E9" w:rsidRPr="0041484C">
              <w:rPr>
                <w:rFonts w:cs="Arial"/>
                <w:lang w:val="cs-CZ" w:eastAsia="en-IN"/>
              </w:rPr>
              <w:t xml:space="preserve">. </w:t>
            </w:r>
          </w:p>
        </w:tc>
      </w:tr>
    </w:tbl>
    <w:p w14:paraId="49FB11B1" w14:textId="4CCFEC3E" w:rsidR="00F278E9" w:rsidRPr="0041484C" w:rsidRDefault="0084314F" w:rsidP="008F3877">
      <w:pPr>
        <w:pStyle w:val="Nadpis2"/>
      </w:pPr>
      <w:bookmarkStart w:id="212" w:name="More-About-Copying-and-Pasting-Files"/>
      <w:bookmarkStart w:id="213" w:name="_Toc9689907"/>
      <w:bookmarkStart w:id="214" w:name="_Toc10194371"/>
      <w:bookmarkStart w:id="215" w:name="_Toc54278476"/>
      <w:bookmarkEnd w:id="212"/>
      <w:r w:rsidRPr="0041484C">
        <w:t>Více o kopírování a vkládání souborů</w:t>
      </w:r>
      <w:bookmarkEnd w:id="213"/>
      <w:bookmarkEnd w:id="214"/>
      <w:bookmarkEnd w:id="215"/>
    </w:p>
    <w:p w14:paraId="3FE2893E" w14:textId="7CEC5523" w:rsidR="00F278E9" w:rsidRPr="0041484C" w:rsidRDefault="00FC4B85" w:rsidP="00F278E9">
      <w:pPr>
        <w:rPr>
          <w:lang w:val="cs-CZ" w:eastAsia="en-IN"/>
        </w:rPr>
      </w:pPr>
      <w:r w:rsidRPr="0041484C">
        <w:rPr>
          <w:lang w:val="cs-CZ" w:eastAsia="en-IN"/>
        </w:rPr>
        <w:t xml:space="preserve">Při </w:t>
      </w:r>
      <w:r w:rsidR="008E468B" w:rsidRPr="0041484C">
        <w:rPr>
          <w:lang w:val="cs-CZ" w:eastAsia="en-IN"/>
        </w:rPr>
        <w:t xml:space="preserve">kopírování a </w:t>
      </w:r>
      <w:r w:rsidRPr="0041484C">
        <w:rPr>
          <w:lang w:val="cs-CZ" w:eastAsia="en-IN"/>
        </w:rPr>
        <w:t xml:space="preserve">vkládání souboru do umístění, kde již existuje soubor se stejným názvem, Správce souborů přidá příponu k nově vloženému souboru. Například pokud kopírujete soubor </w:t>
      </w:r>
      <w:r w:rsidRPr="0041484C">
        <w:rPr>
          <w:i/>
          <w:iCs/>
          <w:lang w:val="cs-CZ" w:eastAsia="en-IN"/>
        </w:rPr>
        <w:t>kniha.txt</w:t>
      </w:r>
      <w:r w:rsidRPr="0041484C">
        <w:rPr>
          <w:lang w:val="cs-CZ" w:eastAsia="en-IN"/>
        </w:rPr>
        <w:t xml:space="preserve"> do složky</w:t>
      </w:r>
      <w:r w:rsidR="00F23B10" w:rsidRPr="0041484C">
        <w:rPr>
          <w:lang w:val="cs-CZ" w:eastAsia="en-IN"/>
        </w:rPr>
        <w:t>, kde</w:t>
      </w:r>
      <w:r w:rsidRPr="0041484C">
        <w:rPr>
          <w:lang w:val="cs-CZ" w:eastAsia="en-IN"/>
        </w:rPr>
        <w:t xml:space="preserve"> soubor </w:t>
      </w:r>
      <w:r w:rsidRPr="0041484C">
        <w:rPr>
          <w:i/>
          <w:iCs/>
          <w:lang w:val="cs-CZ" w:eastAsia="en-IN"/>
        </w:rPr>
        <w:t>kniha.txt</w:t>
      </w:r>
      <w:r w:rsidR="00F23B10" w:rsidRPr="0041484C">
        <w:rPr>
          <w:i/>
          <w:iCs/>
          <w:lang w:val="cs-CZ" w:eastAsia="en-IN"/>
        </w:rPr>
        <w:t xml:space="preserve"> </w:t>
      </w:r>
      <w:r w:rsidR="00F23B10" w:rsidRPr="0041484C">
        <w:rPr>
          <w:lang w:val="cs-CZ" w:eastAsia="en-IN"/>
        </w:rPr>
        <w:t>již</w:t>
      </w:r>
      <w:r w:rsidR="008003DC" w:rsidRPr="0041484C">
        <w:rPr>
          <w:i/>
          <w:iCs/>
          <w:lang w:val="cs-CZ" w:eastAsia="en-IN"/>
        </w:rPr>
        <w:t xml:space="preserve"> </w:t>
      </w:r>
      <w:r w:rsidR="008003DC" w:rsidRPr="0041484C">
        <w:rPr>
          <w:lang w:val="cs-CZ" w:eastAsia="en-IN"/>
        </w:rPr>
        <w:t>existuje</w:t>
      </w:r>
      <w:r w:rsidRPr="0041484C">
        <w:rPr>
          <w:lang w:val="cs-CZ" w:eastAsia="en-IN"/>
        </w:rPr>
        <w:t xml:space="preserve">, bude název změněn na </w:t>
      </w:r>
      <w:r w:rsidRPr="0041484C">
        <w:rPr>
          <w:i/>
          <w:iCs/>
          <w:lang w:val="cs-CZ" w:eastAsia="en-IN"/>
        </w:rPr>
        <w:t>kniha1.txt</w:t>
      </w:r>
      <w:r w:rsidR="008E468B" w:rsidRPr="0041484C">
        <w:rPr>
          <w:lang w:val="cs-CZ" w:eastAsia="en-IN"/>
        </w:rPr>
        <w:t>, originál zůstane nezměněn</w:t>
      </w:r>
      <w:r w:rsidR="00F278E9" w:rsidRPr="0041484C">
        <w:rPr>
          <w:lang w:val="cs-CZ" w:eastAsia="en-IN"/>
        </w:rPr>
        <w:t>.</w:t>
      </w:r>
    </w:p>
    <w:p w14:paraId="70B7F679" w14:textId="77777777" w:rsidR="00F278E9" w:rsidRPr="0041484C" w:rsidRDefault="00F278E9" w:rsidP="00F278E9">
      <w:pPr>
        <w:rPr>
          <w:lang w:val="cs-CZ" w:eastAsia="en-IN"/>
        </w:rPr>
      </w:pPr>
    </w:p>
    <w:p w14:paraId="5C776FD3" w14:textId="542A071E" w:rsidR="00F278E9" w:rsidRPr="0041484C" w:rsidRDefault="008E468B" w:rsidP="00F278E9">
      <w:pPr>
        <w:rPr>
          <w:lang w:val="cs-CZ" w:eastAsia="en-IN"/>
        </w:rPr>
      </w:pPr>
      <w:r w:rsidRPr="0041484C">
        <w:rPr>
          <w:lang w:val="cs-CZ" w:eastAsia="en-IN"/>
        </w:rPr>
        <w:t xml:space="preserve">Pokud dojde při kopírování souboru místo na paměťové kartě, zobrazí se varování: „-- Chyba při kopírování </w:t>
      </w:r>
      <w:r w:rsidR="005D13F7" w:rsidRPr="0041484C">
        <w:rPr>
          <w:lang w:val="cs-CZ" w:eastAsia="en-IN"/>
        </w:rPr>
        <w:t>XXX“</w:t>
      </w:r>
      <w:r w:rsidR="00F278E9" w:rsidRPr="0041484C">
        <w:rPr>
          <w:lang w:val="cs-CZ" w:eastAsia="en-IN"/>
        </w:rPr>
        <w:t>.</w:t>
      </w:r>
    </w:p>
    <w:p w14:paraId="6D09D2D5" w14:textId="77777777" w:rsidR="00F278E9" w:rsidRPr="0041484C" w:rsidRDefault="00F278E9" w:rsidP="00F278E9">
      <w:pPr>
        <w:rPr>
          <w:lang w:val="cs-CZ" w:eastAsia="en-IN"/>
        </w:rPr>
      </w:pPr>
    </w:p>
    <w:p w14:paraId="2CEA25C6" w14:textId="2FA2224F" w:rsidR="00F278E9" w:rsidRPr="0041484C" w:rsidRDefault="00941238" w:rsidP="00F278E9">
      <w:pPr>
        <w:rPr>
          <w:lang w:val="cs-CZ" w:eastAsia="en-IN"/>
        </w:rPr>
      </w:pPr>
      <w:r w:rsidRPr="0041484C">
        <w:rPr>
          <w:lang w:val="cs-CZ" w:eastAsia="en-IN"/>
        </w:rPr>
        <w:t>Při kopírování velkého množství nebo objemných souborů, může kopírování chvíli trvat. Správce souborů v takovém případě bude zobrazovat zprávy o průběhu kopírování</w:t>
      </w:r>
      <w:r w:rsidR="00F278E9" w:rsidRPr="0041484C">
        <w:rPr>
          <w:lang w:val="cs-CZ" w:eastAsia="en-IN"/>
        </w:rPr>
        <w:t>.</w:t>
      </w:r>
    </w:p>
    <w:p w14:paraId="2DB7E217" w14:textId="77777777" w:rsidR="00F278E9" w:rsidRPr="0041484C" w:rsidRDefault="00F278E9" w:rsidP="00F278E9">
      <w:pPr>
        <w:rPr>
          <w:lang w:val="cs-CZ" w:eastAsia="en-IN"/>
        </w:rPr>
      </w:pPr>
    </w:p>
    <w:p w14:paraId="026958F0" w14:textId="5469AF2F" w:rsidR="00F278E9" w:rsidRPr="006C4C47" w:rsidRDefault="00941238" w:rsidP="00F278E9">
      <w:pPr>
        <w:rPr>
          <w:lang w:val="cs-CZ" w:eastAsia="en-IN"/>
        </w:rPr>
      </w:pPr>
      <w:r w:rsidRPr="0041484C">
        <w:rPr>
          <w:lang w:val="cs-CZ" w:eastAsia="en-IN"/>
        </w:rPr>
        <w:t xml:space="preserve">Pokud kopírování souboru trvá déle než pět vteřin, Správce souborů zobrazí: „-- Kopírování </w:t>
      </w:r>
      <w:r w:rsidR="00F23B10" w:rsidRPr="0041484C">
        <w:rPr>
          <w:lang w:val="cs-CZ" w:eastAsia="en-IN"/>
        </w:rPr>
        <w:t>XXX</w:t>
      </w:r>
      <w:r w:rsidRPr="0041484C">
        <w:rPr>
          <w:lang w:val="cs-CZ" w:eastAsia="en-IN"/>
        </w:rPr>
        <w:t xml:space="preserve"> (</w:t>
      </w:r>
      <w:r w:rsidR="00F23B10" w:rsidRPr="0041484C">
        <w:rPr>
          <w:lang w:val="cs-CZ" w:eastAsia="en-IN"/>
        </w:rPr>
        <w:t>YY</w:t>
      </w:r>
      <w:r w:rsidRPr="0041484C">
        <w:rPr>
          <w:lang w:val="cs-CZ" w:eastAsia="en-IN"/>
        </w:rPr>
        <w:t>%)“, kde „</w:t>
      </w:r>
      <w:r w:rsidR="00F23B10" w:rsidRPr="0041484C">
        <w:rPr>
          <w:lang w:val="cs-CZ" w:eastAsia="en-IN"/>
        </w:rPr>
        <w:t>XXX</w:t>
      </w:r>
      <w:r w:rsidRPr="0041484C">
        <w:rPr>
          <w:lang w:val="cs-CZ" w:eastAsia="en-IN"/>
        </w:rPr>
        <w:t>“</w:t>
      </w:r>
      <w:r w:rsidR="00F278E9" w:rsidRPr="0041484C">
        <w:rPr>
          <w:lang w:val="cs-CZ" w:eastAsia="en-IN"/>
        </w:rPr>
        <w:t xml:space="preserve"> </w:t>
      </w:r>
      <w:r w:rsidRPr="0041484C">
        <w:rPr>
          <w:lang w:val="cs-CZ" w:eastAsia="en-IN"/>
        </w:rPr>
        <w:t>je název souboru a „</w:t>
      </w:r>
      <w:r w:rsidR="00F23B10" w:rsidRPr="0041484C">
        <w:rPr>
          <w:lang w:val="cs-CZ" w:eastAsia="en-IN"/>
        </w:rPr>
        <w:t>YY</w:t>
      </w:r>
      <w:r w:rsidRPr="0041484C">
        <w:rPr>
          <w:lang w:val="cs-CZ" w:eastAsia="en-IN"/>
        </w:rPr>
        <w:t>“ je postup v procentech. Informace o postupu je aktualizována nejméně každých 10</w:t>
      </w:r>
      <w:r w:rsidR="00D64E60" w:rsidRPr="0041484C">
        <w:rPr>
          <w:lang w:val="cs-CZ" w:eastAsia="en-IN"/>
        </w:rPr>
        <w:t xml:space="preserve"> </w:t>
      </w:r>
      <w:r w:rsidRPr="0041484C">
        <w:rPr>
          <w:lang w:val="cs-CZ" w:eastAsia="en-IN"/>
        </w:rPr>
        <w:t>%</w:t>
      </w:r>
      <w:r w:rsidRPr="006C4C47">
        <w:rPr>
          <w:lang w:val="cs-CZ" w:eastAsia="en-IN"/>
        </w:rPr>
        <w:t xml:space="preserve"> postupu.</w:t>
      </w:r>
    </w:p>
    <w:p w14:paraId="1E8594BB" w14:textId="71884FFF" w:rsidR="00F278E9" w:rsidRPr="006C4C47" w:rsidRDefault="00941238" w:rsidP="00F278E9">
      <w:pPr>
        <w:rPr>
          <w:lang w:val="cs-CZ" w:eastAsia="en-IN"/>
        </w:rPr>
      </w:pPr>
      <w:r w:rsidRPr="006C4C47">
        <w:rPr>
          <w:lang w:val="cs-CZ" w:eastAsia="en-IN"/>
        </w:rPr>
        <w:t>Příkazy naleznete v tabulce</w:t>
      </w:r>
      <w:r w:rsidR="00F278E9" w:rsidRPr="006C4C47">
        <w:rPr>
          <w:lang w:val="cs-CZ" w:eastAsia="en-IN"/>
        </w:rPr>
        <w:t xml:space="preserve"> </w:t>
      </w:r>
      <w:hyperlink w:anchor="_File_Manager_Commands" w:history="1">
        <w:r w:rsidRPr="006C4C47">
          <w:rPr>
            <w:color w:val="0000FF"/>
            <w:u w:val="single"/>
            <w:lang w:val="cs-CZ" w:eastAsia="en-IN"/>
          </w:rPr>
          <w:t>Příkazy Správce souborů</w:t>
        </w:r>
      </w:hyperlink>
      <w:r w:rsidR="00F278E9" w:rsidRPr="006C4C47">
        <w:rPr>
          <w:lang w:val="cs-CZ" w:eastAsia="en-IN"/>
        </w:rPr>
        <w:t xml:space="preserve"> </w:t>
      </w:r>
      <w:r w:rsidRPr="006C4C47">
        <w:rPr>
          <w:lang w:val="cs-CZ" w:eastAsia="en-IN"/>
        </w:rPr>
        <w:t>v sekci Správce souborů</w:t>
      </w:r>
      <w:r w:rsidR="00F278E9" w:rsidRPr="006C4C47">
        <w:rPr>
          <w:lang w:val="cs-CZ" w:eastAsia="en-IN"/>
        </w:rPr>
        <w:t>.</w:t>
      </w:r>
    </w:p>
    <w:p w14:paraId="05A77D7E" w14:textId="6D5D5251" w:rsidR="00F278E9" w:rsidRPr="006C4C47" w:rsidRDefault="00941238" w:rsidP="008F3877">
      <w:pPr>
        <w:pStyle w:val="Nadpis2"/>
      </w:pPr>
      <w:bookmarkStart w:id="216" w:name="File-Movement-Commands"/>
      <w:bookmarkStart w:id="217" w:name="_Toc9689908"/>
      <w:bookmarkStart w:id="218" w:name="_Toc10194372"/>
      <w:bookmarkStart w:id="219" w:name="_Toc54278477"/>
      <w:bookmarkEnd w:id="216"/>
      <w:r w:rsidRPr="006C4C47">
        <w:t>Příkazy pro p</w:t>
      </w:r>
      <w:r w:rsidR="00DE134B" w:rsidRPr="006C4C47">
        <w:t>ohyb</w:t>
      </w:r>
      <w:bookmarkEnd w:id="217"/>
      <w:bookmarkEnd w:id="218"/>
      <w:bookmarkEnd w:id="2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8"/>
        <w:gridCol w:w="1613"/>
        <w:gridCol w:w="5611"/>
      </w:tblGrid>
      <w:tr w:rsidR="00DE134B" w:rsidRPr="006C4C47" w14:paraId="564BF60A" w14:textId="77777777" w:rsidTr="00DE134B">
        <w:trPr>
          <w:jc w:val="center"/>
        </w:trPr>
        <w:tc>
          <w:tcPr>
            <w:tcW w:w="1838" w:type="dxa"/>
            <w:vAlign w:val="center"/>
            <w:hideMark/>
          </w:tcPr>
          <w:p w14:paraId="0585EDB2" w14:textId="006587A3" w:rsidR="00F278E9" w:rsidRPr="006C4C47" w:rsidRDefault="00DE134B" w:rsidP="00295084">
            <w:pPr>
              <w:jc w:val="center"/>
              <w:rPr>
                <w:rFonts w:cs="Arial"/>
                <w:b/>
                <w:bCs/>
                <w:lang w:val="cs-CZ" w:eastAsia="en-IN"/>
              </w:rPr>
            </w:pPr>
            <w:r w:rsidRPr="006C4C47">
              <w:rPr>
                <w:rFonts w:cs="Arial"/>
                <w:b/>
                <w:bCs/>
                <w:lang w:val="cs-CZ" w:eastAsia="en-IN"/>
              </w:rPr>
              <w:t>Pro</w:t>
            </w:r>
            <w:r w:rsidR="00F278E9" w:rsidRPr="006C4C47">
              <w:rPr>
                <w:rFonts w:cs="Arial"/>
                <w:b/>
                <w:bCs/>
                <w:lang w:val="cs-CZ" w:eastAsia="en-IN"/>
              </w:rPr>
              <w:t xml:space="preserve">... </w:t>
            </w:r>
          </w:p>
        </w:tc>
        <w:tc>
          <w:tcPr>
            <w:tcW w:w="1613" w:type="dxa"/>
            <w:vAlign w:val="center"/>
            <w:hideMark/>
          </w:tcPr>
          <w:p w14:paraId="7DFC6B80" w14:textId="3536FE9D" w:rsidR="00F278E9" w:rsidRPr="006C4C47" w:rsidRDefault="00DE134B" w:rsidP="00295084">
            <w:pPr>
              <w:jc w:val="center"/>
              <w:rPr>
                <w:rFonts w:cs="Arial"/>
                <w:b/>
                <w:bCs/>
                <w:lang w:val="cs-CZ" w:eastAsia="en-IN"/>
              </w:rPr>
            </w:pPr>
            <w:r w:rsidRPr="006C4C47">
              <w:rPr>
                <w:rFonts w:cs="Arial"/>
                <w:b/>
                <w:bCs/>
                <w:lang w:val="cs-CZ" w:eastAsia="en-IN"/>
              </w:rPr>
              <w:t>Stiskněte</w:t>
            </w:r>
            <w:r w:rsidR="00F278E9" w:rsidRPr="006C4C47">
              <w:rPr>
                <w:rFonts w:cs="Arial"/>
                <w:b/>
                <w:bCs/>
                <w:lang w:val="cs-CZ" w:eastAsia="en-IN"/>
              </w:rPr>
              <w:t xml:space="preserve"> </w:t>
            </w:r>
          </w:p>
        </w:tc>
        <w:tc>
          <w:tcPr>
            <w:tcW w:w="0" w:type="auto"/>
            <w:vAlign w:val="center"/>
            <w:hideMark/>
          </w:tcPr>
          <w:p w14:paraId="57B50349" w14:textId="4C5E0BF2" w:rsidR="00F278E9" w:rsidRPr="006C4C47" w:rsidRDefault="00DE134B" w:rsidP="00295084">
            <w:pPr>
              <w:jc w:val="center"/>
              <w:rPr>
                <w:rFonts w:cs="Arial"/>
                <w:b/>
                <w:bCs/>
                <w:lang w:val="cs-CZ" w:eastAsia="en-IN"/>
              </w:rPr>
            </w:pPr>
            <w:r w:rsidRPr="006C4C47">
              <w:rPr>
                <w:rFonts w:cs="Arial"/>
                <w:b/>
                <w:bCs/>
                <w:lang w:val="cs-CZ" w:eastAsia="en-IN"/>
              </w:rPr>
              <w:t>Dodatečné informace</w:t>
            </w:r>
          </w:p>
        </w:tc>
      </w:tr>
      <w:tr w:rsidR="00DE134B" w:rsidRPr="0001467E" w14:paraId="3ADB80A7" w14:textId="77777777" w:rsidTr="00DE134B">
        <w:trPr>
          <w:jc w:val="center"/>
        </w:trPr>
        <w:tc>
          <w:tcPr>
            <w:tcW w:w="1838" w:type="dxa"/>
            <w:vAlign w:val="center"/>
            <w:hideMark/>
          </w:tcPr>
          <w:p w14:paraId="3B2AB467" w14:textId="24D8FC20" w:rsidR="00F278E9" w:rsidRPr="006C4C47" w:rsidRDefault="00DE134B" w:rsidP="00295084">
            <w:pPr>
              <w:rPr>
                <w:rFonts w:cs="Arial"/>
                <w:lang w:val="cs-CZ" w:eastAsia="en-IN"/>
              </w:rPr>
            </w:pPr>
            <w:r w:rsidRPr="006C4C47">
              <w:rPr>
                <w:rFonts w:cs="Arial"/>
                <w:lang w:val="cs-CZ" w:eastAsia="en-IN"/>
              </w:rPr>
              <w:t>Přesun na první soubor</w:t>
            </w:r>
            <w:r w:rsidR="00F278E9" w:rsidRPr="006C4C47">
              <w:rPr>
                <w:rFonts w:cs="Arial"/>
                <w:lang w:val="cs-CZ" w:eastAsia="en-IN"/>
              </w:rPr>
              <w:t xml:space="preserve"> </w:t>
            </w:r>
          </w:p>
        </w:tc>
        <w:tc>
          <w:tcPr>
            <w:tcW w:w="1613" w:type="dxa"/>
            <w:vAlign w:val="center"/>
            <w:hideMark/>
          </w:tcPr>
          <w:p w14:paraId="705793EE" w14:textId="6331FFEB" w:rsidR="00F278E9" w:rsidRPr="006C4C47" w:rsidRDefault="00DE134B" w:rsidP="00295084">
            <w:pPr>
              <w:rPr>
                <w:rFonts w:cs="Arial"/>
                <w:lang w:val="cs-CZ" w:eastAsia="en-IN"/>
              </w:rPr>
            </w:pPr>
            <w:r w:rsidRPr="006C4C47">
              <w:rPr>
                <w:rFonts w:cs="Arial"/>
                <w:lang w:val="cs-CZ" w:eastAsia="en-IN"/>
              </w:rPr>
              <w:t>Mezerní</w:t>
            </w:r>
            <w:r w:rsidR="00750B2E" w:rsidRPr="006C4C47">
              <w:rPr>
                <w:rFonts w:cs="Arial"/>
                <w:lang w:val="cs-CZ" w:eastAsia="en-IN"/>
              </w:rPr>
              <w:t>k</w:t>
            </w:r>
            <w:r w:rsidR="00F278E9" w:rsidRPr="006C4C47">
              <w:rPr>
                <w:rFonts w:cs="Arial"/>
                <w:lang w:val="cs-CZ" w:eastAsia="en-IN"/>
              </w:rPr>
              <w:t xml:space="preserve"> +</w:t>
            </w:r>
            <w:r w:rsidRPr="006C4C47">
              <w:rPr>
                <w:rFonts w:cs="Arial"/>
                <w:lang w:val="cs-CZ" w:eastAsia="en-IN"/>
              </w:rPr>
              <w:t xml:space="preserve"> L (BODY</w:t>
            </w:r>
            <w:r w:rsidR="00F278E9" w:rsidRPr="006C4C47">
              <w:rPr>
                <w:rFonts w:cs="Arial"/>
                <w:lang w:val="cs-CZ" w:eastAsia="en-IN"/>
              </w:rPr>
              <w:t xml:space="preserve"> 1</w:t>
            </w:r>
            <w:r w:rsidRPr="006C4C47">
              <w:rPr>
                <w:rFonts w:cs="Arial"/>
                <w:lang w:val="cs-CZ" w:eastAsia="en-IN"/>
              </w:rPr>
              <w:t>-</w:t>
            </w:r>
            <w:r w:rsidR="00F278E9" w:rsidRPr="006C4C47">
              <w:rPr>
                <w:rFonts w:cs="Arial"/>
                <w:lang w:val="cs-CZ" w:eastAsia="en-IN"/>
              </w:rPr>
              <w:t>2</w:t>
            </w:r>
            <w:r w:rsidRPr="006C4C47">
              <w:rPr>
                <w:rFonts w:cs="Arial"/>
                <w:lang w:val="cs-CZ" w:eastAsia="en-IN"/>
              </w:rPr>
              <w:t>-</w:t>
            </w:r>
            <w:r w:rsidR="00F278E9" w:rsidRPr="006C4C47">
              <w:rPr>
                <w:rFonts w:cs="Arial"/>
                <w:lang w:val="cs-CZ" w:eastAsia="en-IN"/>
              </w:rPr>
              <w:t>3</w:t>
            </w:r>
            <w:r w:rsidRPr="006C4C47">
              <w:rPr>
                <w:rFonts w:cs="Arial"/>
                <w:lang w:val="cs-CZ" w:eastAsia="en-IN"/>
              </w:rPr>
              <w:t>)</w:t>
            </w:r>
            <w:r w:rsidR="00F278E9" w:rsidRPr="006C4C47">
              <w:rPr>
                <w:rFonts w:cs="Arial"/>
                <w:lang w:val="cs-CZ" w:eastAsia="en-IN"/>
              </w:rPr>
              <w:t xml:space="preserve"> </w:t>
            </w:r>
          </w:p>
        </w:tc>
        <w:tc>
          <w:tcPr>
            <w:tcW w:w="0" w:type="auto"/>
            <w:vAlign w:val="center"/>
            <w:hideMark/>
          </w:tcPr>
          <w:p w14:paraId="6AD2FA5C" w14:textId="47510547" w:rsidR="00F278E9" w:rsidRPr="006C4C47" w:rsidRDefault="00DE134B" w:rsidP="00295084">
            <w:pPr>
              <w:rPr>
                <w:rFonts w:cs="Arial"/>
                <w:lang w:val="cs-CZ" w:eastAsia="en-IN"/>
              </w:rPr>
            </w:pPr>
            <w:r w:rsidRPr="006C4C47">
              <w:rPr>
                <w:rFonts w:cs="Arial"/>
                <w:lang w:val="cs-CZ" w:eastAsia="en-IN"/>
              </w:rPr>
              <w:t>Příkaz Vás přesune na první soubor v aktuální složce</w:t>
            </w:r>
          </w:p>
        </w:tc>
      </w:tr>
      <w:tr w:rsidR="00DE134B" w:rsidRPr="0001467E" w14:paraId="7E592FAF" w14:textId="77777777" w:rsidTr="00DE134B">
        <w:trPr>
          <w:jc w:val="center"/>
        </w:trPr>
        <w:tc>
          <w:tcPr>
            <w:tcW w:w="1838" w:type="dxa"/>
            <w:vAlign w:val="center"/>
            <w:hideMark/>
          </w:tcPr>
          <w:p w14:paraId="11E3496F" w14:textId="45714EEA" w:rsidR="00F278E9" w:rsidRPr="006C4C47" w:rsidRDefault="00DE134B" w:rsidP="00295084">
            <w:pPr>
              <w:rPr>
                <w:rFonts w:cs="Arial"/>
                <w:lang w:val="cs-CZ" w:eastAsia="en-IN"/>
              </w:rPr>
            </w:pPr>
            <w:r w:rsidRPr="006C4C47">
              <w:rPr>
                <w:rFonts w:cs="Arial"/>
                <w:lang w:val="cs-CZ" w:eastAsia="en-IN"/>
              </w:rPr>
              <w:t>Přesun na poslední soubor</w:t>
            </w:r>
          </w:p>
        </w:tc>
        <w:tc>
          <w:tcPr>
            <w:tcW w:w="1613" w:type="dxa"/>
            <w:vAlign w:val="center"/>
            <w:hideMark/>
          </w:tcPr>
          <w:p w14:paraId="5784D4BB" w14:textId="3A430E35" w:rsidR="00F278E9" w:rsidRPr="006C4C47" w:rsidRDefault="00DE134B" w:rsidP="00295084">
            <w:pPr>
              <w:rPr>
                <w:rFonts w:cs="Arial"/>
                <w:lang w:val="cs-CZ" w:eastAsia="en-IN"/>
              </w:rPr>
            </w:pPr>
            <w:r w:rsidRPr="006C4C47">
              <w:rPr>
                <w:rFonts w:cs="Arial"/>
                <w:lang w:val="cs-CZ" w:eastAsia="en-IN"/>
              </w:rPr>
              <w:t>Mezerník</w:t>
            </w:r>
            <w:r w:rsidR="00F278E9" w:rsidRPr="006C4C47">
              <w:rPr>
                <w:rFonts w:cs="Arial"/>
                <w:lang w:val="cs-CZ" w:eastAsia="en-IN"/>
              </w:rPr>
              <w:t xml:space="preserve"> +</w:t>
            </w:r>
            <w:r w:rsidR="00F23B10" w:rsidRPr="006C4C47">
              <w:rPr>
                <w:rFonts w:cs="Arial"/>
                <w:lang w:val="cs-CZ" w:eastAsia="en-IN"/>
              </w:rPr>
              <w:t xml:space="preserve"> | (</w:t>
            </w:r>
            <w:r w:rsidRPr="006C4C47">
              <w:rPr>
                <w:rFonts w:cs="Arial"/>
                <w:lang w:val="cs-CZ" w:eastAsia="en-IN"/>
              </w:rPr>
              <w:t>BODY</w:t>
            </w:r>
            <w:r w:rsidR="00F278E9" w:rsidRPr="006C4C47">
              <w:rPr>
                <w:rFonts w:cs="Arial"/>
                <w:lang w:val="cs-CZ" w:eastAsia="en-IN"/>
              </w:rPr>
              <w:t xml:space="preserve"> 4</w:t>
            </w:r>
            <w:r w:rsidRPr="006C4C47">
              <w:rPr>
                <w:rFonts w:cs="Arial"/>
                <w:lang w:val="cs-CZ" w:eastAsia="en-IN"/>
              </w:rPr>
              <w:t>-</w:t>
            </w:r>
            <w:r w:rsidR="00F278E9" w:rsidRPr="006C4C47">
              <w:rPr>
                <w:rFonts w:cs="Arial"/>
                <w:lang w:val="cs-CZ" w:eastAsia="en-IN"/>
              </w:rPr>
              <w:t>5</w:t>
            </w:r>
            <w:r w:rsidRPr="006C4C47">
              <w:rPr>
                <w:rFonts w:cs="Arial"/>
                <w:lang w:val="cs-CZ" w:eastAsia="en-IN"/>
              </w:rPr>
              <w:t>-</w:t>
            </w:r>
            <w:r w:rsidR="00F278E9" w:rsidRPr="006C4C47">
              <w:rPr>
                <w:rFonts w:cs="Arial"/>
                <w:lang w:val="cs-CZ" w:eastAsia="en-IN"/>
              </w:rPr>
              <w:t>6</w:t>
            </w:r>
            <w:r w:rsidR="00F23B10" w:rsidRPr="006C4C47">
              <w:rPr>
                <w:rFonts w:cs="Arial"/>
                <w:lang w:val="cs-CZ" w:eastAsia="en-IN"/>
              </w:rPr>
              <w:t>)</w:t>
            </w:r>
            <w:r w:rsidR="00F278E9" w:rsidRPr="006C4C47">
              <w:rPr>
                <w:rFonts w:cs="Arial"/>
                <w:lang w:val="cs-CZ" w:eastAsia="en-IN"/>
              </w:rPr>
              <w:t xml:space="preserve"> </w:t>
            </w:r>
          </w:p>
        </w:tc>
        <w:tc>
          <w:tcPr>
            <w:tcW w:w="0" w:type="auto"/>
            <w:vAlign w:val="center"/>
            <w:hideMark/>
          </w:tcPr>
          <w:p w14:paraId="1DE1E69F" w14:textId="2ABC58A1" w:rsidR="00F278E9" w:rsidRPr="006C4C47" w:rsidRDefault="00DE134B" w:rsidP="00295084">
            <w:pPr>
              <w:rPr>
                <w:rFonts w:cs="Arial"/>
                <w:lang w:val="cs-CZ" w:eastAsia="en-IN"/>
              </w:rPr>
            </w:pPr>
            <w:r w:rsidRPr="006C4C47">
              <w:rPr>
                <w:rFonts w:cs="Arial"/>
                <w:lang w:val="cs-CZ" w:eastAsia="en-IN"/>
              </w:rPr>
              <w:t>Příkaz Vás přesune na poslední soubor v aktuální složce</w:t>
            </w:r>
          </w:p>
        </w:tc>
      </w:tr>
      <w:tr w:rsidR="00DE134B" w:rsidRPr="006C4C47" w14:paraId="2EC993A5" w14:textId="77777777" w:rsidTr="00DE134B">
        <w:trPr>
          <w:jc w:val="center"/>
        </w:trPr>
        <w:tc>
          <w:tcPr>
            <w:tcW w:w="1838" w:type="dxa"/>
            <w:vAlign w:val="center"/>
            <w:hideMark/>
          </w:tcPr>
          <w:p w14:paraId="3E87492E" w14:textId="2F1BFC27" w:rsidR="00F278E9" w:rsidRPr="006C4C47" w:rsidRDefault="00DE134B" w:rsidP="00295084">
            <w:pPr>
              <w:rPr>
                <w:rFonts w:cs="Arial"/>
                <w:lang w:val="cs-CZ" w:eastAsia="en-IN"/>
              </w:rPr>
            </w:pPr>
            <w:r w:rsidRPr="006C4C47">
              <w:rPr>
                <w:rFonts w:cs="Arial"/>
                <w:lang w:val="cs-CZ" w:eastAsia="en-IN"/>
              </w:rPr>
              <w:t>Postupné hledání souboru</w:t>
            </w:r>
          </w:p>
        </w:tc>
        <w:tc>
          <w:tcPr>
            <w:tcW w:w="1613" w:type="dxa"/>
            <w:vAlign w:val="center"/>
            <w:hideMark/>
          </w:tcPr>
          <w:p w14:paraId="670F463F" w14:textId="46E8D729" w:rsidR="00F278E9" w:rsidRPr="006C4C47" w:rsidRDefault="00DE134B" w:rsidP="00295084">
            <w:pPr>
              <w:rPr>
                <w:rFonts w:cs="Arial"/>
                <w:lang w:val="cs-CZ" w:eastAsia="en-IN"/>
              </w:rPr>
            </w:pPr>
            <w:r w:rsidRPr="006C4C47">
              <w:rPr>
                <w:rFonts w:cs="Arial"/>
                <w:lang w:val="cs-CZ" w:eastAsia="en-IN"/>
              </w:rPr>
              <w:t>Prvních několik písmen názvu</w:t>
            </w:r>
          </w:p>
        </w:tc>
        <w:tc>
          <w:tcPr>
            <w:tcW w:w="0" w:type="auto"/>
            <w:vAlign w:val="center"/>
            <w:hideMark/>
          </w:tcPr>
          <w:p w14:paraId="5006C53D" w14:textId="39F884AD" w:rsidR="00F278E9" w:rsidRPr="006C4C47" w:rsidRDefault="00DE134B" w:rsidP="00295084">
            <w:pPr>
              <w:rPr>
                <w:rFonts w:cs="Arial"/>
                <w:lang w:val="cs-CZ" w:eastAsia="en-IN"/>
              </w:rPr>
            </w:pPr>
            <w:r w:rsidRPr="006C4C47">
              <w:rPr>
                <w:rFonts w:cs="Arial"/>
                <w:lang w:val="cs-CZ" w:eastAsia="en-IN"/>
              </w:rPr>
              <w:t>Pro hledání souboru</w:t>
            </w:r>
            <w:r w:rsidR="00F278E9" w:rsidRPr="006C4C47">
              <w:rPr>
                <w:rFonts w:cs="Arial"/>
                <w:lang w:val="cs-CZ" w:eastAsia="en-IN"/>
              </w:rPr>
              <w:t xml:space="preserve">, </w:t>
            </w:r>
            <w:r w:rsidRPr="006C4C47">
              <w:rPr>
                <w:rFonts w:cs="Arial"/>
                <w:lang w:val="cs-CZ" w:eastAsia="en-IN"/>
              </w:rPr>
              <w:t>rychle napište několik prvních písmen názvu souboru.</w:t>
            </w:r>
            <w:r w:rsidR="00F278E9" w:rsidRPr="006C4C47">
              <w:rPr>
                <w:rFonts w:cs="Arial"/>
                <w:lang w:val="cs-CZ" w:eastAsia="en-IN"/>
              </w:rPr>
              <w:t xml:space="preserve"> </w:t>
            </w:r>
            <w:r w:rsidRPr="006C4C47">
              <w:rPr>
                <w:rFonts w:cs="Arial"/>
                <w:lang w:val="cs-CZ" w:eastAsia="en-IN"/>
              </w:rPr>
              <w:t>Správce soubor</w:t>
            </w:r>
            <w:r w:rsidR="00F23B10" w:rsidRPr="006C4C47">
              <w:rPr>
                <w:rFonts w:cs="Arial"/>
                <w:lang w:val="cs-CZ" w:eastAsia="en-IN"/>
              </w:rPr>
              <w:t>ů</w:t>
            </w:r>
            <w:r w:rsidRPr="006C4C47">
              <w:rPr>
                <w:rFonts w:cs="Arial"/>
                <w:lang w:val="cs-CZ" w:eastAsia="en-IN"/>
              </w:rPr>
              <w:t xml:space="preserve"> označí první soubor, který takto začíná.</w:t>
            </w:r>
            <w:r w:rsidR="00F278E9" w:rsidRPr="006C4C47">
              <w:rPr>
                <w:rFonts w:cs="Arial"/>
                <w:lang w:val="cs-CZ" w:eastAsia="en-IN"/>
              </w:rPr>
              <w:t xml:space="preserve"> </w:t>
            </w:r>
          </w:p>
        </w:tc>
      </w:tr>
    </w:tbl>
    <w:p w14:paraId="0631FCA8" w14:textId="182086C5" w:rsidR="00F278E9" w:rsidRPr="006C4C47" w:rsidRDefault="005D4DFA" w:rsidP="008F3877">
      <w:pPr>
        <w:pStyle w:val="Nadpis2"/>
      </w:pPr>
      <w:bookmarkStart w:id="220" w:name="File-Types"/>
      <w:bookmarkStart w:id="221" w:name="_File_Types"/>
      <w:bookmarkStart w:id="222" w:name="_Toc54278478"/>
      <w:bookmarkEnd w:id="220"/>
      <w:bookmarkEnd w:id="221"/>
      <w:r w:rsidRPr="006C4C47">
        <w:t>Formáty</w:t>
      </w:r>
      <w:r w:rsidR="00DE134B" w:rsidRPr="006C4C47">
        <w:t xml:space="preserve"> souborů</w:t>
      </w:r>
      <w:bookmarkEnd w:id="222"/>
    </w:p>
    <w:p w14:paraId="46B67918" w14:textId="342CD777" w:rsidR="00F278E9" w:rsidRPr="006C4C47" w:rsidRDefault="00F278E9" w:rsidP="00F278E9">
      <w:pPr>
        <w:rPr>
          <w:lang w:val="cs-CZ" w:eastAsia="en-IN"/>
        </w:rPr>
      </w:pPr>
      <w:r w:rsidRPr="006C4C47">
        <w:rPr>
          <w:lang w:val="cs-CZ" w:eastAsia="en-IN"/>
        </w:rPr>
        <w:t xml:space="preserve">Orbit </w:t>
      </w:r>
      <w:proofErr w:type="spellStart"/>
      <w:r w:rsidRPr="006C4C47">
        <w:rPr>
          <w:lang w:val="cs-CZ" w:eastAsia="en-IN"/>
        </w:rPr>
        <w:t>Reader</w:t>
      </w:r>
      <w:proofErr w:type="spellEnd"/>
      <w:r w:rsidRPr="006C4C47">
        <w:rPr>
          <w:lang w:val="cs-CZ" w:eastAsia="en-IN"/>
        </w:rPr>
        <w:t xml:space="preserve"> </w:t>
      </w:r>
      <w:r w:rsidR="00DE134B" w:rsidRPr="006C4C47">
        <w:rPr>
          <w:lang w:val="cs-CZ" w:eastAsia="en-IN"/>
        </w:rPr>
        <w:t>nepřekládá ani neinterpretuje žádné soubory. Jednoduše zobrazuje obsah souborů v </w:t>
      </w:r>
      <w:r w:rsidR="004A402F" w:rsidRPr="006C4C47">
        <w:rPr>
          <w:lang w:val="cs-CZ" w:eastAsia="en-IN"/>
        </w:rPr>
        <w:t>Braillu</w:t>
      </w:r>
      <w:r w:rsidR="00DE134B" w:rsidRPr="006C4C47">
        <w:rPr>
          <w:lang w:val="cs-CZ" w:eastAsia="en-IN"/>
        </w:rPr>
        <w:t>.</w:t>
      </w:r>
      <w:r w:rsidRPr="006C4C47">
        <w:rPr>
          <w:lang w:val="cs-CZ" w:eastAsia="en-IN"/>
        </w:rPr>
        <w:t xml:space="preserve"> </w:t>
      </w:r>
      <w:r w:rsidR="00DE134B" w:rsidRPr="006C4C47">
        <w:rPr>
          <w:lang w:val="cs-CZ" w:eastAsia="en-IN"/>
        </w:rPr>
        <w:t xml:space="preserve">Pokud tedy nahrajete na paměťovou kartu textový soubor, </w:t>
      </w:r>
      <w:r w:rsidRPr="006C4C47">
        <w:rPr>
          <w:lang w:val="cs-CZ" w:eastAsia="en-IN"/>
        </w:rPr>
        <w:t xml:space="preserve">Orbit </w:t>
      </w:r>
      <w:proofErr w:type="spellStart"/>
      <w:r w:rsidRPr="006C4C47">
        <w:rPr>
          <w:lang w:val="cs-CZ" w:eastAsia="en-IN"/>
        </w:rPr>
        <w:t>Reader</w:t>
      </w:r>
      <w:proofErr w:type="spellEnd"/>
      <w:r w:rsidRPr="006C4C47">
        <w:rPr>
          <w:lang w:val="cs-CZ" w:eastAsia="en-IN"/>
        </w:rPr>
        <w:t xml:space="preserve"> </w:t>
      </w:r>
      <w:r w:rsidR="00DE134B" w:rsidRPr="006C4C47">
        <w:rPr>
          <w:lang w:val="cs-CZ" w:eastAsia="en-IN"/>
        </w:rPr>
        <w:t>jej zobrazí tak jak je</w:t>
      </w:r>
      <w:r w:rsidRPr="006C4C47">
        <w:rPr>
          <w:lang w:val="cs-CZ" w:eastAsia="en-IN"/>
        </w:rPr>
        <w:t xml:space="preserve">. </w:t>
      </w:r>
      <w:r w:rsidR="00DE134B" w:rsidRPr="006C4C47">
        <w:rPr>
          <w:lang w:val="cs-CZ" w:eastAsia="en-IN"/>
        </w:rPr>
        <w:t xml:space="preserve">Podobně pokud </w:t>
      </w:r>
      <w:r w:rsidR="004A402F" w:rsidRPr="006C4C47">
        <w:rPr>
          <w:lang w:val="cs-CZ" w:eastAsia="en-IN"/>
        </w:rPr>
        <w:t>nahrajete na paměťovou kartu soubor BRF</w:t>
      </w:r>
      <w:r w:rsidRPr="006C4C47">
        <w:rPr>
          <w:lang w:val="cs-CZ" w:eastAsia="en-IN"/>
        </w:rPr>
        <w:t xml:space="preserve">, Orbit </w:t>
      </w:r>
      <w:proofErr w:type="spellStart"/>
      <w:r w:rsidRPr="006C4C47">
        <w:rPr>
          <w:lang w:val="cs-CZ" w:eastAsia="en-IN"/>
        </w:rPr>
        <w:t>Reader</w:t>
      </w:r>
      <w:proofErr w:type="spellEnd"/>
      <w:r w:rsidR="004A402F" w:rsidRPr="006C4C47">
        <w:rPr>
          <w:lang w:val="cs-CZ" w:eastAsia="en-IN"/>
        </w:rPr>
        <w:t xml:space="preserve"> zobrazí jeho obsah bez ohledu na jazyk a kódování</w:t>
      </w:r>
      <w:r w:rsidRPr="006C4C47">
        <w:rPr>
          <w:lang w:val="cs-CZ" w:eastAsia="en-IN"/>
        </w:rPr>
        <w:t xml:space="preserve">. </w:t>
      </w:r>
      <w:r w:rsidR="003E0B72" w:rsidRPr="006C4C47">
        <w:rPr>
          <w:lang w:val="cs-CZ" w:eastAsia="en-IN"/>
        </w:rPr>
        <w:t>Pro použití souborů Wordu nebo PDF je nejprve musíte přeložit v počítači a až poté je nahrát na paměťovou kartu</w:t>
      </w:r>
      <w:r w:rsidRPr="006C4C47">
        <w:rPr>
          <w:lang w:val="cs-CZ" w:eastAsia="en-IN"/>
        </w:rPr>
        <w:t>.</w:t>
      </w:r>
    </w:p>
    <w:p w14:paraId="6150732C" w14:textId="77777777" w:rsidR="00F278E9" w:rsidRPr="006C4C47" w:rsidRDefault="00F278E9" w:rsidP="00F278E9">
      <w:pPr>
        <w:rPr>
          <w:lang w:val="cs-CZ" w:eastAsia="en-IN"/>
        </w:rPr>
      </w:pPr>
    </w:p>
    <w:p w14:paraId="665F3693" w14:textId="560CC4C2" w:rsidR="00F278E9" w:rsidRPr="006C4C47" w:rsidRDefault="005D4DFA" w:rsidP="00F278E9">
      <w:pPr>
        <w:rPr>
          <w:lang w:val="cs-CZ" w:eastAsia="en-IN"/>
        </w:rPr>
      </w:pPr>
      <w:r w:rsidRPr="006C4C47">
        <w:rPr>
          <w:lang w:val="cs-CZ" w:eastAsia="en-IN"/>
        </w:rPr>
        <w:t xml:space="preserve">Braillské soubory mohou obsahovat jakýkoliv druh </w:t>
      </w:r>
      <w:proofErr w:type="spellStart"/>
      <w:r w:rsidRPr="006C4C47">
        <w:rPr>
          <w:lang w:val="cs-CZ" w:eastAsia="en-IN"/>
        </w:rPr>
        <w:t>braillu</w:t>
      </w:r>
      <w:proofErr w:type="spellEnd"/>
      <w:r w:rsidRPr="006C4C47">
        <w:rPr>
          <w:lang w:val="cs-CZ" w:eastAsia="en-IN"/>
        </w:rPr>
        <w:t>, šesti nebo osmibodový, v jakémkoliv jazyce</w:t>
      </w:r>
      <w:r w:rsidR="00F278E9" w:rsidRPr="006C4C47">
        <w:rPr>
          <w:lang w:val="cs-CZ" w:eastAsia="en-IN"/>
        </w:rPr>
        <w:t xml:space="preserve">. </w:t>
      </w:r>
      <w:r w:rsidRPr="006C4C47">
        <w:rPr>
          <w:lang w:val="cs-CZ" w:eastAsia="en-IN"/>
        </w:rPr>
        <w:t xml:space="preserve">Pro vytvoření těchto souborů je třeba přeložit originály pomocí </w:t>
      </w:r>
      <w:r w:rsidRPr="006C4C47">
        <w:rPr>
          <w:lang w:val="cs-CZ" w:eastAsia="en-IN"/>
        </w:rPr>
        <w:lastRenderedPageBreak/>
        <w:t>softwaru, jako je např.</w:t>
      </w:r>
      <w:r w:rsidR="00F278E9" w:rsidRPr="006C4C47">
        <w:rPr>
          <w:lang w:val="cs-CZ" w:eastAsia="en-IN"/>
        </w:rPr>
        <w:t xml:space="preserve"> </w:t>
      </w:r>
      <w:proofErr w:type="spellStart"/>
      <w:r w:rsidR="00F278E9" w:rsidRPr="006C4C47">
        <w:rPr>
          <w:lang w:val="cs-CZ" w:eastAsia="en-IN"/>
        </w:rPr>
        <w:t>Duxbury</w:t>
      </w:r>
      <w:proofErr w:type="spellEnd"/>
      <w:r w:rsidR="00F278E9" w:rsidRPr="006C4C47">
        <w:rPr>
          <w:lang w:val="cs-CZ" w:eastAsia="en-IN"/>
        </w:rPr>
        <w:t xml:space="preserve"> </w:t>
      </w:r>
      <w:r w:rsidRPr="006C4C47">
        <w:rPr>
          <w:lang w:val="cs-CZ" w:eastAsia="en-IN"/>
        </w:rPr>
        <w:t>ne</w:t>
      </w:r>
      <w:r w:rsidR="0023262B" w:rsidRPr="006C4C47">
        <w:rPr>
          <w:lang w:val="cs-CZ" w:eastAsia="en-IN"/>
        </w:rPr>
        <w:t>bo</w:t>
      </w:r>
      <w:r w:rsidR="00F278E9" w:rsidRPr="006C4C47">
        <w:rPr>
          <w:lang w:val="cs-CZ" w:eastAsia="en-IN"/>
        </w:rPr>
        <w:t xml:space="preserve"> </w:t>
      </w:r>
      <w:proofErr w:type="spellStart"/>
      <w:r w:rsidR="00F278E9" w:rsidRPr="006C4C47">
        <w:rPr>
          <w:lang w:val="cs-CZ" w:eastAsia="en-IN"/>
        </w:rPr>
        <w:t>LibLouis</w:t>
      </w:r>
      <w:proofErr w:type="spellEnd"/>
      <w:r w:rsidRPr="006C4C47">
        <w:rPr>
          <w:lang w:val="cs-CZ" w:eastAsia="en-IN"/>
        </w:rPr>
        <w:t xml:space="preserve">, nebo je vytvořit přímo v Editoru </w:t>
      </w:r>
      <w:r w:rsidR="00F278E9" w:rsidRPr="006C4C47">
        <w:rPr>
          <w:lang w:val="cs-CZ" w:eastAsia="en-IN"/>
        </w:rPr>
        <w:t xml:space="preserve">Orbit </w:t>
      </w:r>
      <w:proofErr w:type="spellStart"/>
      <w:r w:rsidR="00F278E9" w:rsidRPr="006C4C47">
        <w:rPr>
          <w:lang w:val="cs-CZ" w:eastAsia="en-IN"/>
        </w:rPr>
        <w:t>Reader</w:t>
      </w:r>
      <w:r w:rsidRPr="006C4C47">
        <w:rPr>
          <w:lang w:val="cs-CZ" w:eastAsia="en-IN"/>
        </w:rPr>
        <w:t>u</w:t>
      </w:r>
      <w:proofErr w:type="spellEnd"/>
      <w:r w:rsidR="00F278E9" w:rsidRPr="006C4C47">
        <w:rPr>
          <w:lang w:val="cs-CZ" w:eastAsia="en-IN"/>
        </w:rPr>
        <w:t>.</w:t>
      </w:r>
    </w:p>
    <w:p w14:paraId="6DBD8C34" w14:textId="0B66FB77" w:rsidR="00F278E9" w:rsidRPr="006C4C47" w:rsidRDefault="005D4DFA" w:rsidP="00F278E9">
      <w:pPr>
        <w:pStyle w:val="Nadpis3"/>
        <w:rPr>
          <w:lang w:val="cs-CZ" w:eastAsia="en-IN"/>
        </w:rPr>
      </w:pPr>
      <w:bookmarkStart w:id="223" w:name="Supported-File-Types"/>
      <w:bookmarkEnd w:id="223"/>
      <w:r w:rsidRPr="006C4C47">
        <w:rPr>
          <w:lang w:val="cs-CZ" w:eastAsia="en-IN"/>
        </w:rPr>
        <w:t>Podporované formáty souborů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3526"/>
        <w:gridCol w:w="3165"/>
      </w:tblGrid>
      <w:tr w:rsidR="005D4DFA" w:rsidRPr="006C4C47" w14:paraId="35F3170B" w14:textId="77777777" w:rsidTr="00295084">
        <w:trPr>
          <w:jc w:val="center"/>
        </w:trPr>
        <w:tc>
          <w:tcPr>
            <w:tcW w:w="0" w:type="auto"/>
            <w:vAlign w:val="center"/>
            <w:hideMark/>
          </w:tcPr>
          <w:p w14:paraId="1BB888D3" w14:textId="094EF37D" w:rsidR="00F278E9" w:rsidRPr="006C4C47" w:rsidRDefault="005D4DFA" w:rsidP="00295084">
            <w:pPr>
              <w:jc w:val="center"/>
              <w:rPr>
                <w:rFonts w:cs="Arial"/>
                <w:b/>
                <w:bCs/>
                <w:lang w:val="cs-CZ" w:eastAsia="en-IN"/>
              </w:rPr>
            </w:pPr>
            <w:r w:rsidRPr="006C4C47">
              <w:rPr>
                <w:rFonts w:cs="Arial"/>
                <w:b/>
                <w:bCs/>
                <w:lang w:val="cs-CZ" w:eastAsia="en-IN"/>
              </w:rPr>
              <w:t>Přípona</w:t>
            </w:r>
            <w:r w:rsidR="00F278E9" w:rsidRPr="006C4C47">
              <w:rPr>
                <w:rFonts w:cs="Arial"/>
                <w:b/>
                <w:bCs/>
                <w:lang w:val="cs-CZ" w:eastAsia="en-IN"/>
              </w:rPr>
              <w:t xml:space="preserve"> </w:t>
            </w:r>
          </w:p>
        </w:tc>
        <w:tc>
          <w:tcPr>
            <w:tcW w:w="0" w:type="auto"/>
            <w:vAlign w:val="center"/>
            <w:hideMark/>
          </w:tcPr>
          <w:p w14:paraId="1165C9B7" w14:textId="350CD7E0" w:rsidR="00F278E9" w:rsidRPr="006C4C47" w:rsidRDefault="005D4DFA" w:rsidP="00295084">
            <w:pPr>
              <w:jc w:val="center"/>
              <w:rPr>
                <w:rFonts w:cs="Arial"/>
                <w:b/>
                <w:bCs/>
                <w:lang w:val="cs-CZ" w:eastAsia="en-IN"/>
              </w:rPr>
            </w:pPr>
            <w:r w:rsidRPr="006C4C47">
              <w:rPr>
                <w:rFonts w:cs="Arial"/>
                <w:b/>
                <w:bCs/>
                <w:lang w:val="cs-CZ" w:eastAsia="en-IN"/>
              </w:rPr>
              <w:t>Druh</w:t>
            </w:r>
            <w:r w:rsidR="00F278E9" w:rsidRPr="006C4C47">
              <w:rPr>
                <w:rFonts w:cs="Arial"/>
                <w:b/>
                <w:bCs/>
                <w:lang w:val="cs-CZ" w:eastAsia="en-IN"/>
              </w:rPr>
              <w:t xml:space="preserve"> </w:t>
            </w:r>
          </w:p>
        </w:tc>
        <w:tc>
          <w:tcPr>
            <w:tcW w:w="0" w:type="auto"/>
            <w:vAlign w:val="center"/>
            <w:hideMark/>
          </w:tcPr>
          <w:p w14:paraId="08F83AC4" w14:textId="5F7EF43E" w:rsidR="00F278E9" w:rsidRPr="006C4C47" w:rsidRDefault="005D4DFA" w:rsidP="00295084">
            <w:pPr>
              <w:jc w:val="center"/>
              <w:rPr>
                <w:rFonts w:cs="Arial"/>
                <w:b/>
                <w:bCs/>
                <w:lang w:val="cs-CZ" w:eastAsia="en-IN"/>
              </w:rPr>
            </w:pPr>
            <w:r w:rsidRPr="006C4C47">
              <w:rPr>
                <w:rFonts w:cs="Arial"/>
                <w:b/>
                <w:bCs/>
                <w:lang w:val="cs-CZ" w:eastAsia="en-IN"/>
              </w:rPr>
              <w:t>Vysvětlení</w:t>
            </w:r>
            <w:r w:rsidR="00F278E9" w:rsidRPr="006C4C47">
              <w:rPr>
                <w:rFonts w:cs="Arial"/>
                <w:b/>
                <w:bCs/>
                <w:lang w:val="cs-CZ" w:eastAsia="en-IN"/>
              </w:rPr>
              <w:t xml:space="preserve"> </w:t>
            </w:r>
          </w:p>
        </w:tc>
      </w:tr>
      <w:tr w:rsidR="005D4DFA" w:rsidRPr="006C4C47" w14:paraId="05FE2599" w14:textId="77777777" w:rsidTr="00295084">
        <w:trPr>
          <w:jc w:val="center"/>
        </w:trPr>
        <w:tc>
          <w:tcPr>
            <w:tcW w:w="0" w:type="auto"/>
            <w:vAlign w:val="center"/>
            <w:hideMark/>
          </w:tcPr>
          <w:p w14:paraId="49C7D06B" w14:textId="77777777" w:rsidR="00F278E9" w:rsidRPr="006C4C47" w:rsidRDefault="00F278E9" w:rsidP="00295084">
            <w:pPr>
              <w:rPr>
                <w:rFonts w:cs="Arial"/>
                <w:lang w:val="cs-CZ" w:eastAsia="en-IN"/>
              </w:rPr>
            </w:pPr>
            <w:r w:rsidRPr="006C4C47">
              <w:rPr>
                <w:rFonts w:cs="Arial"/>
                <w:lang w:val="cs-CZ" w:eastAsia="en-IN"/>
              </w:rPr>
              <w:t xml:space="preserve">BRF </w:t>
            </w:r>
          </w:p>
        </w:tc>
        <w:tc>
          <w:tcPr>
            <w:tcW w:w="0" w:type="auto"/>
            <w:vAlign w:val="center"/>
            <w:hideMark/>
          </w:tcPr>
          <w:p w14:paraId="11938765" w14:textId="14B7A5EA" w:rsidR="00F278E9" w:rsidRPr="006C4C47" w:rsidRDefault="005D4DFA" w:rsidP="00295084">
            <w:pPr>
              <w:rPr>
                <w:rFonts w:cs="Arial"/>
                <w:lang w:val="cs-CZ" w:eastAsia="en-IN"/>
              </w:rPr>
            </w:pPr>
            <w:r w:rsidRPr="006C4C47">
              <w:rPr>
                <w:rFonts w:cs="Arial"/>
                <w:lang w:val="cs-CZ" w:eastAsia="en-IN"/>
              </w:rPr>
              <w:t>Přeložený</w:t>
            </w:r>
            <w:r w:rsidR="00F278E9" w:rsidRPr="006C4C47">
              <w:rPr>
                <w:rFonts w:cs="Arial"/>
                <w:lang w:val="cs-CZ" w:eastAsia="en-IN"/>
              </w:rPr>
              <w:t xml:space="preserve">, </w:t>
            </w:r>
            <w:r w:rsidRPr="006C4C47">
              <w:rPr>
                <w:rFonts w:cs="Arial"/>
                <w:lang w:val="cs-CZ" w:eastAsia="en-IN"/>
              </w:rPr>
              <w:t xml:space="preserve">formátovaný </w:t>
            </w:r>
            <w:proofErr w:type="spellStart"/>
            <w:r w:rsidRPr="006C4C47">
              <w:rPr>
                <w:rFonts w:cs="Arial"/>
                <w:lang w:val="cs-CZ" w:eastAsia="en-IN"/>
              </w:rPr>
              <w:t>braille</w:t>
            </w:r>
            <w:proofErr w:type="spellEnd"/>
            <w:r w:rsidR="00F278E9" w:rsidRPr="006C4C47">
              <w:rPr>
                <w:rFonts w:cs="Arial"/>
                <w:lang w:val="cs-CZ" w:eastAsia="en-IN"/>
              </w:rPr>
              <w:t xml:space="preserve"> </w:t>
            </w:r>
          </w:p>
        </w:tc>
        <w:tc>
          <w:tcPr>
            <w:tcW w:w="0" w:type="auto"/>
            <w:vAlign w:val="center"/>
            <w:hideMark/>
          </w:tcPr>
          <w:p w14:paraId="63BDDE18" w14:textId="54F12E2F" w:rsidR="00F278E9" w:rsidRPr="006C4C47" w:rsidRDefault="005D4DFA" w:rsidP="00295084">
            <w:pPr>
              <w:rPr>
                <w:rFonts w:cs="Arial"/>
                <w:lang w:val="cs-CZ" w:eastAsia="en-IN"/>
              </w:rPr>
            </w:pPr>
            <w:r w:rsidRPr="006C4C47">
              <w:rPr>
                <w:rFonts w:cs="Arial"/>
                <w:lang w:val="cs-CZ" w:eastAsia="en-IN"/>
              </w:rPr>
              <w:t>Zobrazí přesnou reprezentaci</w:t>
            </w:r>
            <w:r w:rsidR="00F278E9" w:rsidRPr="006C4C47">
              <w:rPr>
                <w:rFonts w:cs="Arial"/>
                <w:lang w:val="cs-CZ" w:eastAsia="en-IN"/>
              </w:rPr>
              <w:t xml:space="preserve"> </w:t>
            </w:r>
          </w:p>
        </w:tc>
      </w:tr>
      <w:tr w:rsidR="005D4DFA" w:rsidRPr="006C4C47" w14:paraId="035A5DA8" w14:textId="77777777" w:rsidTr="00295084">
        <w:trPr>
          <w:jc w:val="center"/>
        </w:trPr>
        <w:tc>
          <w:tcPr>
            <w:tcW w:w="0" w:type="auto"/>
            <w:vAlign w:val="center"/>
            <w:hideMark/>
          </w:tcPr>
          <w:p w14:paraId="01F5211F" w14:textId="77777777" w:rsidR="00F278E9" w:rsidRPr="006C4C47" w:rsidRDefault="00F278E9" w:rsidP="00295084">
            <w:pPr>
              <w:rPr>
                <w:rFonts w:cs="Arial"/>
                <w:lang w:val="cs-CZ" w:eastAsia="en-IN"/>
              </w:rPr>
            </w:pPr>
            <w:r w:rsidRPr="006C4C47">
              <w:rPr>
                <w:rFonts w:cs="Arial"/>
                <w:lang w:val="cs-CZ" w:eastAsia="en-IN"/>
              </w:rPr>
              <w:t xml:space="preserve">BRL </w:t>
            </w:r>
          </w:p>
        </w:tc>
        <w:tc>
          <w:tcPr>
            <w:tcW w:w="0" w:type="auto"/>
            <w:vAlign w:val="center"/>
            <w:hideMark/>
          </w:tcPr>
          <w:p w14:paraId="34046121" w14:textId="09E8E150" w:rsidR="00F278E9" w:rsidRPr="006C4C47" w:rsidRDefault="005D4DFA" w:rsidP="00295084">
            <w:pPr>
              <w:rPr>
                <w:rFonts w:cs="Arial"/>
                <w:lang w:val="cs-CZ" w:eastAsia="en-IN"/>
              </w:rPr>
            </w:pPr>
            <w:r w:rsidRPr="006C4C47">
              <w:rPr>
                <w:rFonts w:cs="Arial"/>
                <w:lang w:val="cs-CZ" w:eastAsia="en-IN"/>
              </w:rPr>
              <w:t>Přeložený</w:t>
            </w:r>
            <w:r w:rsidR="00F278E9" w:rsidRPr="006C4C47">
              <w:rPr>
                <w:rFonts w:cs="Arial"/>
                <w:lang w:val="cs-CZ" w:eastAsia="en-IN"/>
              </w:rPr>
              <w:t xml:space="preserve">, </w:t>
            </w:r>
            <w:r w:rsidRPr="006C4C47">
              <w:rPr>
                <w:rFonts w:cs="Arial"/>
                <w:lang w:val="cs-CZ" w:eastAsia="en-IN"/>
              </w:rPr>
              <w:t xml:space="preserve">neformátovaný </w:t>
            </w:r>
            <w:proofErr w:type="spellStart"/>
            <w:r w:rsidRPr="006C4C47">
              <w:rPr>
                <w:rFonts w:cs="Arial"/>
                <w:lang w:val="cs-CZ" w:eastAsia="en-IN"/>
              </w:rPr>
              <w:t>braille</w:t>
            </w:r>
            <w:proofErr w:type="spellEnd"/>
            <w:r w:rsidR="00F278E9" w:rsidRPr="006C4C47">
              <w:rPr>
                <w:rFonts w:cs="Arial"/>
                <w:lang w:val="cs-CZ" w:eastAsia="en-IN"/>
              </w:rPr>
              <w:t xml:space="preserve"> </w:t>
            </w:r>
          </w:p>
        </w:tc>
        <w:tc>
          <w:tcPr>
            <w:tcW w:w="0" w:type="auto"/>
            <w:vAlign w:val="center"/>
            <w:hideMark/>
          </w:tcPr>
          <w:p w14:paraId="270EF1AE" w14:textId="2DF98279" w:rsidR="00F278E9" w:rsidRPr="006C4C47" w:rsidRDefault="005D4DFA" w:rsidP="00295084">
            <w:pPr>
              <w:rPr>
                <w:rFonts w:cs="Arial"/>
                <w:lang w:val="cs-CZ" w:eastAsia="en-IN"/>
              </w:rPr>
            </w:pPr>
            <w:r w:rsidRPr="006C4C47">
              <w:rPr>
                <w:rFonts w:cs="Arial"/>
                <w:lang w:val="cs-CZ" w:eastAsia="en-IN"/>
              </w:rPr>
              <w:t>Zobrazí všechen text</w:t>
            </w:r>
          </w:p>
        </w:tc>
      </w:tr>
      <w:tr w:rsidR="005D4DFA" w:rsidRPr="006C4C47" w14:paraId="744E5575" w14:textId="77777777" w:rsidTr="00295084">
        <w:trPr>
          <w:jc w:val="center"/>
        </w:trPr>
        <w:tc>
          <w:tcPr>
            <w:tcW w:w="0" w:type="auto"/>
            <w:vAlign w:val="center"/>
            <w:hideMark/>
          </w:tcPr>
          <w:p w14:paraId="3CC7A769" w14:textId="77777777" w:rsidR="00F278E9" w:rsidRPr="006C4C47" w:rsidRDefault="00F278E9" w:rsidP="00295084">
            <w:pPr>
              <w:rPr>
                <w:rFonts w:cs="Arial"/>
                <w:lang w:val="cs-CZ" w:eastAsia="en-IN"/>
              </w:rPr>
            </w:pPr>
            <w:r w:rsidRPr="006C4C47">
              <w:rPr>
                <w:rFonts w:cs="Arial"/>
                <w:lang w:val="cs-CZ" w:eastAsia="en-IN"/>
              </w:rPr>
              <w:t xml:space="preserve">TXT </w:t>
            </w:r>
          </w:p>
        </w:tc>
        <w:tc>
          <w:tcPr>
            <w:tcW w:w="0" w:type="auto"/>
            <w:vAlign w:val="center"/>
            <w:hideMark/>
          </w:tcPr>
          <w:p w14:paraId="526E3585" w14:textId="77777777" w:rsidR="00F278E9" w:rsidRPr="006C4C47" w:rsidRDefault="00F278E9" w:rsidP="00295084">
            <w:pPr>
              <w:rPr>
                <w:rFonts w:cs="Arial"/>
                <w:lang w:val="cs-CZ" w:eastAsia="en-IN"/>
              </w:rPr>
            </w:pPr>
            <w:r w:rsidRPr="006C4C47">
              <w:rPr>
                <w:rFonts w:cs="Arial"/>
                <w:lang w:val="cs-CZ" w:eastAsia="en-IN"/>
              </w:rPr>
              <w:t xml:space="preserve">Text </w:t>
            </w:r>
          </w:p>
        </w:tc>
        <w:tc>
          <w:tcPr>
            <w:tcW w:w="0" w:type="auto"/>
            <w:vAlign w:val="center"/>
            <w:hideMark/>
          </w:tcPr>
          <w:p w14:paraId="69080901" w14:textId="42626A7E" w:rsidR="00F278E9" w:rsidRPr="006C4C47" w:rsidRDefault="005D4DFA" w:rsidP="00295084">
            <w:pPr>
              <w:rPr>
                <w:rFonts w:cs="Arial"/>
                <w:lang w:val="cs-CZ" w:eastAsia="en-IN"/>
              </w:rPr>
            </w:pPr>
            <w:r w:rsidRPr="006C4C47">
              <w:rPr>
                <w:rFonts w:cs="Arial"/>
                <w:lang w:val="cs-CZ" w:eastAsia="en-IN"/>
              </w:rPr>
              <w:t>Zobrazí 8bodový Braille</w:t>
            </w:r>
            <w:r w:rsidR="00F278E9" w:rsidRPr="006C4C47">
              <w:rPr>
                <w:rFonts w:cs="Arial"/>
                <w:lang w:val="cs-CZ" w:eastAsia="en-IN"/>
              </w:rPr>
              <w:t xml:space="preserve"> </w:t>
            </w:r>
          </w:p>
        </w:tc>
      </w:tr>
      <w:tr w:rsidR="005D4DFA" w:rsidRPr="006C4C47" w14:paraId="3F3292FC" w14:textId="77777777" w:rsidTr="00295084">
        <w:trPr>
          <w:jc w:val="center"/>
        </w:trPr>
        <w:tc>
          <w:tcPr>
            <w:tcW w:w="0" w:type="auto"/>
            <w:vAlign w:val="center"/>
          </w:tcPr>
          <w:p w14:paraId="7C31717F" w14:textId="77777777" w:rsidR="005D4DFA" w:rsidRPr="006C4C47" w:rsidRDefault="005D4DFA" w:rsidP="005D4DFA">
            <w:pPr>
              <w:rPr>
                <w:rFonts w:cs="Arial"/>
                <w:lang w:val="cs-CZ" w:eastAsia="en-IN"/>
              </w:rPr>
            </w:pPr>
            <w:r w:rsidRPr="006C4C47">
              <w:rPr>
                <w:rFonts w:cs="Arial"/>
                <w:lang w:val="cs-CZ" w:eastAsia="en-IN"/>
              </w:rPr>
              <w:t>BRA</w:t>
            </w:r>
          </w:p>
        </w:tc>
        <w:tc>
          <w:tcPr>
            <w:tcW w:w="0" w:type="auto"/>
            <w:vAlign w:val="center"/>
          </w:tcPr>
          <w:p w14:paraId="0FDC090E" w14:textId="32AAB33F" w:rsidR="005D4DFA" w:rsidRPr="006C4C47" w:rsidRDefault="005D4DFA" w:rsidP="005D4DFA">
            <w:pPr>
              <w:rPr>
                <w:rFonts w:cs="Arial"/>
                <w:lang w:val="cs-CZ" w:eastAsia="en-IN"/>
              </w:rPr>
            </w:pPr>
            <w:r w:rsidRPr="006C4C47">
              <w:rPr>
                <w:rFonts w:cs="Arial"/>
                <w:lang w:val="cs-CZ" w:eastAsia="en-IN"/>
              </w:rPr>
              <w:t xml:space="preserve">Přeložený, formátovaný </w:t>
            </w:r>
            <w:proofErr w:type="spellStart"/>
            <w:r w:rsidRPr="006C4C47">
              <w:rPr>
                <w:rFonts w:cs="Arial"/>
                <w:lang w:val="cs-CZ" w:eastAsia="en-IN"/>
              </w:rPr>
              <w:t>braille</w:t>
            </w:r>
            <w:proofErr w:type="spellEnd"/>
          </w:p>
        </w:tc>
        <w:tc>
          <w:tcPr>
            <w:tcW w:w="0" w:type="auto"/>
            <w:vAlign w:val="center"/>
          </w:tcPr>
          <w:p w14:paraId="07541191" w14:textId="408FFD33" w:rsidR="005D4DFA" w:rsidRPr="006C4C47" w:rsidRDefault="005D4DFA" w:rsidP="005D4DFA">
            <w:pPr>
              <w:rPr>
                <w:rFonts w:cs="Arial"/>
                <w:lang w:val="cs-CZ" w:eastAsia="en-IN"/>
              </w:rPr>
            </w:pPr>
            <w:r w:rsidRPr="006C4C47">
              <w:rPr>
                <w:rFonts w:cs="Arial"/>
                <w:lang w:val="cs-CZ" w:eastAsia="en-IN"/>
              </w:rPr>
              <w:t xml:space="preserve">Zobrazí přesnou reprezentaci </w:t>
            </w:r>
          </w:p>
        </w:tc>
      </w:tr>
    </w:tbl>
    <w:p w14:paraId="123DA6F0" w14:textId="77777777" w:rsidR="00F278E9" w:rsidRPr="006C4C47" w:rsidRDefault="00F278E9" w:rsidP="00F278E9">
      <w:pPr>
        <w:rPr>
          <w:lang w:val="cs-CZ" w:eastAsia="en-IN"/>
        </w:rPr>
      </w:pPr>
    </w:p>
    <w:p w14:paraId="623A1369" w14:textId="49036969" w:rsidR="00F278E9" w:rsidRPr="006C4C47" w:rsidRDefault="00F278E9" w:rsidP="00F278E9">
      <w:pPr>
        <w:rPr>
          <w:lang w:val="cs-CZ" w:eastAsia="en-IN"/>
        </w:rPr>
      </w:pPr>
      <w:r w:rsidRPr="006C4C47">
        <w:rPr>
          <w:lang w:val="cs-CZ" w:eastAsia="en-IN"/>
        </w:rPr>
        <w:t xml:space="preserve">Orbit </w:t>
      </w:r>
      <w:proofErr w:type="spellStart"/>
      <w:r w:rsidRPr="006C4C47">
        <w:rPr>
          <w:lang w:val="cs-CZ" w:eastAsia="en-IN"/>
        </w:rPr>
        <w:t>Reader</w:t>
      </w:r>
      <w:proofErr w:type="spellEnd"/>
      <w:r w:rsidRPr="006C4C47">
        <w:rPr>
          <w:lang w:val="cs-CZ" w:eastAsia="en-IN"/>
        </w:rPr>
        <w:t xml:space="preserve"> </w:t>
      </w:r>
      <w:r w:rsidR="005D4DFA" w:rsidRPr="006C4C47">
        <w:rPr>
          <w:lang w:val="cs-CZ" w:eastAsia="en-IN"/>
        </w:rPr>
        <w:t>dokáže zobrazit obsah jakéhokoliv souboru</w:t>
      </w:r>
      <w:r w:rsidRPr="006C4C47">
        <w:rPr>
          <w:lang w:val="cs-CZ" w:eastAsia="en-IN"/>
        </w:rPr>
        <w:t xml:space="preserve">. </w:t>
      </w:r>
      <w:r w:rsidR="005D4DFA" w:rsidRPr="006C4C47">
        <w:rPr>
          <w:lang w:val="cs-CZ" w:eastAsia="en-IN"/>
        </w:rPr>
        <w:t>Vezměte na vědomí, že ne všechny soubory obsahují čitelný obsah.</w:t>
      </w:r>
      <w:r w:rsidRPr="006C4C47">
        <w:rPr>
          <w:lang w:val="cs-CZ" w:eastAsia="en-IN"/>
        </w:rPr>
        <w:t xml:space="preserve"> </w:t>
      </w:r>
      <w:r w:rsidR="005D4DFA" w:rsidRPr="006C4C47">
        <w:rPr>
          <w:lang w:val="cs-CZ" w:eastAsia="en-IN"/>
        </w:rPr>
        <w:t>Tato funkce je užitečná, pokud chcete zjistit, zda soubor obsahuje čitelný obsah i když není v podporovaném formátu.</w:t>
      </w:r>
      <w:r w:rsidRPr="006C4C47">
        <w:rPr>
          <w:lang w:val="cs-CZ" w:eastAsia="en-IN"/>
        </w:rPr>
        <w:t xml:space="preserve"> </w:t>
      </w:r>
    </w:p>
    <w:p w14:paraId="111DBF50" w14:textId="734DC8F1" w:rsidR="00F278E9" w:rsidRPr="006C4C47" w:rsidRDefault="00AA673A" w:rsidP="008F3877">
      <w:pPr>
        <w:pStyle w:val="Nadpis2"/>
      </w:pPr>
      <w:bookmarkStart w:id="224" w:name="Preparing-Files"/>
      <w:bookmarkStart w:id="225" w:name="_Toc54278479"/>
      <w:bookmarkEnd w:id="224"/>
      <w:r w:rsidRPr="006C4C47">
        <w:t>Příprava souborů</w:t>
      </w:r>
      <w:bookmarkEnd w:id="225"/>
    </w:p>
    <w:p w14:paraId="3D410E38" w14:textId="242FDBB6" w:rsidR="00F278E9" w:rsidRPr="006C4C47" w:rsidRDefault="00AA673A" w:rsidP="00F278E9">
      <w:pPr>
        <w:rPr>
          <w:rFonts w:cs="Arial"/>
          <w:lang w:val="cs-CZ" w:eastAsia="en-IN"/>
        </w:rPr>
      </w:pPr>
      <w:r w:rsidRPr="006C4C47">
        <w:rPr>
          <w:rFonts w:cs="Arial"/>
          <w:lang w:val="cs-CZ" w:eastAsia="en-IN"/>
        </w:rPr>
        <w:t xml:space="preserve">Při přípravě souborů pro </w:t>
      </w:r>
      <w:r w:rsidR="00F278E9" w:rsidRPr="006C4C47">
        <w:rPr>
          <w:rFonts w:cs="Arial"/>
          <w:lang w:val="cs-CZ" w:eastAsia="en-IN"/>
        </w:rPr>
        <w:t xml:space="preserve">Orbit </w:t>
      </w:r>
      <w:proofErr w:type="spellStart"/>
      <w:r w:rsidR="00F278E9" w:rsidRPr="006C4C47">
        <w:rPr>
          <w:rFonts w:cs="Arial"/>
          <w:lang w:val="cs-CZ" w:eastAsia="en-IN"/>
        </w:rPr>
        <w:t>Reader</w:t>
      </w:r>
      <w:proofErr w:type="spellEnd"/>
      <w:r w:rsidR="00F278E9" w:rsidRPr="006C4C47">
        <w:rPr>
          <w:rFonts w:cs="Arial"/>
          <w:lang w:val="cs-CZ" w:eastAsia="en-IN"/>
        </w:rPr>
        <w:t xml:space="preserve">, </w:t>
      </w:r>
      <w:r w:rsidRPr="006C4C47">
        <w:rPr>
          <w:rFonts w:cs="Arial"/>
          <w:lang w:val="cs-CZ" w:eastAsia="en-IN"/>
        </w:rPr>
        <w:t>postupujte následovně</w:t>
      </w:r>
      <w:r w:rsidR="00F278E9" w:rsidRPr="006C4C47">
        <w:rPr>
          <w:rFonts w:cs="Arial"/>
          <w:lang w:val="cs-CZ" w:eastAsia="en-IN"/>
        </w:rPr>
        <w:t>:</w:t>
      </w:r>
    </w:p>
    <w:p w14:paraId="03CB4FFE" w14:textId="0270070F" w:rsidR="00F278E9" w:rsidRPr="006C4C47" w:rsidRDefault="005D4DFA" w:rsidP="001870FB">
      <w:pPr>
        <w:numPr>
          <w:ilvl w:val="0"/>
          <w:numId w:val="7"/>
        </w:numPr>
        <w:spacing w:before="100" w:beforeAutospacing="1" w:after="100" w:afterAutospacing="1"/>
        <w:rPr>
          <w:rFonts w:cs="Arial"/>
          <w:lang w:val="cs-CZ" w:eastAsia="en-IN"/>
        </w:rPr>
      </w:pPr>
      <w:r w:rsidRPr="006C4C47">
        <w:rPr>
          <w:rFonts w:cs="Arial"/>
          <w:lang w:val="cs-CZ" w:eastAsia="en-IN"/>
        </w:rPr>
        <w:t>Určete druh překladu</w:t>
      </w:r>
      <w:r w:rsidR="00F278E9" w:rsidRPr="006C4C47">
        <w:rPr>
          <w:rFonts w:cs="Arial"/>
          <w:lang w:val="cs-CZ" w:eastAsia="en-IN"/>
        </w:rPr>
        <w:t>.</w:t>
      </w:r>
    </w:p>
    <w:p w14:paraId="29C867FD" w14:textId="7FBCB8A3" w:rsidR="00F278E9" w:rsidRPr="006C4C47" w:rsidRDefault="005D4DFA" w:rsidP="001870FB">
      <w:pPr>
        <w:numPr>
          <w:ilvl w:val="0"/>
          <w:numId w:val="7"/>
        </w:numPr>
        <w:spacing w:before="100" w:beforeAutospacing="1" w:after="100" w:afterAutospacing="1"/>
        <w:rPr>
          <w:rFonts w:cs="Arial"/>
          <w:lang w:val="cs-CZ" w:eastAsia="en-IN"/>
        </w:rPr>
      </w:pPr>
      <w:r w:rsidRPr="006C4C47">
        <w:rPr>
          <w:rFonts w:cs="Arial"/>
          <w:lang w:val="cs-CZ" w:eastAsia="en-IN"/>
        </w:rPr>
        <w:t>Přeložte souboru</w:t>
      </w:r>
      <w:r w:rsidR="00F278E9" w:rsidRPr="006C4C47">
        <w:rPr>
          <w:rFonts w:cs="Arial"/>
          <w:lang w:val="cs-CZ" w:eastAsia="en-IN"/>
        </w:rPr>
        <w:t>.</w:t>
      </w:r>
    </w:p>
    <w:p w14:paraId="084A2EE7" w14:textId="13E37321" w:rsidR="00F278E9" w:rsidRPr="006C4C47" w:rsidRDefault="005D4DFA" w:rsidP="001870FB">
      <w:pPr>
        <w:numPr>
          <w:ilvl w:val="0"/>
          <w:numId w:val="7"/>
        </w:numPr>
        <w:spacing w:before="100" w:beforeAutospacing="1" w:after="100" w:afterAutospacing="1"/>
        <w:rPr>
          <w:rFonts w:cs="Arial"/>
          <w:lang w:val="cs-CZ" w:eastAsia="en-IN"/>
        </w:rPr>
      </w:pPr>
      <w:r w:rsidRPr="006C4C47">
        <w:rPr>
          <w:rFonts w:cs="Arial"/>
          <w:lang w:val="cs-CZ" w:eastAsia="en-IN"/>
        </w:rPr>
        <w:t>Umístěte soubor na paměťovou kartu nebo</w:t>
      </w:r>
      <w:r w:rsidR="00AA673A" w:rsidRPr="006C4C47">
        <w:rPr>
          <w:rFonts w:cs="Arial"/>
          <w:lang w:val="cs-CZ" w:eastAsia="en-IN"/>
        </w:rPr>
        <w:t xml:space="preserve"> jej nahrajte pomocí USB z </w:t>
      </w:r>
      <w:r w:rsidR="00F67A09" w:rsidRPr="006C4C47">
        <w:rPr>
          <w:rFonts w:cs="Arial"/>
          <w:lang w:val="cs-CZ" w:eastAsia="en-IN"/>
        </w:rPr>
        <w:t>vašeho</w:t>
      </w:r>
      <w:r w:rsidR="00AA673A" w:rsidRPr="006C4C47">
        <w:rPr>
          <w:rFonts w:cs="Arial"/>
          <w:lang w:val="cs-CZ" w:eastAsia="en-IN"/>
        </w:rPr>
        <w:t xml:space="preserve"> počítače</w:t>
      </w:r>
      <w:r w:rsidR="00F278E9" w:rsidRPr="006C4C47">
        <w:rPr>
          <w:rFonts w:cs="Arial"/>
          <w:lang w:val="cs-CZ" w:eastAsia="en-IN"/>
        </w:rPr>
        <w:t>.</w:t>
      </w:r>
    </w:p>
    <w:p w14:paraId="20F60D2A" w14:textId="488D3841" w:rsidR="00AA673A" w:rsidRPr="006C4C47" w:rsidRDefault="00AA673A" w:rsidP="00F278E9">
      <w:pPr>
        <w:rPr>
          <w:lang w:val="cs-CZ" w:eastAsia="en-IN"/>
        </w:rPr>
      </w:pPr>
      <w:r w:rsidRPr="006C4C47">
        <w:rPr>
          <w:lang w:val="cs-CZ" w:eastAsia="en-IN"/>
        </w:rPr>
        <w:t>Pro nahrání souborů na paměťovou kartu, vyjměte kartu z</w:t>
      </w:r>
      <w:r w:rsidR="0023262B" w:rsidRPr="006C4C47">
        <w:rPr>
          <w:lang w:val="cs-CZ" w:eastAsia="en-IN"/>
        </w:rPr>
        <w:t xml:space="preserve">e </w:t>
      </w:r>
      <w:r w:rsidRPr="006C4C47">
        <w:rPr>
          <w:lang w:val="cs-CZ" w:eastAsia="en-IN"/>
        </w:rPr>
        <w:t>zařízení a umístěte ji do čtečky paměťových karet ve</w:t>
      </w:r>
      <w:r w:rsidR="00F67A09" w:rsidRPr="006C4C47">
        <w:rPr>
          <w:lang w:val="cs-CZ" w:eastAsia="en-IN"/>
        </w:rPr>
        <w:t xml:space="preserve"> vašem</w:t>
      </w:r>
      <w:r w:rsidRPr="006C4C47">
        <w:rPr>
          <w:lang w:val="cs-CZ" w:eastAsia="en-IN"/>
        </w:rPr>
        <w:t xml:space="preserve"> počítači</w:t>
      </w:r>
      <w:r w:rsidR="00F278E9" w:rsidRPr="006C4C47">
        <w:rPr>
          <w:lang w:val="cs-CZ" w:eastAsia="en-IN"/>
        </w:rPr>
        <w:t xml:space="preserve">, </w:t>
      </w:r>
      <w:r w:rsidRPr="006C4C47">
        <w:rPr>
          <w:lang w:val="cs-CZ" w:eastAsia="en-IN"/>
        </w:rPr>
        <w:t xml:space="preserve">nebo připojte zařízení USB kabelem k počítači a spusťte režim </w:t>
      </w:r>
      <w:r w:rsidRPr="0041484C">
        <w:rPr>
          <w:lang w:val="cs-CZ" w:eastAsia="en-IN"/>
        </w:rPr>
        <w:t>Velkokapacitního</w:t>
      </w:r>
      <w:r w:rsidRPr="006C4C47">
        <w:rPr>
          <w:lang w:val="cs-CZ" w:eastAsia="en-IN"/>
        </w:rPr>
        <w:t xml:space="preserve"> uložiště stiskem Mezerník + BODY 5-7 nebo pomocí výběru režim uložiště v nastavení.</w:t>
      </w:r>
      <w:r w:rsidR="00F278E9" w:rsidRPr="006C4C47">
        <w:rPr>
          <w:lang w:val="cs-CZ" w:eastAsia="en-IN"/>
        </w:rPr>
        <w:t xml:space="preserve"> </w:t>
      </w:r>
      <w:r w:rsidRPr="006C4C47">
        <w:rPr>
          <w:lang w:val="cs-CZ" w:eastAsia="en-IN"/>
        </w:rPr>
        <w:t xml:space="preserve">Při použití režimu uložiště se </w:t>
      </w:r>
      <w:r w:rsidR="00F278E9" w:rsidRPr="006C4C47">
        <w:rPr>
          <w:lang w:val="cs-CZ" w:eastAsia="en-IN"/>
        </w:rPr>
        <w:t xml:space="preserve">Orbit </w:t>
      </w:r>
      <w:proofErr w:type="spellStart"/>
      <w:r w:rsidR="00F278E9" w:rsidRPr="006C4C47">
        <w:rPr>
          <w:lang w:val="cs-CZ" w:eastAsia="en-IN"/>
        </w:rPr>
        <w:t>Reader</w:t>
      </w:r>
      <w:proofErr w:type="spellEnd"/>
      <w:r w:rsidR="00F278E9" w:rsidRPr="006C4C47">
        <w:rPr>
          <w:lang w:val="cs-CZ" w:eastAsia="en-IN"/>
        </w:rPr>
        <w:t xml:space="preserve"> </w:t>
      </w:r>
      <w:r w:rsidRPr="006C4C47">
        <w:rPr>
          <w:lang w:val="cs-CZ" w:eastAsia="en-IN"/>
        </w:rPr>
        <w:t xml:space="preserve">zobrazí jako připojený disk v počítači a nebude jej možné v tu chvíli používat. </w:t>
      </w:r>
      <w:r w:rsidRPr="006C4C47">
        <w:rPr>
          <w:lang w:val="cs-CZ" w:eastAsia="en-IN"/>
        </w:rPr>
        <w:br w:type="page"/>
      </w:r>
    </w:p>
    <w:p w14:paraId="1A63D568" w14:textId="74CD8E5A" w:rsidR="00F278E9" w:rsidRPr="006C4C47" w:rsidRDefault="00AA673A" w:rsidP="00F278E9">
      <w:pPr>
        <w:pStyle w:val="Nadpis1"/>
        <w:rPr>
          <w:lang w:val="cs-CZ" w:eastAsia="en-IN"/>
        </w:rPr>
      </w:pPr>
      <w:bookmarkStart w:id="226" w:name="The-Reader"/>
      <w:bookmarkStart w:id="227" w:name="_The_Reader"/>
      <w:bookmarkStart w:id="228" w:name="_Toc54278480"/>
      <w:bookmarkEnd w:id="226"/>
      <w:bookmarkEnd w:id="227"/>
      <w:r w:rsidRPr="006C4C47">
        <w:rPr>
          <w:lang w:val="cs-CZ" w:eastAsia="en-IN"/>
        </w:rPr>
        <w:lastRenderedPageBreak/>
        <w:t>Čtečka</w:t>
      </w:r>
      <w:bookmarkEnd w:id="228"/>
    </w:p>
    <w:p w14:paraId="02FEC5C2" w14:textId="2BBB4D2E" w:rsidR="00F278E9" w:rsidRPr="006C4C47" w:rsidRDefault="00AA673A" w:rsidP="00B1220E">
      <w:pPr>
        <w:rPr>
          <w:lang w:val="cs-CZ" w:eastAsia="en-IN"/>
        </w:rPr>
      </w:pPr>
      <w:r w:rsidRPr="006C4C47">
        <w:rPr>
          <w:lang w:val="cs-CZ" w:eastAsia="en-IN"/>
        </w:rPr>
        <w:t xml:space="preserve">V režimu </w:t>
      </w:r>
      <w:r w:rsidR="00B1220E" w:rsidRPr="006C4C47">
        <w:rPr>
          <w:lang w:val="cs-CZ" w:eastAsia="en-IN"/>
        </w:rPr>
        <w:t xml:space="preserve">zápisníku </w:t>
      </w:r>
      <w:r w:rsidR="0023262B" w:rsidRPr="006C4C47">
        <w:rPr>
          <w:lang w:val="cs-CZ" w:eastAsia="en-IN"/>
        </w:rPr>
        <w:t xml:space="preserve">Orbit </w:t>
      </w:r>
      <w:proofErr w:type="spellStart"/>
      <w:r w:rsidR="0023262B" w:rsidRPr="006C4C47">
        <w:rPr>
          <w:lang w:val="cs-CZ" w:eastAsia="en-IN"/>
        </w:rPr>
        <w:t>Reader</w:t>
      </w:r>
      <w:proofErr w:type="spellEnd"/>
      <w:r w:rsidR="0023262B" w:rsidRPr="006C4C47">
        <w:rPr>
          <w:lang w:val="cs-CZ" w:eastAsia="en-IN"/>
        </w:rPr>
        <w:t xml:space="preserve"> zobrazuje obsah souborů uložených na paměťové kartě. Neprovádí překlad ani interpretaci</w:t>
      </w:r>
      <w:r w:rsidR="00F278E9" w:rsidRPr="006C4C47">
        <w:rPr>
          <w:lang w:val="cs-CZ" w:eastAsia="en-IN"/>
        </w:rPr>
        <w:t>.</w:t>
      </w:r>
    </w:p>
    <w:p w14:paraId="02F56831" w14:textId="77777777" w:rsidR="00F278E9" w:rsidRPr="006C4C47" w:rsidRDefault="00F278E9" w:rsidP="00F278E9">
      <w:pPr>
        <w:rPr>
          <w:lang w:val="cs-CZ" w:eastAsia="en-IN"/>
        </w:rPr>
      </w:pPr>
    </w:p>
    <w:p w14:paraId="30BD1BD6" w14:textId="77777777" w:rsidR="00B1220E" w:rsidRPr="006C4C47" w:rsidRDefault="00F278E9" w:rsidP="00B1220E">
      <w:pPr>
        <w:rPr>
          <w:lang w:val="cs-CZ" w:eastAsia="en-IN"/>
        </w:rPr>
      </w:pPr>
      <w:r w:rsidRPr="006C4C47">
        <w:rPr>
          <w:lang w:val="cs-CZ" w:eastAsia="en-IN"/>
        </w:rPr>
        <w:t xml:space="preserve">Orbit </w:t>
      </w:r>
      <w:proofErr w:type="spellStart"/>
      <w:r w:rsidRPr="006C4C47">
        <w:rPr>
          <w:lang w:val="cs-CZ" w:eastAsia="en-IN"/>
        </w:rPr>
        <w:t>Reader</w:t>
      </w:r>
      <w:proofErr w:type="spellEnd"/>
      <w:r w:rsidRPr="006C4C47">
        <w:rPr>
          <w:lang w:val="cs-CZ" w:eastAsia="en-IN"/>
        </w:rPr>
        <w:t xml:space="preserve"> </w:t>
      </w:r>
      <w:r w:rsidR="0023262B" w:rsidRPr="006C4C47">
        <w:rPr>
          <w:lang w:val="cs-CZ" w:eastAsia="en-IN"/>
        </w:rPr>
        <w:t>je navržen jako nezávislá čtečka.</w:t>
      </w:r>
      <w:r w:rsidRPr="006C4C47">
        <w:rPr>
          <w:lang w:val="cs-CZ" w:eastAsia="en-IN"/>
        </w:rPr>
        <w:t xml:space="preserve"> </w:t>
      </w:r>
      <w:r w:rsidR="0023262B" w:rsidRPr="006C4C47">
        <w:rPr>
          <w:lang w:val="cs-CZ" w:eastAsia="en-IN"/>
        </w:rPr>
        <w:t>Umístění souborů</w:t>
      </w:r>
      <w:r w:rsidRPr="006C4C47">
        <w:rPr>
          <w:lang w:val="cs-CZ" w:eastAsia="en-IN"/>
        </w:rPr>
        <w:t xml:space="preserve"> BRF, BRL</w:t>
      </w:r>
      <w:r w:rsidR="0023262B" w:rsidRPr="006C4C47">
        <w:rPr>
          <w:lang w:val="cs-CZ" w:eastAsia="en-IN"/>
        </w:rPr>
        <w:t>,</w:t>
      </w:r>
      <w:r w:rsidRPr="006C4C47">
        <w:rPr>
          <w:lang w:val="cs-CZ" w:eastAsia="en-IN"/>
        </w:rPr>
        <w:t xml:space="preserve"> </w:t>
      </w:r>
      <w:r w:rsidR="0023262B" w:rsidRPr="006C4C47">
        <w:rPr>
          <w:lang w:val="cs-CZ" w:eastAsia="en-IN"/>
        </w:rPr>
        <w:t>nebo</w:t>
      </w:r>
      <w:r w:rsidRPr="006C4C47">
        <w:rPr>
          <w:lang w:val="cs-CZ" w:eastAsia="en-IN"/>
        </w:rPr>
        <w:t xml:space="preserve"> TXT (</w:t>
      </w:r>
      <w:r w:rsidR="00CA0928" w:rsidRPr="006C4C47">
        <w:rPr>
          <w:lang w:val="cs-CZ" w:eastAsia="en-IN"/>
        </w:rPr>
        <w:t>více v sekci</w:t>
      </w:r>
      <w:r w:rsidRPr="006C4C47">
        <w:rPr>
          <w:lang w:val="cs-CZ" w:eastAsia="en-IN"/>
        </w:rPr>
        <w:t xml:space="preserve"> </w:t>
      </w:r>
      <w:hyperlink w:anchor="_File_Types" w:history="1">
        <w:r w:rsidRPr="006C4C47">
          <w:rPr>
            <w:color w:val="0000FF"/>
            <w:u w:val="single"/>
            <w:lang w:val="cs-CZ" w:eastAsia="en-IN"/>
          </w:rPr>
          <w:t>F</w:t>
        </w:r>
        <w:r w:rsidR="00CA0928" w:rsidRPr="006C4C47">
          <w:rPr>
            <w:color w:val="0000FF"/>
            <w:u w:val="single"/>
            <w:lang w:val="cs-CZ" w:eastAsia="en-IN"/>
          </w:rPr>
          <w:t>ormáty souborů</w:t>
        </w:r>
      </w:hyperlink>
      <w:r w:rsidRPr="006C4C47">
        <w:rPr>
          <w:lang w:val="cs-CZ" w:eastAsia="en-IN"/>
        </w:rPr>
        <w:t xml:space="preserve">) </w:t>
      </w:r>
      <w:r w:rsidR="0023262B" w:rsidRPr="006C4C47">
        <w:rPr>
          <w:lang w:val="cs-CZ" w:eastAsia="en-IN"/>
        </w:rPr>
        <w:t>na vloženou paměťovou kartu z něj udělá přenosnou čtečku knih</w:t>
      </w:r>
      <w:r w:rsidRPr="006C4C47">
        <w:rPr>
          <w:lang w:val="cs-CZ" w:eastAsia="en-IN"/>
        </w:rPr>
        <w:t>.</w:t>
      </w:r>
    </w:p>
    <w:p w14:paraId="1BAAC293" w14:textId="2B71EC67" w:rsidR="00F278E9" w:rsidRPr="006C4C47" w:rsidRDefault="00CA0928" w:rsidP="00B1220E">
      <w:pPr>
        <w:rPr>
          <w:lang w:val="cs-CZ" w:eastAsia="en-IN"/>
        </w:rPr>
      </w:pPr>
      <w:r w:rsidRPr="006C4C47">
        <w:rPr>
          <w:lang w:val="cs-CZ" w:eastAsia="en-IN"/>
        </w:rPr>
        <w:t>Pro výběr souboru použijte šipky Nahoru a Dolů</w:t>
      </w:r>
      <w:r w:rsidR="00F278E9" w:rsidRPr="006C4C47">
        <w:rPr>
          <w:lang w:val="cs-CZ" w:eastAsia="en-IN"/>
        </w:rPr>
        <w:t xml:space="preserve">. </w:t>
      </w:r>
      <w:r w:rsidRPr="006C4C47">
        <w:rPr>
          <w:lang w:val="cs-CZ" w:eastAsia="en-IN"/>
        </w:rPr>
        <w:t xml:space="preserve">Soubor otevřete stiskem tlačítka </w:t>
      </w:r>
      <w:r w:rsidR="003C08F3" w:rsidRPr="006C4C47">
        <w:rPr>
          <w:lang w:val="cs-CZ" w:eastAsia="en-IN"/>
        </w:rPr>
        <w:t>Zvolit</w:t>
      </w:r>
      <w:r w:rsidRPr="006C4C47">
        <w:rPr>
          <w:lang w:val="cs-CZ" w:eastAsia="en-IN"/>
        </w:rPr>
        <w:t xml:space="preserve"> nebo BOD 8</w:t>
      </w:r>
      <w:r w:rsidR="00F278E9" w:rsidRPr="006C4C47">
        <w:rPr>
          <w:lang w:val="cs-CZ" w:eastAsia="en-IN"/>
        </w:rPr>
        <w:t xml:space="preserve">. </w:t>
      </w:r>
      <w:r w:rsidR="001C50DF" w:rsidRPr="006C4C47">
        <w:rPr>
          <w:lang w:val="cs-CZ" w:eastAsia="en-IN"/>
        </w:rPr>
        <w:t>Pro čtení použijte lev</w:t>
      </w:r>
      <w:r w:rsidR="00CD34F5" w:rsidRPr="006C4C47">
        <w:rPr>
          <w:lang w:val="cs-CZ" w:eastAsia="en-IN"/>
        </w:rPr>
        <w:t>é</w:t>
      </w:r>
      <w:r w:rsidR="001C50DF" w:rsidRPr="006C4C47">
        <w:rPr>
          <w:lang w:val="cs-CZ" w:eastAsia="en-IN"/>
        </w:rPr>
        <w:t xml:space="preserve"> nebo prav</w:t>
      </w:r>
      <w:r w:rsidR="00CD34F5" w:rsidRPr="006C4C47">
        <w:rPr>
          <w:lang w:val="cs-CZ" w:eastAsia="en-IN"/>
        </w:rPr>
        <w:t>é</w:t>
      </w:r>
      <w:r w:rsidR="001C50DF" w:rsidRPr="006C4C47">
        <w:rPr>
          <w:lang w:val="cs-CZ" w:eastAsia="en-IN"/>
        </w:rPr>
        <w:t xml:space="preserve"> Kolébkov</w:t>
      </w:r>
      <w:r w:rsidR="00CD34F5" w:rsidRPr="006C4C47">
        <w:rPr>
          <w:lang w:val="cs-CZ" w:eastAsia="en-IN"/>
        </w:rPr>
        <w:t>é</w:t>
      </w:r>
      <w:r w:rsidR="001C50DF" w:rsidRPr="006C4C47">
        <w:rPr>
          <w:lang w:val="cs-CZ" w:eastAsia="en-IN"/>
        </w:rPr>
        <w:t xml:space="preserve"> tlačítk</w:t>
      </w:r>
      <w:r w:rsidR="00CD34F5" w:rsidRPr="006C4C47">
        <w:rPr>
          <w:lang w:val="cs-CZ" w:eastAsia="en-IN"/>
        </w:rPr>
        <w:t>o</w:t>
      </w:r>
      <w:r w:rsidR="001C50DF" w:rsidRPr="006C4C47">
        <w:rPr>
          <w:lang w:val="cs-CZ" w:eastAsia="en-IN"/>
        </w:rPr>
        <w:t>.</w:t>
      </w:r>
      <w:r w:rsidR="00F278E9" w:rsidRPr="006C4C47">
        <w:rPr>
          <w:lang w:val="cs-CZ" w:eastAsia="en-IN"/>
        </w:rPr>
        <w:t xml:space="preserve"> </w:t>
      </w:r>
      <w:r w:rsidR="001C50DF" w:rsidRPr="006C4C47">
        <w:rPr>
          <w:lang w:val="cs-CZ" w:eastAsia="en-IN"/>
        </w:rPr>
        <w:t xml:space="preserve">V režimu čtečky je mnoho dalších </w:t>
      </w:r>
      <w:r w:rsidR="002C59BE" w:rsidRPr="006C4C47">
        <w:rPr>
          <w:lang w:val="cs-CZ" w:eastAsia="en-IN"/>
        </w:rPr>
        <w:t>funkcí</w:t>
      </w:r>
      <w:r w:rsidR="001C50DF" w:rsidRPr="006C4C47">
        <w:rPr>
          <w:lang w:val="cs-CZ" w:eastAsia="en-IN"/>
        </w:rPr>
        <w:t xml:space="preserve"> jako je Hledání, </w:t>
      </w:r>
      <w:r w:rsidR="00CD34F5" w:rsidRPr="006C4C47">
        <w:rPr>
          <w:lang w:val="cs-CZ" w:eastAsia="en-IN"/>
        </w:rPr>
        <w:t>Rychlé přesun</w:t>
      </w:r>
      <w:r w:rsidR="001C50DF" w:rsidRPr="006C4C47">
        <w:rPr>
          <w:lang w:val="cs-CZ" w:eastAsia="en-IN"/>
        </w:rPr>
        <w:t>, Záložky, a dokonce nabídka pro nastavení předvoleb.</w:t>
      </w:r>
      <w:r w:rsidR="00F278E9" w:rsidRPr="006C4C47">
        <w:rPr>
          <w:lang w:val="cs-CZ" w:eastAsia="en-IN"/>
        </w:rPr>
        <w:t xml:space="preserve"> </w:t>
      </w:r>
      <w:r w:rsidR="001C50DF" w:rsidRPr="006C4C47">
        <w:rPr>
          <w:lang w:val="cs-CZ" w:eastAsia="en-IN"/>
        </w:rPr>
        <w:t>Následující sekce popisují příkazy a nastavení, které je možné provést při čtení</w:t>
      </w:r>
      <w:r w:rsidR="00F278E9" w:rsidRPr="006C4C47">
        <w:rPr>
          <w:lang w:val="cs-CZ" w:eastAsia="en-IN"/>
        </w:rPr>
        <w:t>.</w:t>
      </w:r>
    </w:p>
    <w:p w14:paraId="00F7304F" w14:textId="77777777" w:rsidR="00F278E9" w:rsidRPr="006C4C47" w:rsidRDefault="00F278E9" w:rsidP="00F278E9">
      <w:pPr>
        <w:rPr>
          <w:lang w:val="cs-CZ" w:eastAsia="en-IN"/>
        </w:rPr>
      </w:pPr>
    </w:p>
    <w:p w14:paraId="2604E74C" w14:textId="733345E7" w:rsidR="00F278E9" w:rsidRPr="0041484C" w:rsidRDefault="002C59BE" w:rsidP="00F278E9">
      <w:pPr>
        <w:rPr>
          <w:lang w:val="cs-CZ" w:eastAsia="en-IN"/>
        </w:rPr>
      </w:pPr>
      <w:r w:rsidRPr="006C4C47">
        <w:rPr>
          <w:lang w:val="cs-CZ" w:eastAsia="en-IN"/>
        </w:rPr>
        <w:t>Při zapnutí zařízení budete přesně tam</w:t>
      </w:r>
      <w:r w:rsidR="00B1220E" w:rsidRPr="006C4C47">
        <w:rPr>
          <w:lang w:val="cs-CZ" w:eastAsia="en-IN"/>
        </w:rPr>
        <w:t>,</w:t>
      </w:r>
      <w:r w:rsidRPr="006C4C47">
        <w:rPr>
          <w:lang w:val="cs-CZ" w:eastAsia="en-IN"/>
        </w:rPr>
        <w:t xml:space="preserve"> kde jste byli při vypnutí zařízení. Při prvním spuštění se zobrazí seznam soubor</w:t>
      </w:r>
      <w:r w:rsidR="00B1220E" w:rsidRPr="006C4C47">
        <w:rPr>
          <w:lang w:val="cs-CZ" w:eastAsia="en-IN"/>
        </w:rPr>
        <w:t>ů</w:t>
      </w:r>
      <w:r w:rsidRPr="006C4C47">
        <w:rPr>
          <w:lang w:val="cs-CZ" w:eastAsia="en-IN"/>
        </w:rPr>
        <w:t xml:space="preserve"> na uložených na paměťové kartě.</w:t>
      </w:r>
      <w:r w:rsidR="00F278E9" w:rsidRPr="006C4C47">
        <w:rPr>
          <w:lang w:val="cs-CZ" w:eastAsia="en-IN"/>
        </w:rPr>
        <w:t xml:space="preserve"> </w:t>
      </w:r>
      <w:r w:rsidRPr="006C4C47">
        <w:rPr>
          <w:lang w:val="cs-CZ" w:eastAsia="en-IN"/>
        </w:rPr>
        <w:t xml:space="preserve">Pokud není paměťová karta vložena, zobrazí se </w:t>
      </w:r>
      <w:r w:rsidRPr="0041484C">
        <w:rPr>
          <w:lang w:val="cs-CZ" w:eastAsia="en-IN"/>
        </w:rPr>
        <w:t>zpráva „-- Žádná SD karta</w:t>
      </w:r>
      <w:r w:rsidR="00B1220E" w:rsidRPr="0041484C">
        <w:rPr>
          <w:lang w:val="cs-CZ" w:eastAsia="en-IN"/>
        </w:rPr>
        <w:t>“</w:t>
      </w:r>
      <w:r w:rsidR="00F278E9" w:rsidRPr="0041484C">
        <w:rPr>
          <w:lang w:val="cs-CZ" w:eastAsia="en-IN"/>
        </w:rPr>
        <w:t>.</w:t>
      </w:r>
    </w:p>
    <w:p w14:paraId="252A029D" w14:textId="77777777" w:rsidR="00F278E9" w:rsidRPr="0041484C" w:rsidRDefault="00F278E9" w:rsidP="00F278E9">
      <w:pPr>
        <w:rPr>
          <w:lang w:val="cs-CZ" w:eastAsia="en-IN"/>
        </w:rPr>
      </w:pPr>
    </w:p>
    <w:p w14:paraId="57B30242" w14:textId="661B90DB" w:rsidR="00F278E9" w:rsidRPr="006C4C47" w:rsidRDefault="002C59BE" w:rsidP="00F278E9">
      <w:pPr>
        <w:rPr>
          <w:lang w:val="cs-CZ" w:eastAsia="en-IN"/>
        </w:rPr>
      </w:pPr>
      <w:r w:rsidRPr="0041484C">
        <w:rPr>
          <w:lang w:val="cs-CZ" w:eastAsia="en-IN"/>
        </w:rPr>
        <w:t xml:space="preserve">Když dojdete na konec souboru, zobrazí se zpráva „-- Konec souboru“. Podobně pokud jste na začátku souboru a pokusíte se přejít o řádek nahoru zobrazí </w:t>
      </w:r>
      <w:r w:rsidR="00B1220E" w:rsidRPr="0041484C">
        <w:rPr>
          <w:lang w:val="cs-CZ" w:eastAsia="en-IN"/>
        </w:rPr>
        <w:t xml:space="preserve">se </w:t>
      </w:r>
      <w:r w:rsidRPr="0041484C">
        <w:rPr>
          <w:lang w:val="cs-CZ" w:eastAsia="en-IN"/>
        </w:rPr>
        <w:t>zpráva „-- Začátek souboru“.</w:t>
      </w:r>
    </w:p>
    <w:p w14:paraId="096A8F89" w14:textId="59CAD04C" w:rsidR="00F278E9" w:rsidRPr="006C4C47" w:rsidRDefault="00FA0F87" w:rsidP="008F3877">
      <w:pPr>
        <w:pStyle w:val="Nadpis2"/>
      </w:pPr>
      <w:bookmarkStart w:id="229" w:name="Reader-Commands"/>
      <w:bookmarkStart w:id="230" w:name="_Toc54278481"/>
      <w:bookmarkEnd w:id="229"/>
      <w:r w:rsidRPr="006C4C47">
        <w:t>Příkazy Čtečky</w:t>
      </w:r>
      <w:bookmarkEnd w:id="230"/>
    </w:p>
    <w:p w14:paraId="581125A1" w14:textId="39AC8399" w:rsidR="00F278E9" w:rsidRPr="006C4C47" w:rsidRDefault="00FA0F87" w:rsidP="00F278E9">
      <w:pPr>
        <w:rPr>
          <w:lang w:val="cs-CZ" w:eastAsia="en-IN"/>
        </w:rPr>
      </w:pPr>
      <w:r w:rsidRPr="006C4C47">
        <w:rPr>
          <w:lang w:val="cs-CZ" w:eastAsia="en-IN"/>
        </w:rPr>
        <w:t xml:space="preserve">V režimu </w:t>
      </w:r>
      <w:r w:rsidR="009A3A90" w:rsidRPr="006C4C47">
        <w:rPr>
          <w:lang w:val="cs-CZ" w:eastAsia="en-IN"/>
        </w:rPr>
        <w:t xml:space="preserve">zápisníku </w:t>
      </w:r>
      <w:r w:rsidRPr="006C4C47">
        <w:rPr>
          <w:lang w:val="cs-CZ" w:eastAsia="en-IN"/>
        </w:rPr>
        <w:t>jsou dostupné tyto příkazy.</w:t>
      </w:r>
    </w:p>
    <w:p w14:paraId="24DD676F" w14:textId="77777777" w:rsidR="00F278E9" w:rsidRPr="006C4C47" w:rsidRDefault="00F278E9" w:rsidP="00F278E9">
      <w:pPr>
        <w:rPr>
          <w:lang w:val="cs-CZ" w:eastAsia="e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08"/>
        <w:gridCol w:w="1602"/>
        <w:gridCol w:w="5552"/>
      </w:tblGrid>
      <w:tr w:rsidR="005404BD" w:rsidRPr="006C4C47" w14:paraId="6B1BFB16" w14:textId="77777777" w:rsidTr="00A27573">
        <w:trPr>
          <w:jc w:val="center"/>
        </w:trPr>
        <w:tc>
          <w:tcPr>
            <w:tcW w:w="1908" w:type="dxa"/>
            <w:vAlign w:val="center"/>
            <w:hideMark/>
          </w:tcPr>
          <w:p w14:paraId="5CD5CDE9" w14:textId="2BFA429D" w:rsidR="00F278E9" w:rsidRPr="006C4C47" w:rsidRDefault="00FA0F87" w:rsidP="00295084">
            <w:pPr>
              <w:jc w:val="center"/>
              <w:rPr>
                <w:rFonts w:cs="Arial"/>
                <w:b/>
                <w:bCs/>
                <w:lang w:val="cs-CZ" w:eastAsia="en-IN"/>
              </w:rPr>
            </w:pPr>
            <w:r w:rsidRPr="006C4C47">
              <w:rPr>
                <w:rFonts w:cs="Arial"/>
                <w:b/>
                <w:bCs/>
                <w:lang w:val="cs-CZ" w:eastAsia="en-IN"/>
              </w:rPr>
              <w:t>Pro…</w:t>
            </w:r>
          </w:p>
        </w:tc>
        <w:tc>
          <w:tcPr>
            <w:tcW w:w="1602" w:type="dxa"/>
            <w:vAlign w:val="center"/>
            <w:hideMark/>
          </w:tcPr>
          <w:p w14:paraId="11495384" w14:textId="31A194D2" w:rsidR="00F278E9" w:rsidRPr="006C4C47" w:rsidRDefault="00FA0F87" w:rsidP="00295084">
            <w:pPr>
              <w:jc w:val="center"/>
              <w:rPr>
                <w:rFonts w:cs="Arial"/>
                <w:b/>
                <w:bCs/>
                <w:lang w:val="cs-CZ" w:eastAsia="en-IN"/>
              </w:rPr>
            </w:pPr>
            <w:r w:rsidRPr="006C4C47">
              <w:rPr>
                <w:rFonts w:cs="Arial"/>
                <w:b/>
                <w:bCs/>
                <w:lang w:val="cs-CZ" w:eastAsia="en-IN"/>
              </w:rPr>
              <w:t>Stiskněte</w:t>
            </w:r>
            <w:r w:rsidR="00F278E9" w:rsidRPr="006C4C47">
              <w:rPr>
                <w:rFonts w:cs="Arial"/>
                <w:b/>
                <w:bCs/>
                <w:lang w:val="cs-CZ" w:eastAsia="en-IN"/>
              </w:rPr>
              <w:t xml:space="preserve"> </w:t>
            </w:r>
          </w:p>
        </w:tc>
        <w:tc>
          <w:tcPr>
            <w:tcW w:w="5552" w:type="dxa"/>
            <w:vAlign w:val="center"/>
            <w:hideMark/>
          </w:tcPr>
          <w:p w14:paraId="4515A9B2" w14:textId="0C3B7E19" w:rsidR="00F278E9" w:rsidRPr="006C4C47" w:rsidRDefault="00FA0F87" w:rsidP="00295084">
            <w:pPr>
              <w:jc w:val="center"/>
              <w:rPr>
                <w:rFonts w:cs="Arial"/>
                <w:b/>
                <w:bCs/>
                <w:lang w:val="cs-CZ" w:eastAsia="en-IN"/>
              </w:rPr>
            </w:pPr>
            <w:r w:rsidRPr="006C4C47">
              <w:rPr>
                <w:rFonts w:cs="Arial"/>
                <w:b/>
                <w:bCs/>
                <w:lang w:val="cs-CZ" w:eastAsia="en-IN"/>
              </w:rPr>
              <w:t>Dodatečné informace</w:t>
            </w:r>
            <w:r w:rsidR="00F278E9" w:rsidRPr="006C4C47">
              <w:rPr>
                <w:rFonts w:cs="Arial"/>
                <w:b/>
                <w:bCs/>
                <w:lang w:val="cs-CZ" w:eastAsia="en-IN"/>
              </w:rPr>
              <w:t xml:space="preserve"> </w:t>
            </w:r>
          </w:p>
        </w:tc>
      </w:tr>
      <w:tr w:rsidR="005404BD" w:rsidRPr="0001467E" w14:paraId="55BC4A8C" w14:textId="77777777" w:rsidTr="00A27573">
        <w:trPr>
          <w:jc w:val="center"/>
        </w:trPr>
        <w:tc>
          <w:tcPr>
            <w:tcW w:w="1908" w:type="dxa"/>
            <w:vAlign w:val="center"/>
            <w:hideMark/>
          </w:tcPr>
          <w:p w14:paraId="2B7C6AA3" w14:textId="33CDC25C" w:rsidR="00F278E9" w:rsidRPr="006C4C47" w:rsidRDefault="00FA0F87" w:rsidP="00295084">
            <w:pPr>
              <w:rPr>
                <w:rFonts w:cs="Arial"/>
                <w:lang w:val="cs-CZ" w:eastAsia="en-IN"/>
              </w:rPr>
            </w:pPr>
            <w:r w:rsidRPr="006C4C47">
              <w:rPr>
                <w:rFonts w:cs="Arial"/>
                <w:lang w:val="cs-CZ" w:eastAsia="en-IN"/>
              </w:rPr>
              <w:t>Přechod na předchozí nebo následující text</w:t>
            </w:r>
          </w:p>
        </w:tc>
        <w:tc>
          <w:tcPr>
            <w:tcW w:w="1602" w:type="dxa"/>
            <w:vAlign w:val="center"/>
            <w:hideMark/>
          </w:tcPr>
          <w:p w14:paraId="5F13BB91" w14:textId="6B96B33F" w:rsidR="00F278E9" w:rsidRPr="006C4C47" w:rsidRDefault="00FA0F87" w:rsidP="00295084">
            <w:pPr>
              <w:rPr>
                <w:rFonts w:cs="Arial"/>
                <w:lang w:val="cs-CZ" w:eastAsia="en-IN"/>
              </w:rPr>
            </w:pPr>
            <w:r w:rsidRPr="006C4C47">
              <w:rPr>
                <w:rFonts w:cs="Arial"/>
                <w:lang w:val="cs-CZ" w:eastAsia="en-IN"/>
              </w:rPr>
              <w:t>Kolébkové tlačítko</w:t>
            </w:r>
          </w:p>
        </w:tc>
        <w:tc>
          <w:tcPr>
            <w:tcW w:w="5552" w:type="dxa"/>
            <w:vAlign w:val="center"/>
            <w:hideMark/>
          </w:tcPr>
          <w:p w14:paraId="130F870A" w14:textId="2C957BB1" w:rsidR="00F278E9" w:rsidRPr="006C4C47" w:rsidRDefault="00FA0F87" w:rsidP="00295084">
            <w:pPr>
              <w:rPr>
                <w:rFonts w:cs="Arial"/>
                <w:lang w:val="cs-CZ" w:eastAsia="en-IN"/>
              </w:rPr>
            </w:pPr>
            <w:r w:rsidRPr="006C4C47">
              <w:rPr>
                <w:rFonts w:cs="Arial"/>
                <w:lang w:val="cs-CZ" w:eastAsia="en-IN"/>
              </w:rPr>
              <w:t>Pro více informací přejděte do sekce</w:t>
            </w:r>
            <w:r w:rsidR="00F278E9" w:rsidRPr="006C4C47">
              <w:rPr>
                <w:rFonts w:cs="Arial"/>
                <w:lang w:val="cs-CZ" w:eastAsia="en-IN"/>
              </w:rPr>
              <w:t xml:space="preserve"> </w:t>
            </w:r>
            <w:hyperlink w:anchor="Panning-Keys" w:history="1">
              <w:r w:rsidRPr="006C4C47">
                <w:rPr>
                  <w:rStyle w:val="Hypertextovodkaz"/>
                  <w:rFonts w:cs="Arial"/>
                  <w:lang w:val="cs-CZ" w:eastAsia="en-IN"/>
                </w:rPr>
                <w:t>K</w:t>
              </w:r>
              <w:r w:rsidRPr="006C4C47">
                <w:rPr>
                  <w:rStyle w:val="Hypertextovodkaz"/>
                  <w:lang w:val="cs-CZ"/>
                </w:rPr>
                <w:t>olébková tlačítka</w:t>
              </w:r>
            </w:hyperlink>
            <w:r w:rsidR="00F278E9" w:rsidRPr="006C4C47">
              <w:rPr>
                <w:rFonts w:cs="Arial"/>
                <w:lang w:val="cs-CZ" w:eastAsia="en-IN"/>
              </w:rPr>
              <w:t xml:space="preserve">. </w:t>
            </w:r>
          </w:p>
        </w:tc>
      </w:tr>
      <w:tr w:rsidR="005404BD" w:rsidRPr="0001467E" w14:paraId="19CBEED0" w14:textId="77777777" w:rsidTr="00A27573">
        <w:trPr>
          <w:jc w:val="center"/>
        </w:trPr>
        <w:tc>
          <w:tcPr>
            <w:tcW w:w="1908" w:type="dxa"/>
            <w:vAlign w:val="center"/>
            <w:hideMark/>
          </w:tcPr>
          <w:p w14:paraId="3384B460" w14:textId="769D29DC" w:rsidR="00FA0F87" w:rsidRPr="006C4C47" w:rsidRDefault="00FA0F87" w:rsidP="00FA0F87">
            <w:pPr>
              <w:rPr>
                <w:rFonts w:cs="Arial"/>
                <w:lang w:val="cs-CZ" w:eastAsia="en-IN"/>
              </w:rPr>
            </w:pPr>
            <w:r w:rsidRPr="006C4C47">
              <w:rPr>
                <w:rFonts w:cs="Arial"/>
                <w:lang w:val="cs-CZ" w:eastAsia="en-IN"/>
              </w:rPr>
              <w:t>Přechod na předchozí nebo následující znak</w:t>
            </w:r>
          </w:p>
        </w:tc>
        <w:tc>
          <w:tcPr>
            <w:tcW w:w="1602" w:type="dxa"/>
            <w:vAlign w:val="center"/>
            <w:hideMark/>
          </w:tcPr>
          <w:p w14:paraId="0508A6B6" w14:textId="3763B322" w:rsidR="00FA0F87" w:rsidRPr="006C4C47" w:rsidRDefault="00FA0F87" w:rsidP="00FA0F87">
            <w:pPr>
              <w:rPr>
                <w:rFonts w:cs="Arial"/>
                <w:lang w:val="cs-CZ" w:eastAsia="en-IN"/>
              </w:rPr>
            </w:pPr>
            <w:r w:rsidRPr="006C4C47">
              <w:rPr>
                <w:rFonts w:cs="Arial"/>
                <w:lang w:val="cs-CZ" w:eastAsia="en-IN"/>
              </w:rPr>
              <w:t xml:space="preserve">Šipku Vlevo nebo Vpravo </w:t>
            </w:r>
          </w:p>
        </w:tc>
        <w:tc>
          <w:tcPr>
            <w:tcW w:w="5552" w:type="dxa"/>
            <w:vAlign w:val="center"/>
            <w:hideMark/>
          </w:tcPr>
          <w:p w14:paraId="37F053CF" w14:textId="2F2C65AF" w:rsidR="00FA0F87" w:rsidRPr="006C4C47" w:rsidRDefault="00FA0F87" w:rsidP="00FA0F87">
            <w:pPr>
              <w:rPr>
                <w:rFonts w:cs="Arial"/>
                <w:lang w:val="cs-CZ" w:eastAsia="en-IN"/>
              </w:rPr>
            </w:pPr>
            <w:r w:rsidRPr="006C4C47">
              <w:rPr>
                <w:rFonts w:cs="Arial"/>
                <w:lang w:val="cs-CZ" w:eastAsia="en-IN"/>
              </w:rPr>
              <w:t xml:space="preserve">Při stisknutí šipky </w:t>
            </w:r>
            <w:r w:rsidR="00B1220E" w:rsidRPr="006C4C47">
              <w:rPr>
                <w:rFonts w:cs="Arial"/>
                <w:lang w:val="cs-CZ" w:eastAsia="en-IN"/>
              </w:rPr>
              <w:t>V</w:t>
            </w:r>
            <w:r w:rsidRPr="006C4C47">
              <w:rPr>
                <w:rFonts w:cs="Arial"/>
                <w:lang w:val="cs-CZ" w:eastAsia="en-IN"/>
              </w:rPr>
              <w:t xml:space="preserve">pravo se zobrazí další písmeno na pravé straně řádku. </w:t>
            </w:r>
            <w:r w:rsidRPr="006C4C47">
              <w:rPr>
                <w:rFonts w:cs="Arial"/>
                <w:lang w:val="cs-CZ" w:eastAsia="en-IN"/>
              </w:rPr>
              <w:br/>
              <w:t xml:space="preserve">Pro </w:t>
            </w:r>
            <w:r w:rsidR="001A4DA1" w:rsidRPr="006C4C47">
              <w:rPr>
                <w:rFonts w:cs="Arial"/>
                <w:lang w:val="cs-CZ" w:eastAsia="en-IN"/>
              </w:rPr>
              <w:t>jednotnost s navigací v běžných braillských řádcích</w:t>
            </w:r>
            <w:r w:rsidRPr="006C4C47">
              <w:rPr>
                <w:rFonts w:cs="Arial"/>
                <w:lang w:val="cs-CZ" w:eastAsia="en-IN"/>
              </w:rPr>
              <w:t>, Čtečka také podporuje</w:t>
            </w:r>
            <w:r w:rsidR="001A4DA1" w:rsidRPr="006C4C47">
              <w:rPr>
                <w:rFonts w:cs="Arial"/>
                <w:lang w:val="cs-CZ" w:eastAsia="en-IN"/>
              </w:rPr>
              <w:t xml:space="preserve"> příkazy Mezerní</w:t>
            </w:r>
            <w:r w:rsidR="00B1220E" w:rsidRPr="006C4C47">
              <w:rPr>
                <w:rFonts w:cs="Arial"/>
                <w:lang w:val="cs-CZ" w:eastAsia="en-IN"/>
              </w:rPr>
              <w:t>k</w:t>
            </w:r>
            <w:r w:rsidRPr="006C4C47">
              <w:rPr>
                <w:rFonts w:cs="Arial"/>
                <w:lang w:val="cs-CZ" w:eastAsia="en-IN"/>
              </w:rPr>
              <w:t xml:space="preserve"> + </w:t>
            </w:r>
            <w:r w:rsidR="001A4DA1" w:rsidRPr="006C4C47">
              <w:rPr>
                <w:rFonts w:cs="Arial"/>
                <w:lang w:val="cs-CZ" w:eastAsia="en-IN"/>
              </w:rPr>
              <w:t>BOD</w:t>
            </w:r>
            <w:r w:rsidRPr="006C4C47">
              <w:rPr>
                <w:rFonts w:cs="Arial"/>
                <w:lang w:val="cs-CZ" w:eastAsia="en-IN"/>
              </w:rPr>
              <w:t xml:space="preserve"> 3 a</w:t>
            </w:r>
            <w:r w:rsidR="001A4DA1" w:rsidRPr="006C4C47">
              <w:rPr>
                <w:rFonts w:cs="Arial"/>
                <w:lang w:val="cs-CZ" w:eastAsia="en-IN"/>
              </w:rPr>
              <w:t xml:space="preserve"> Mezerník + BOD 6</w:t>
            </w:r>
            <w:r w:rsidRPr="006C4C47">
              <w:rPr>
                <w:rFonts w:cs="Arial"/>
                <w:lang w:val="cs-CZ" w:eastAsia="en-IN"/>
              </w:rPr>
              <w:t xml:space="preserve">. </w:t>
            </w:r>
          </w:p>
        </w:tc>
      </w:tr>
      <w:tr w:rsidR="005404BD" w:rsidRPr="006C4C47" w14:paraId="75CE7678" w14:textId="77777777" w:rsidTr="00A27573">
        <w:trPr>
          <w:jc w:val="center"/>
        </w:trPr>
        <w:tc>
          <w:tcPr>
            <w:tcW w:w="1908" w:type="dxa"/>
            <w:vAlign w:val="center"/>
            <w:hideMark/>
          </w:tcPr>
          <w:p w14:paraId="3F956765" w14:textId="7A3FBD0F" w:rsidR="00FA0F87" w:rsidRPr="006C4C47" w:rsidRDefault="00FA0F87" w:rsidP="00FA0F87">
            <w:pPr>
              <w:rPr>
                <w:rFonts w:cs="Arial"/>
                <w:lang w:val="cs-CZ" w:eastAsia="en-IN"/>
              </w:rPr>
            </w:pPr>
            <w:r w:rsidRPr="006C4C47">
              <w:rPr>
                <w:rFonts w:cs="Arial"/>
                <w:lang w:val="cs-CZ" w:eastAsia="en-IN"/>
              </w:rPr>
              <w:t>Přechod na předchozí nebo následující slovo</w:t>
            </w:r>
          </w:p>
        </w:tc>
        <w:tc>
          <w:tcPr>
            <w:tcW w:w="1602" w:type="dxa"/>
            <w:vAlign w:val="center"/>
            <w:hideMark/>
          </w:tcPr>
          <w:p w14:paraId="61AC729E" w14:textId="5974A1B5" w:rsidR="00FA0F87" w:rsidRPr="006C4C47" w:rsidRDefault="00FA0F87" w:rsidP="00FA0F87">
            <w:pPr>
              <w:rPr>
                <w:rFonts w:cs="Arial"/>
                <w:lang w:val="cs-CZ" w:eastAsia="en-IN"/>
              </w:rPr>
            </w:pPr>
            <w:r w:rsidRPr="006C4C47">
              <w:rPr>
                <w:rFonts w:cs="Arial"/>
                <w:lang w:val="cs-CZ" w:eastAsia="en-IN"/>
              </w:rPr>
              <w:t xml:space="preserve">Mezerník + šipka Vlevo nebo Vpravo </w:t>
            </w:r>
          </w:p>
        </w:tc>
        <w:tc>
          <w:tcPr>
            <w:tcW w:w="5552" w:type="dxa"/>
            <w:vAlign w:val="center"/>
            <w:hideMark/>
          </w:tcPr>
          <w:p w14:paraId="2FB60AF0" w14:textId="40A904DD" w:rsidR="00FA0F87" w:rsidRPr="006C4C47" w:rsidRDefault="001A4DA1" w:rsidP="00FA0F87">
            <w:pPr>
              <w:rPr>
                <w:rFonts w:cs="Arial"/>
                <w:lang w:val="cs-CZ" w:eastAsia="en-IN"/>
              </w:rPr>
            </w:pPr>
            <w:r w:rsidRPr="006C4C47">
              <w:rPr>
                <w:rFonts w:cs="Arial"/>
                <w:lang w:val="cs-CZ" w:eastAsia="en-IN"/>
              </w:rPr>
              <w:t xml:space="preserve">Při stisknutí Mezerník </w:t>
            </w:r>
            <w:r w:rsidR="00FA0F87" w:rsidRPr="006C4C47">
              <w:rPr>
                <w:rFonts w:cs="Arial"/>
                <w:lang w:val="cs-CZ" w:eastAsia="en-IN"/>
              </w:rPr>
              <w:t xml:space="preserve">+ </w:t>
            </w:r>
            <w:r w:rsidRPr="006C4C47">
              <w:rPr>
                <w:rFonts w:cs="Arial"/>
                <w:lang w:val="cs-CZ" w:eastAsia="en-IN"/>
              </w:rPr>
              <w:t>šipka Vpravo se zobrazí další slovo na pravé straně řádku.</w:t>
            </w:r>
            <w:r w:rsidR="00FA0F87" w:rsidRPr="006C4C47">
              <w:rPr>
                <w:rFonts w:cs="Arial"/>
                <w:lang w:val="cs-CZ" w:eastAsia="en-IN"/>
              </w:rPr>
              <w:t xml:space="preserve"> </w:t>
            </w:r>
            <w:r w:rsidRPr="006C4C47">
              <w:rPr>
                <w:rFonts w:cs="Arial"/>
                <w:lang w:val="cs-CZ" w:eastAsia="en-IN"/>
              </w:rPr>
              <w:t>Čtečka také podporuje příkazy Mezerní</w:t>
            </w:r>
            <w:r w:rsidR="00B1220E" w:rsidRPr="006C4C47">
              <w:rPr>
                <w:rFonts w:cs="Arial"/>
                <w:lang w:val="cs-CZ" w:eastAsia="en-IN"/>
              </w:rPr>
              <w:t>k</w:t>
            </w:r>
            <w:r w:rsidRPr="006C4C47">
              <w:rPr>
                <w:rFonts w:cs="Arial"/>
                <w:lang w:val="cs-CZ" w:eastAsia="en-IN"/>
              </w:rPr>
              <w:t xml:space="preserve"> + BOD 2 a Mezerník + BOD 5.</w:t>
            </w:r>
          </w:p>
        </w:tc>
      </w:tr>
      <w:tr w:rsidR="005404BD" w:rsidRPr="0001467E" w14:paraId="1B6EBB64" w14:textId="77777777" w:rsidTr="00A27573">
        <w:trPr>
          <w:jc w:val="center"/>
        </w:trPr>
        <w:tc>
          <w:tcPr>
            <w:tcW w:w="1908" w:type="dxa"/>
            <w:vAlign w:val="center"/>
          </w:tcPr>
          <w:p w14:paraId="0CA3DF45" w14:textId="283D6CF5" w:rsidR="00FA0F87" w:rsidRPr="006C4C47" w:rsidRDefault="00FA0F87" w:rsidP="00FA0F87">
            <w:pPr>
              <w:rPr>
                <w:rFonts w:cs="Arial"/>
                <w:lang w:val="cs-CZ" w:eastAsia="en-IN"/>
              </w:rPr>
            </w:pPr>
            <w:r w:rsidRPr="006C4C47">
              <w:rPr>
                <w:rFonts w:cs="Arial"/>
                <w:lang w:val="cs-CZ" w:eastAsia="en-IN"/>
              </w:rPr>
              <w:t>Přechod na předchozí nebo následující řádek</w:t>
            </w:r>
          </w:p>
        </w:tc>
        <w:tc>
          <w:tcPr>
            <w:tcW w:w="1602" w:type="dxa"/>
            <w:vAlign w:val="center"/>
          </w:tcPr>
          <w:p w14:paraId="05B90F58" w14:textId="2ABCF474" w:rsidR="00FA0F87" w:rsidRPr="006C4C47" w:rsidRDefault="00FA0F87" w:rsidP="00FA0F87">
            <w:pPr>
              <w:rPr>
                <w:rFonts w:cs="Arial"/>
                <w:lang w:val="cs-CZ" w:eastAsia="en-IN"/>
              </w:rPr>
            </w:pPr>
            <w:r w:rsidRPr="006C4C47">
              <w:rPr>
                <w:rFonts w:cs="Arial"/>
                <w:lang w:val="cs-CZ" w:bidi="hi-IN"/>
              </w:rPr>
              <w:t>Šipku Nahoru nebo Dolů</w:t>
            </w:r>
          </w:p>
        </w:tc>
        <w:tc>
          <w:tcPr>
            <w:tcW w:w="5552" w:type="dxa"/>
            <w:vAlign w:val="center"/>
          </w:tcPr>
          <w:p w14:paraId="278E5C11" w14:textId="5545A46B" w:rsidR="00FA0F87" w:rsidRPr="006C4C47" w:rsidRDefault="001A4DA1" w:rsidP="00FA0F87">
            <w:pPr>
              <w:rPr>
                <w:rFonts w:cs="Arial"/>
                <w:lang w:val="cs-CZ" w:eastAsia="en-IN"/>
              </w:rPr>
            </w:pPr>
            <w:r w:rsidRPr="006C4C47">
              <w:rPr>
                <w:rFonts w:cs="Arial"/>
                <w:lang w:val="cs-CZ" w:bidi="hi-IN"/>
              </w:rPr>
              <w:t xml:space="preserve">Příkaz Vás přesune na </w:t>
            </w:r>
            <w:r w:rsidR="00CA1719" w:rsidRPr="006C4C47">
              <w:rPr>
                <w:rFonts w:cs="Arial"/>
                <w:lang w:val="cs-CZ" w:bidi="hi-IN"/>
              </w:rPr>
              <w:t>předchozí nebo následující řádek.</w:t>
            </w:r>
            <w:r w:rsidR="00FA0F87" w:rsidRPr="006C4C47">
              <w:rPr>
                <w:rFonts w:cs="Arial"/>
                <w:lang w:val="cs-CZ" w:bidi="hi-IN"/>
              </w:rPr>
              <w:t xml:space="preserve"> </w:t>
            </w:r>
            <w:r w:rsidR="00CA1719" w:rsidRPr="006C4C47">
              <w:rPr>
                <w:rFonts w:cs="Arial"/>
                <w:lang w:val="cs-CZ" w:bidi="hi-IN"/>
              </w:rPr>
              <w:t>Stejně t</w:t>
            </w:r>
            <w:r w:rsidRPr="006C4C47">
              <w:rPr>
                <w:rFonts w:cs="Arial"/>
                <w:lang w:val="cs-CZ" w:bidi="hi-IN"/>
              </w:rPr>
              <w:t xml:space="preserve">aké fungují příkazy </w:t>
            </w:r>
            <w:r w:rsidRPr="006C4C47">
              <w:rPr>
                <w:rFonts w:cs="Arial"/>
                <w:lang w:val="cs-CZ" w:eastAsia="en-IN"/>
              </w:rPr>
              <w:t>Mezerní</w:t>
            </w:r>
            <w:r w:rsidR="00B1220E" w:rsidRPr="006C4C47">
              <w:rPr>
                <w:rFonts w:cs="Arial"/>
                <w:lang w:val="cs-CZ" w:eastAsia="en-IN"/>
              </w:rPr>
              <w:t>k</w:t>
            </w:r>
            <w:r w:rsidRPr="006C4C47">
              <w:rPr>
                <w:rFonts w:cs="Arial"/>
                <w:lang w:val="cs-CZ" w:eastAsia="en-IN"/>
              </w:rPr>
              <w:t xml:space="preserve"> + BOD 1 a Mezerník + BOD 4.</w:t>
            </w:r>
            <w:r w:rsidR="00FA0F87" w:rsidRPr="006C4C47">
              <w:rPr>
                <w:rFonts w:cs="Arial"/>
                <w:lang w:val="cs-CZ" w:bidi="hi-IN"/>
              </w:rPr>
              <w:t xml:space="preserve"> </w:t>
            </w:r>
          </w:p>
        </w:tc>
      </w:tr>
      <w:tr w:rsidR="005404BD" w:rsidRPr="0001467E" w14:paraId="6D0F6587" w14:textId="77777777" w:rsidTr="00A27573">
        <w:trPr>
          <w:jc w:val="center"/>
        </w:trPr>
        <w:tc>
          <w:tcPr>
            <w:tcW w:w="1908" w:type="dxa"/>
            <w:vAlign w:val="center"/>
            <w:hideMark/>
          </w:tcPr>
          <w:p w14:paraId="02179C2F" w14:textId="5BBC164B" w:rsidR="00FA0F87" w:rsidRPr="006C4C47" w:rsidRDefault="00FA0F87" w:rsidP="00FA0F87">
            <w:pPr>
              <w:rPr>
                <w:rFonts w:cs="Arial"/>
                <w:lang w:val="cs-CZ" w:eastAsia="en-IN"/>
              </w:rPr>
            </w:pPr>
            <w:r w:rsidRPr="006C4C47">
              <w:rPr>
                <w:rFonts w:cs="Arial"/>
                <w:lang w:val="cs-CZ" w:eastAsia="en-IN"/>
              </w:rPr>
              <w:t>Přechod na předchozí nebo následující stranu</w:t>
            </w:r>
          </w:p>
        </w:tc>
        <w:tc>
          <w:tcPr>
            <w:tcW w:w="1602" w:type="dxa"/>
            <w:vAlign w:val="center"/>
            <w:hideMark/>
          </w:tcPr>
          <w:p w14:paraId="5ECF7B08" w14:textId="6A0E20FF" w:rsidR="00FA0F87" w:rsidRPr="006C4C47" w:rsidRDefault="00FA0F87" w:rsidP="00FA0F87">
            <w:pPr>
              <w:rPr>
                <w:rFonts w:cs="Arial"/>
                <w:lang w:val="cs-CZ" w:eastAsia="en-IN"/>
              </w:rPr>
            </w:pPr>
            <w:r w:rsidRPr="006C4C47">
              <w:rPr>
                <w:rFonts w:cs="Arial"/>
                <w:lang w:val="cs-CZ" w:eastAsia="en-IN"/>
              </w:rPr>
              <w:t xml:space="preserve">BOD 3 nebo BOD 6 </w:t>
            </w:r>
          </w:p>
        </w:tc>
        <w:tc>
          <w:tcPr>
            <w:tcW w:w="5552" w:type="dxa"/>
            <w:vAlign w:val="center"/>
            <w:hideMark/>
          </w:tcPr>
          <w:p w14:paraId="58AFD872" w14:textId="6ADC831E" w:rsidR="00FA0F87" w:rsidRPr="006C4C47" w:rsidRDefault="00CA1719" w:rsidP="00FA0F87">
            <w:pPr>
              <w:rPr>
                <w:rFonts w:cs="Arial"/>
                <w:lang w:val="cs-CZ" w:eastAsia="en-IN"/>
              </w:rPr>
            </w:pPr>
            <w:r w:rsidRPr="006C4C47">
              <w:rPr>
                <w:rFonts w:cs="Arial"/>
                <w:lang w:val="cs-CZ" w:eastAsia="en-IN"/>
              </w:rPr>
              <w:t xml:space="preserve">Stisknutí </w:t>
            </w:r>
            <w:proofErr w:type="spellStart"/>
            <w:r w:rsidRPr="006C4C47">
              <w:rPr>
                <w:rFonts w:cs="Arial"/>
                <w:lang w:val="cs-CZ" w:eastAsia="en-IN"/>
              </w:rPr>
              <w:t>BODu</w:t>
            </w:r>
            <w:proofErr w:type="spellEnd"/>
            <w:r w:rsidRPr="006C4C47">
              <w:rPr>
                <w:rFonts w:cs="Arial"/>
                <w:lang w:val="cs-CZ" w:eastAsia="en-IN"/>
              </w:rPr>
              <w:t xml:space="preserve"> 3 nebo </w:t>
            </w:r>
            <w:proofErr w:type="spellStart"/>
            <w:r w:rsidRPr="006C4C47">
              <w:rPr>
                <w:rFonts w:cs="Arial"/>
                <w:lang w:val="cs-CZ" w:eastAsia="en-IN"/>
              </w:rPr>
              <w:t>BODu</w:t>
            </w:r>
            <w:proofErr w:type="spellEnd"/>
            <w:r w:rsidRPr="006C4C47">
              <w:rPr>
                <w:rFonts w:cs="Arial"/>
                <w:lang w:val="cs-CZ" w:eastAsia="en-IN"/>
              </w:rPr>
              <w:t xml:space="preserve"> 6</w:t>
            </w:r>
            <w:r w:rsidR="00FA0F87" w:rsidRPr="006C4C47">
              <w:rPr>
                <w:rFonts w:cs="Arial"/>
                <w:lang w:val="cs-CZ" w:eastAsia="en-IN"/>
              </w:rPr>
              <w:t xml:space="preserve"> </w:t>
            </w:r>
            <w:r w:rsidRPr="006C4C47">
              <w:rPr>
                <w:rFonts w:cs="Arial"/>
                <w:lang w:val="cs-CZ" w:eastAsia="en-IN"/>
              </w:rPr>
              <w:t>přesune kurzor na předchozí nebo následující značku strany</w:t>
            </w:r>
            <w:r w:rsidR="00FA0F87" w:rsidRPr="006C4C47">
              <w:rPr>
                <w:rFonts w:cs="Arial"/>
                <w:lang w:val="cs-CZ" w:eastAsia="en-IN"/>
              </w:rPr>
              <w:t xml:space="preserve"> </w:t>
            </w:r>
            <w:r w:rsidRPr="006C4C47">
              <w:rPr>
                <w:rFonts w:cs="Arial"/>
                <w:lang w:val="cs-CZ" w:eastAsia="en-IN"/>
              </w:rPr>
              <w:t>nebo o</w:t>
            </w:r>
            <w:r w:rsidR="00FA0F87" w:rsidRPr="006C4C47">
              <w:rPr>
                <w:rFonts w:cs="Arial"/>
                <w:lang w:val="cs-CZ" w:eastAsia="en-IN"/>
              </w:rPr>
              <w:t xml:space="preserve"> 1000 </w:t>
            </w:r>
            <w:r w:rsidRPr="006C4C47">
              <w:rPr>
                <w:rFonts w:cs="Arial"/>
                <w:lang w:val="cs-CZ" w:eastAsia="en-IN"/>
              </w:rPr>
              <w:t>znaků</w:t>
            </w:r>
            <w:r w:rsidR="00FA0F87" w:rsidRPr="006C4C47">
              <w:rPr>
                <w:rFonts w:cs="Arial"/>
                <w:lang w:val="cs-CZ" w:eastAsia="en-IN"/>
              </w:rPr>
              <w:t xml:space="preserve">, </w:t>
            </w:r>
            <w:r w:rsidRPr="006C4C47">
              <w:rPr>
                <w:rFonts w:cs="Arial"/>
                <w:lang w:val="cs-CZ" w:eastAsia="en-IN"/>
              </w:rPr>
              <w:t>podle toho, co nastane dříve</w:t>
            </w:r>
            <w:r w:rsidR="00FA0F87" w:rsidRPr="006C4C47">
              <w:rPr>
                <w:rFonts w:cs="Arial"/>
                <w:lang w:val="cs-CZ" w:eastAsia="en-IN"/>
              </w:rPr>
              <w:t xml:space="preserve">. </w:t>
            </w:r>
          </w:p>
        </w:tc>
      </w:tr>
      <w:tr w:rsidR="005404BD" w:rsidRPr="0001467E" w14:paraId="52E5E92C" w14:textId="77777777" w:rsidTr="00A27573">
        <w:trPr>
          <w:jc w:val="center"/>
        </w:trPr>
        <w:tc>
          <w:tcPr>
            <w:tcW w:w="1908" w:type="dxa"/>
            <w:vAlign w:val="center"/>
            <w:hideMark/>
          </w:tcPr>
          <w:p w14:paraId="02B6DD44" w14:textId="1B1DBD4A" w:rsidR="00FA0F87" w:rsidRPr="006C4C47" w:rsidRDefault="00FA0F87" w:rsidP="00FA0F87">
            <w:pPr>
              <w:rPr>
                <w:rFonts w:cs="Arial"/>
                <w:lang w:val="cs-CZ" w:eastAsia="en-IN"/>
              </w:rPr>
            </w:pPr>
            <w:r w:rsidRPr="006C4C47">
              <w:rPr>
                <w:rFonts w:cs="Arial"/>
                <w:lang w:val="cs-CZ" w:eastAsia="en-IN"/>
              </w:rPr>
              <w:t>Přechod na začátek nebo konec souboru</w:t>
            </w:r>
          </w:p>
        </w:tc>
        <w:tc>
          <w:tcPr>
            <w:tcW w:w="1602" w:type="dxa"/>
            <w:vAlign w:val="center"/>
            <w:hideMark/>
          </w:tcPr>
          <w:p w14:paraId="3C531880" w14:textId="7EFC3C59" w:rsidR="00FA0F87" w:rsidRPr="006C4C47" w:rsidRDefault="00FA0F87" w:rsidP="00FA0F87">
            <w:pPr>
              <w:rPr>
                <w:rFonts w:cs="Arial"/>
                <w:lang w:val="cs-CZ" w:eastAsia="en-IN"/>
              </w:rPr>
            </w:pPr>
            <w:r w:rsidRPr="006C4C47">
              <w:rPr>
                <w:rFonts w:cs="Arial"/>
                <w:lang w:val="cs-CZ" w:eastAsia="en-IN"/>
              </w:rPr>
              <w:t xml:space="preserve">BOD 1 nebo BOD 4 </w:t>
            </w:r>
          </w:p>
        </w:tc>
        <w:tc>
          <w:tcPr>
            <w:tcW w:w="5552" w:type="dxa"/>
            <w:vAlign w:val="center"/>
            <w:hideMark/>
          </w:tcPr>
          <w:p w14:paraId="5ADFB314" w14:textId="6BC17F66" w:rsidR="00FA0F87" w:rsidRPr="006C4C47" w:rsidRDefault="001A4DA1" w:rsidP="00FA0F87">
            <w:pPr>
              <w:rPr>
                <w:rFonts w:cs="Arial"/>
                <w:lang w:val="cs-CZ" w:eastAsia="en-IN"/>
              </w:rPr>
            </w:pPr>
            <w:r w:rsidRPr="006C4C47">
              <w:rPr>
                <w:rFonts w:cs="Arial"/>
                <w:lang w:val="cs-CZ" w:eastAsia="en-IN"/>
              </w:rPr>
              <w:t>Stisknutí</w:t>
            </w:r>
            <w:r w:rsidR="00FA0F87" w:rsidRPr="006C4C47">
              <w:rPr>
                <w:rFonts w:cs="Arial"/>
                <w:lang w:val="cs-CZ" w:eastAsia="en-IN"/>
              </w:rPr>
              <w:t xml:space="preserve"> </w:t>
            </w:r>
            <w:proofErr w:type="spellStart"/>
            <w:r w:rsidRPr="006C4C47">
              <w:rPr>
                <w:rFonts w:cs="Arial"/>
                <w:lang w:val="cs-CZ" w:eastAsia="en-IN"/>
              </w:rPr>
              <w:t>BODu</w:t>
            </w:r>
            <w:proofErr w:type="spellEnd"/>
            <w:r w:rsidR="00FA0F87" w:rsidRPr="006C4C47">
              <w:rPr>
                <w:rFonts w:cs="Arial"/>
                <w:lang w:val="cs-CZ" w:eastAsia="en-IN"/>
              </w:rPr>
              <w:t xml:space="preserve"> 1 </w:t>
            </w:r>
            <w:r w:rsidRPr="006C4C47">
              <w:rPr>
                <w:rFonts w:cs="Arial"/>
                <w:lang w:val="cs-CZ" w:eastAsia="en-IN"/>
              </w:rPr>
              <w:t>Vás přesune na začátek souboru;</w:t>
            </w:r>
            <w:r w:rsidR="00FA0F87" w:rsidRPr="006C4C47">
              <w:rPr>
                <w:rFonts w:cs="Arial"/>
                <w:lang w:val="cs-CZ" w:eastAsia="en-IN"/>
              </w:rPr>
              <w:t xml:space="preserve"> </w:t>
            </w:r>
            <w:r w:rsidRPr="006C4C47">
              <w:rPr>
                <w:rFonts w:cs="Arial"/>
                <w:lang w:val="cs-CZ" w:eastAsia="en-IN"/>
              </w:rPr>
              <w:t xml:space="preserve">Stisknutí </w:t>
            </w:r>
            <w:proofErr w:type="spellStart"/>
            <w:r w:rsidRPr="006C4C47">
              <w:rPr>
                <w:rFonts w:cs="Arial"/>
                <w:lang w:val="cs-CZ" w:eastAsia="en-IN"/>
              </w:rPr>
              <w:t>BODu</w:t>
            </w:r>
            <w:proofErr w:type="spellEnd"/>
            <w:r w:rsidRPr="006C4C47">
              <w:rPr>
                <w:rFonts w:cs="Arial"/>
                <w:lang w:val="cs-CZ" w:eastAsia="en-IN"/>
              </w:rPr>
              <w:t xml:space="preserve"> 4 Vás přesune na konec souboru</w:t>
            </w:r>
            <w:r w:rsidR="00FA0F87" w:rsidRPr="006C4C47">
              <w:rPr>
                <w:rFonts w:cs="Arial"/>
                <w:lang w:val="cs-CZ" w:eastAsia="en-IN"/>
              </w:rPr>
              <w:t xml:space="preserve"> (</w:t>
            </w:r>
            <w:r w:rsidRPr="006C4C47">
              <w:rPr>
                <w:rFonts w:cs="Arial"/>
                <w:lang w:val="cs-CZ" w:eastAsia="en-IN"/>
              </w:rPr>
              <w:t xml:space="preserve">Pro kompatibilitu s jinými zařízeními Vás Mezerník </w:t>
            </w:r>
            <w:r w:rsidRPr="006C4C47">
              <w:rPr>
                <w:rFonts w:cs="Arial"/>
                <w:lang w:val="cs-CZ" w:eastAsia="en-IN"/>
              </w:rPr>
              <w:lastRenderedPageBreak/>
              <w:t>+ BODY 1-2-3 přesune na začátek a Mezerník + BODY 4-5-6 na konec souboru.</w:t>
            </w:r>
            <w:r w:rsidR="00FA0F87" w:rsidRPr="006C4C47">
              <w:rPr>
                <w:rFonts w:cs="Arial"/>
                <w:lang w:val="cs-CZ" w:eastAsia="en-IN"/>
              </w:rPr>
              <w:t xml:space="preserve">) </w:t>
            </w:r>
          </w:p>
        </w:tc>
      </w:tr>
      <w:tr w:rsidR="005404BD" w:rsidRPr="0001467E" w14:paraId="0610ED78" w14:textId="77777777" w:rsidTr="00A27573">
        <w:trPr>
          <w:jc w:val="center"/>
        </w:trPr>
        <w:tc>
          <w:tcPr>
            <w:tcW w:w="1908" w:type="dxa"/>
            <w:vAlign w:val="center"/>
            <w:hideMark/>
          </w:tcPr>
          <w:p w14:paraId="592F0DD5" w14:textId="1EE0A1B5" w:rsidR="00F278E9" w:rsidRPr="006C4C47" w:rsidRDefault="00BB421A" w:rsidP="00295084">
            <w:pPr>
              <w:rPr>
                <w:rFonts w:cs="Arial"/>
                <w:lang w:val="cs-CZ" w:eastAsia="en-IN"/>
              </w:rPr>
            </w:pPr>
            <w:r w:rsidRPr="006C4C47">
              <w:rPr>
                <w:rFonts w:cs="Arial"/>
                <w:lang w:val="cs-CZ" w:eastAsia="en-IN"/>
              </w:rPr>
              <w:lastRenderedPageBreak/>
              <w:t>Opuštění souboru</w:t>
            </w:r>
          </w:p>
        </w:tc>
        <w:tc>
          <w:tcPr>
            <w:tcW w:w="1602" w:type="dxa"/>
            <w:vAlign w:val="center"/>
            <w:hideMark/>
          </w:tcPr>
          <w:p w14:paraId="7D327DD7" w14:textId="374AC987" w:rsidR="00F278E9" w:rsidRPr="006C4C47" w:rsidRDefault="00BB421A" w:rsidP="00295084">
            <w:pPr>
              <w:rPr>
                <w:rFonts w:cs="Arial"/>
                <w:lang w:val="cs-CZ" w:eastAsia="en-IN"/>
              </w:rPr>
            </w:pPr>
            <w:r w:rsidRPr="006C4C47">
              <w:rPr>
                <w:rFonts w:cs="Arial"/>
                <w:lang w:val="cs-CZ" w:eastAsia="en-IN"/>
              </w:rPr>
              <w:t>BOD</w:t>
            </w:r>
            <w:r w:rsidR="00F278E9" w:rsidRPr="006C4C47">
              <w:rPr>
                <w:rFonts w:cs="Arial"/>
                <w:lang w:val="cs-CZ" w:eastAsia="en-IN"/>
              </w:rPr>
              <w:t xml:space="preserve"> 7 </w:t>
            </w:r>
          </w:p>
        </w:tc>
        <w:tc>
          <w:tcPr>
            <w:tcW w:w="5552" w:type="dxa"/>
            <w:vAlign w:val="center"/>
            <w:hideMark/>
          </w:tcPr>
          <w:p w14:paraId="15129CAA" w14:textId="50AE583F" w:rsidR="00F278E9" w:rsidRPr="006C4C47" w:rsidRDefault="00BB421A" w:rsidP="00295084">
            <w:pPr>
              <w:rPr>
                <w:rFonts w:cs="Arial"/>
                <w:lang w:val="cs-CZ" w:eastAsia="en-IN"/>
              </w:rPr>
            </w:pPr>
            <w:r w:rsidRPr="006C4C47">
              <w:rPr>
                <w:rFonts w:cs="Arial"/>
                <w:lang w:val="cs-CZ" w:eastAsia="en-IN"/>
              </w:rPr>
              <w:t xml:space="preserve">Při čtení souboru se stisknutím </w:t>
            </w:r>
            <w:proofErr w:type="spellStart"/>
            <w:r w:rsidRPr="006C4C47">
              <w:rPr>
                <w:rFonts w:cs="Arial"/>
                <w:lang w:val="cs-CZ" w:eastAsia="en-IN"/>
              </w:rPr>
              <w:t>BODu</w:t>
            </w:r>
            <w:proofErr w:type="spellEnd"/>
            <w:r w:rsidRPr="006C4C47">
              <w:rPr>
                <w:rFonts w:cs="Arial"/>
                <w:lang w:val="cs-CZ" w:eastAsia="en-IN"/>
              </w:rPr>
              <w:t xml:space="preserve"> 7 vrátíte na předchozí umístění.</w:t>
            </w:r>
            <w:r w:rsidR="00F278E9" w:rsidRPr="006C4C47">
              <w:rPr>
                <w:rFonts w:cs="Arial"/>
                <w:lang w:val="cs-CZ" w:eastAsia="en-IN"/>
              </w:rPr>
              <w:t xml:space="preserve"> </w:t>
            </w:r>
          </w:p>
        </w:tc>
      </w:tr>
      <w:tr w:rsidR="005404BD" w:rsidRPr="0001467E" w14:paraId="3E9FF250" w14:textId="77777777" w:rsidTr="00A27573">
        <w:trPr>
          <w:jc w:val="center"/>
        </w:trPr>
        <w:tc>
          <w:tcPr>
            <w:tcW w:w="1908" w:type="dxa"/>
            <w:vAlign w:val="center"/>
            <w:hideMark/>
          </w:tcPr>
          <w:p w14:paraId="5272C18D" w14:textId="38FC69D9" w:rsidR="00F278E9" w:rsidRPr="006C4C47" w:rsidRDefault="00BB421A" w:rsidP="00295084">
            <w:pPr>
              <w:rPr>
                <w:rFonts w:cs="Arial"/>
                <w:lang w:val="cs-CZ" w:eastAsia="en-IN"/>
              </w:rPr>
            </w:pPr>
            <w:r w:rsidRPr="006C4C47">
              <w:rPr>
                <w:rFonts w:cs="Arial"/>
                <w:lang w:val="cs-CZ" w:eastAsia="en-IN"/>
              </w:rPr>
              <w:t>Otevření hlavní nabídky</w:t>
            </w:r>
          </w:p>
        </w:tc>
        <w:tc>
          <w:tcPr>
            <w:tcW w:w="1602" w:type="dxa"/>
            <w:vAlign w:val="center"/>
            <w:hideMark/>
          </w:tcPr>
          <w:p w14:paraId="17781777" w14:textId="53C064A7" w:rsidR="00F278E9" w:rsidRPr="006C4C47" w:rsidRDefault="003C08F3" w:rsidP="00295084">
            <w:pPr>
              <w:rPr>
                <w:rFonts w:cs="Arial"/>
                <w:lang w:val="cs-CZ" w:eastAsia="en-IN"/>
              </w:rPr>
            </w:pPr>
            <w:r w:rsidRPr="006C4C47">
              <w:rPr>
                <w:rFonts w:cs="Arial"/>
                <w:lang w:val="cs-CZ" w:eastAsia="en-IN"/>
              </w:rPr>
              <w:t>Zvolit</w:t>
            </w:r>
            <w:r w:rsidR="00F278E9" w:rsidRPr="006C4C47">
              <w:rPr>
                <w:rFonts w:cs="Arial"/>
                <w:lang w:val="cs-CZ" w:eastAsia="en-IN"/>
              </w:rPr>
              <w:t xml:space="preserve"> + </w:t>
            </w:r>
            <w:r w:rsidR="00BB421A" w:rsidRPr="006C4C47">
              <w:rPr>
                <w:rFonts w:cs="Arial"/>
                <w:lang w:val="cs-CZ" w:eastAsia="en-IN"/>
              </w:rPr>
              <w:t>šipka Nahoru</w:t>
            </w:r>
            <w:r w:rsidR="00F278E9" w:rsidRPr="006C4C47">
              <w:rPr>
                <w:rFonts w:cs="Arial"/>
                <w:lang w:val="cs-CZ" w:eastAsia="en-IN"/>
              </w:rPr>
              <w:t xml:space="preserve"> </w:t>
            </w:r>
          </w:p>
        </w:tc>
        <w:tc>
          <w:tcPr>
            <w:tcW w:w="5552" w:type="dxa"/>
            <w:vAlign w:val="center"/>
            <w:hideMark/>
          </w:tcPr>
          <w:p w14:paraId="7528F084" w14:textId="7BAD4CF5" w:rsidR="00F278E9" w:rsidRPr="006C4C47" w:rsidRDefault="00BB421A" w:rsidP="00295084">
            <w:pPr>
              <w:rPr>
                <w:rFonts w:cs="Arial"/>
                <w:lang w:val="cs-CZ" w:eastAsia="en-IN"/>
              </w:rPr>
            </w:pPr>
            <w:r w:rsidRPr="006C4C47">
              <w:rPr>
                <w:rFonts w:cs="Arial"/>
                <w:lang w:val="cs-CZ" w:eastAsia="en-IN"/>
              </w:rPr>
              <w:t xml:space="preserve">Stisknutí </w:t>
            </w:r>
            <w:r w:rsidR="003C08F3" w:rsidRPr="006C4C47">
              <w:rPr>
                <w:rFonts w:cs="Arial"/>
                <w:lang w:val="cs-CZ" w:eastAsia="en-IN"/>
              </w:rPr>
              <w:t>Zvolit</w:t>
            </w:r>
            <w:r w:rsidRPr="006C4C47">
              <w:rPr>
                <w:rFonts w:cs="Arial"/>
                <w:lang w:val="cs-CZ" w:eastAsia="en-IN"/>
              </w:rPr>
              <w:t xml:space="preserve"> + šipka Nahoru otevře </w:t>
            </w:r>
            <w:r w:rsidR="009A3A90" w:rsidRPr="006C4C47">
              <w:rPr>
                <w:rFonts w:cs="Arial"/>
                <w:lang w:val="cs-CZ" w:eastAsia="en-IN"/>
              </w:rPr>
              <w:t>h</w:t>
            </w:r>
            <w:r w:rsidRPr="006C4C47">
              <w:rPr>
                <w:rFonts w:cs="Arial"/>
                <w:lang w:val="cs-CZ" w:eastAsia="en-IN"/>
              </w:rPr>
              <w:t>lavní nabídku</w:t>
            </w:r>
            <w:r w:rsidR="00F278E9" w:rsidRPr="006C4C47">
              <w:rPr>
                <w:rFonts w:cs="Arial"/>
                <w:lang w:val="cs-CZ" w:eastAsia="en-IN"/>
              </w:rPr>
              <w:t xml:space="preserve">. </w:t>
            </w:r>
          </w:p>
        </w:tc>
      </w:tr>
      <w:tr w:rsidR="005404BD" w:rsidRPr="0001467E" w14:paraId="7510B0D9" w14:textId="77777777" w:rsidTr="00A27573">
        <w:trPr>
          <w:jc w:val="center"/>
        </w:trPr>
        <w:tc>
          <w:tcPr>
            <w:tcW w:w="1908" w:type="dxa"/>
            <w:vAlign w:val="center"/>
            <w:hideMark/>
          </w:tcPr>
          <w:p w14:paraId="191FB25E" w14:textId="4C352567" w:rsidR="00F278E9" w:rsidRPr="006C4C47" w:rsidRDefault="00BB421A" w:rsidP="00295084">
            <w:pPr>
              <w:rPr>
                <w:rFonts w:cs="Arial"/>
                <w:lang w:val="cs-CZ" w:eastAsia="en-IN"/>
              </w:rPr>
            </w:pPr>
            <w:r w:rsidRPr="006C4C47">
              <w:rPr>
                <w:rFonts w:cs="Arial"/>
                <w:lang w:val="cs-CZ" w:eastAsia="en-IN"/>
              </w:rPr>
              <w:t>Nastavení nebo vymazání záložky</w:t>
            </w:r>
            <w:r w:rsidR="00F278E9" w:rsidRPr="006C4C47">
              <w:rPr>
                <w:rFonts w:cs="Arial"/>
                <w:lang w:val="cs-CZ" w:eastAsia="en-IN"/>
              </w:rPr>
              <w:t xml:space="preserve"> </w:t>
            </w:r>
          </w:p>
        </w:tc>
        <w:tc>
          <w:tcPr>
            <w:tcW w:w="1602" w:type="dxa"/>
            <w:vAlign w:val="center"/>
            <w:hideMark/>
          </w:tcPr>
          <w:p w14:paraId="700A88AD" w14:textId="654834E0" w:rsidR="00F278E9" w:rsidRPr="006C4C47" w:rsidRDefault="00BB421A" w:rsidP="00295084">
            <w:pPr>
              <w:rPr>
                <w:rFonts w:cs="Arial"/>
                <w:lang w:val="cs-CZ" w:eastAsia="en-IN"/>
              </w:rPr>
            </w:pPr>
            <w:r w:rsidRPr="006C4C47">
              <w:rPr>
                <w:rFonts w:cs="Arial"/>
                <w:lang w:val="cs-CZ" w:eastAsia="en-IN"/>
              </w:rPr>
              <w:t>Mezerník + M</w:t>
            </w:r>
            <w:r w:rsidR="00F278E9" w:rsidRPr="006C4C47">
              <w:rPr>
                <w:rFonts w:cs="Arial"/>
                <w:lang w:val="cs-CZ" w:eastAsia="en-IN"/>
              </w:rPr>
              <w:t xml:space="preserve"> </w:t>
            </w:r>
          </w:p>
        </w:tc>
        <w:tc>
          <w:tcPr>
            <w:tcW w:w="5552" w:type="dxa"/>
            <w:vAlign w:val="center"/>
            <w:hideMark/>
          </w:tcPr>
          <w:p w14:paraId="5F2A4E74" w14:textId="32FFE554" w:rsidR="00F278E9" w:rsidRPr="006C4C47" w:rsidRDefault="005404BD" w:rsidP="00295084">
            <w:pPr>
              <w:rPr>
                <w:rFonts w:cs="Arial"/>
                <w:lang w:val="cs-CZ" w:eastAsia="en-IN"/>
              </w:rPr>
            </w:pPr>
            <w:r w:rsidRPr="006C4C47">
              <w:rPr>
                <w:rFonts w:cs="Arial"/>
                <w:lang w:val="cs-CZ" w:eastAsia="en-IN"/>
              </w:rPr>
              <w:t xml:space="preserve">Kromě automatické záložky při zavření souboru </w:t>
            </w:r>
            <w:r w:rsidR="00F278E9" w:rsidRPr="006C4C47">
              <w:rPr>
                <w:rFonts w:cs="Arial"/>
                <w:lang w:val="cs-CZ" w:eastAsia="en-IN"/>
              </w:rPr>
              <w:t xml:space="preserve">Orbit </w:t>
            </w:r>
            <w:proofErr w:type="spellStart"/>
            <w:r w:rsidR="00F278E9" w:rsidRPr="006C4C47">
              <w:rPr>
                <w:rFonts w:cs="Arial"/>
                <w:lang w:val="cs-CZ" w:eastAsia="en-IN"/>
              </w:rPr>
              <w:t>Reader</w:t>
            </w:r>
            <w:proofErr w:type="spellEnd"/>
            <w:r w:rsidR="00F278E9" w:rsidRPr="006C4C47">
              <w:rPr>
                <w:rFonts w:cs="Arial"/>
                <w:lang w:val="cs-CZ" w:eastAsia="en-IN"/>
              </w:rPr>
              <w:t xml:space="preserve"> </w:t>
            </w:r>
            <w:r w:rsidRPr="006C4C47">
              <w:rPr>
                <w:rFonts w:cs="Arial"/>
                <w:lang w:val="cs-CZ" w:eastAsia="en-IN"/>
              </w:rPr>
              <w:t>umožňuje nastavit další záložky.</w:t>
            </w:r>
            <w:r w:rsidR="00F278E9" w:rsidRPr="006C4C47">
              <w:rPr>
                <w:rFonts w:cs="Arial"/>
                <w:lang w:val="cs-CZ" w:eastAsia="en-IN"/>
              </w:rPr>
              <w:t xml:space="preserve"> </w:t>
            </w:r>
            <w:r w:rsidRPr="006C4C47">
              <w:rPr>
                <w:rFonts w:cs="Arial"/>
                <w:lang w:val="cs-CZ" w:eastAsia="en-IN"/>
              </w:rPr>
              <w:t>Čtečka zobrazí zprávu</w:t>
            </w:r>
            <w:r w:rsidR="00F278E9" w:rsidRPr="006C4C47">
              <w:rPr>
                <w:rFonts w:cs="Arial"/>
                <w:lang w:val="cs-CZ" w:eastAsia="en-IN"/>
              </w:rPr>
              <w:t xml:space="preserve"> </w:t>
            </w:r>
            <w:r w:rsidRPr="006C4C47">
              <w:rPr>
                <w:rFonts w:cs="Arial"/>
                <w:lang w:val="cs-CZ" w:eastAsia="en-IN"/>
              </w:rPr>
              <w:t>„-- Přidána záložka“</w:t>
            </w:r>
            <w:r w:rsidR="00F278E9" w:rsidRPr="006C4C47">
              <w:rPr>
                <w:rFonts w:cs="Arial"/>
                <w:lang w:val="cs-CZ" w:eastAsia="en-IN"/>
              </w:rPr>
              <w:t xml:space="preserve"> </w:t>
            </w:r>
            <w:r w:rsidRPr="006C4C47">
              <w:rPr>
                <w:rFonts w:cs="Arial"/>
                <w:lang w:val="cs-CZ" w:eastAsia="en-IN"/>
              </w:rPr>
              <w:t>nebo</w:t>
            </w:r>
            <w:r w:rsidR="00F278E9" w:rsidRPr="006C4C47">
              <w:rPr>
                <w:rFonts w:cs="Arial"/>
                <w:lang w:val="cs-CZ" w:eastAsia="en-IN"/>
              </w:rPr>
              <w:t xml:space="preserve"> </w:t>
            </w:r>
            <w:r w:rsidRPr="006C4C47">
              <w:rPr>
                <w:rFonts w:cs="Arial"/>
                <w:lang w:val="cs-CZ" w:eastAsia="en-IN"/>
              </w:rPr>
              <w:t xml:space="preserve">„-- Záložka </w:t>
            </w:r>
            <w:r w:rsidR="00104E15" w:rsidRPr="006C4C47">
              <w:rPr>
                <w:rFonts w:cs="Arial"/>
                <w:lang w:val="cs-CZ" w:eastAsia="en-IN"/>
              </w:rPr>
              <w:t>smazána</w:t>
            </w:r>
            <w:r w:rsidRPr="006C4C47">
              <w:rPr>
                <w:rFonts w:cs="Arial"/>
                <w:lang w:val="cs-CZ" w:eastAsia="en-IN"/>
              </w:rPr>
              <w:t>“</w:t>
            </w:r>
            <w:r w:rsidR="00F278E9" w:rsidRPr="006C4C47">
              <w:rPr>
                <w:rFonts w:cs="Arial"/>
                <w:lang w:val="cs-CZ" w:eastAsia="en-IN"/>
              </w:rPr>
              <w:t xml:space="preserve"> </w:t>
            </w:r>
            <w:r w:rsidRPr="006C4C47">
              <w:rPr>
                <w:rFonts w:cs="Arial"/>
                <w:lang w:val="cs-CZ" w:eastAsia="en-IN"/>
              </w:rPr>
              <w:t>pokud zde již záložka byla</w:t>
            </w:r>
            <w:r w:rsidR="00F278E9" w:rsidRPr="006C4C47">
              <w:rPr>
                <w:rFonts w:cs="Arial"/>
                <w:lang w:val="cs-CZ" w:eastAsia="en-IN"/>
              </w:rPr>
              <w:t xml:space="preserve">. </w:t>
            </w:r>
          </w:p>
        </w:tc>
      </w:tr>
      <w:tr w:rsidR="005404BD" w:rsidRPr="0001467E" w14:paraId="29DEE96D" w14:textId="77777777" w:rsidTr="00A27573">
        <w:trPr>
          <w:jc w:val="center"/>
        </w:trPr>
        <w:tc>
          <w:tcPr>
            <w:tcW w:w="1908" w:type="dxa"/>
            <w:vAlign w:val="center"/>
            <w:hideMark/>
          </w:tcPr>
          <w:p w14:paraId="1C5D6693" w14:textId="555E3B19" w:rsidR="00BB421A" w:rsidRPr="006C4C47" w:rsidRDefault="00BB421A" w:rsidP="00BB421A">
            <w:pPr>
              <w:rPr>
                <w:rFonts w:cs="Arial"/>
                <w:lang w:val="cs-CZ" w:eastAsia="en-IN"/>
              </w:rPr>
            </w:pPr>
            <w:r w:rsidRPr="006C4C47">
              <w:rPr>
                <w:rFonts w:cs="Arial"/>
                <w:lang w:val="cs-CZ" w:eastAsia="en-IN"/>
              </w:rPr>
              <w:t>Přechod na předchozí nebo následující záložku</w:t>
            </w:r>
          </w:p>
        </w:tc>
        <w:tc>
          <w:tcPr>
            <w:tcW w:w="1602" w:type="dxa"/>
            <w:vAlign w:val="center"/>
            <w:hideMark/>
          </w:tcPr>
          <w:p w14:paraId="4634E50D" w14:textId="19AE8035" w:rsidR="00BB421A" w:rsidRPr="006C4C47" w:rsidRDefault="00BB421A" w:rsidP="00BB421A">
            <w:pPr>
              <w:rPr>
                <w:rFonts w:cs="Arial"/>
                <w:lang w:val="cs-CZ" w:eastAsia="en-IN"/>
              </w:rPr>
            </w:pPr>
            <w:r w:rsidRPr="006C4C47">
              <w:rPr>
                <w:rFonts w:cs="Arial"/>
                <w:lang w:val="cs-CZ" w:eastAsia="en-IN"/>
              </w:rPr>
              <w:t xml:space="preserve">BOD 2 nebo BOD 5 </w:t>
            </w:r>
          </w:p>
        </w:tc>
        <w:tc>
          <w:tcPr>
            <w:tcW w:w="5552" w:type="dxa"/>
            <w:vAlign w:val="center"/>
            <w:hideMark/>
          </w:tcPr>
          <w:p w14:paraId="764400C8" w14:textId="52FB5C91" w:rsidR="00BB421A" w:rsidRPr="006C4C47" w:rsidRDefault="005404BD" w:rsidP="00BB421A">
            <w:pPr>
              <w:rPr>
                <w:rFonts w:cs="Arial"/>
                <w:lang w:val="cs-CZ" w:eastAsia="en-IN"/>
              </w:rPr>
            </w:pPr>
            <w:r w:rsidRPr="006C4C47">
              <w:rPr>
                <w:rFonts w:cs="Arial"/>
                <w:lang w:val="cs-CZ" w:eastAsia="en-IN"/>
              </w:rPr>
              <w:t>Čtečka odpoví přesunem na pozici záložky.</w:t>
            </w:r>
            <w:r w:rsidR="00BB421A" w:rsidRPr="006C4C47">
              <w:rPr>
                <w:rFonts w:cs="Arial"/>
                <w:lang w:val="cs-CZ" w:eastAsia="en-IN"/>
              </w:rPr>
              <w:t xml:space="preserve"> </w:t>
            </w:r>
            <w:r w:rsidRPr="006C4C47">
              <w:rPr>
                <w:rFonts w:cs="Arial"/>
                <w:lang w:val="cs-CZ" w:eastAsia="en-IN"/>
              </w:rPr>
              <w:t>Místo záložky se zobrazí jako první znak na řádku.</w:t>
            </w:r>
            <w:r w:rsidR="00BB421A" w:rsidRPr="006C4C47">
              <w:rPr>
                <w:rFonts w:cs="Arial"/>
                <w:lang w:val="cs-CZ" w:eastAsia="en-IN"/>
              </w:rPr>
              <w:t xml:space="preserve"> </w:t>
            </w:r>
            <w:r w:rsidRPr="006C4C47">
              <w:rPr>
                <w:rFonts w:cs="Arial"/>
                <w:lang w:val="cs-CZ" w:eastAsia="en-IN"/>
              </w:rPr>
              <w:t>Pokud není další záložka v požadovaném směru zobrazí se zpráva „-- Žádné další záložky“</w:t>
            </w:r>
            <w:r w:rsidR="00BB421A" w:rsidRPr="006C4C47">
              <w:rPr>
                <w:rFonts w:cs="Arial"/>
                <w:lang w:val="cs-CZ" w:eastAsia="en-IN"/>
              </w:rPr>
              <w:t xml:space="preserve">. </w:t>
            </w:r>
          </w:p>
        </w:tc>
      </w:tr>
      <w:tr w:rsidR="005404BD" w:rsidRPr="006C4C47" w14:paraId="5CDD007F" w14:textId="77777777" w:rsidTr="00A27573">
        <w:trPr>
          <w:jc w:val="center"/>
        </w:trPr>
        <w:tc>
          <w:tcPr>
            <w:tcW w:w="1908" w:type="dxa"/>
            <w:vAlign w:val="center"/>
            <w:hideMark/>
          </w:tcPr>
          <w:p w14:paraId="67ADBC4F" w14:textId="11C9E711" w:rsidR="00F278E9" w:rsidRPr="006C4C47" w:rsidRDefault="009A3A90" w:rsidP="00295084">
            <w:pPr>
              <w:rPr>
                <w:rFonts w:cs="Arial"/>
                <w:lang w:val="cs-CZ" w:eastAsia="en-IN"/>
              </w:rPr>
            </w:pPr>
            <w:r w:rsidRPr="006C4C47">
              <w:rPr>
                <w:rFonts w:cs="Arial"/>
                <w:lang w:val="cs-CZ" w:eastAsia="en-IN"/>
              </w:rPr>
              <w:t>Rychlý přesun vpřed nebo vzad</w:t>
            </w:r>
            <w:r w:rsidR="00F278E9" w:rsidRPr="006C4C47">
              <w:rPr>
                <w:rFonts w:cs="Arial"/>
                <w:lang w:val="cs-CZ" w:eastAsia="en-IN"/>
              </w:rPr>
              <w:t xml:space="preserve"> </w:t>
            </w:r>
          </w:p>
        </w:tc>
        <w:tc>
          <w:tcPr>
            <w:tcW w:w="1602" w:type="dxa"/>
            <w:vAlign w:val="center"/>
            <w:hideMark/>
          </w:tcPr>
          <w:p w14:paraId="0F1E0801" w14:textId="55DC0527" w:rsidR="00F278E9" w:rsidRPr="006C4C47" w:rsidRDefault="009A3A90" w:rsidP="00A27573">
            <w:pPr>
              <w:rPr>
                <w:rFonts w:cs="Arial"/>
                <w:lang w:val="cs-CZ" w:eastAsia="en-IN"/>
              </w:rPr>
            </w:pPr>
            <w:r w:rsidRPr="006C4C47">
              <w:rPr>
                <w:rFonts w:cs="Arial"/>
                <w:lang w:val="cs-CZ" w:eastAsia="en-IN"/>
              </w:rPr>
              <w:t>BOD</w:t>
            </w:r>
            <w:r w:rsidR="00F278E9" w:rsidRPr="006C4C47">
              <w:rPr>
                <w:rFonts w:cs="Arial"/>
                <w:lang w:val="cs-CZ" w:eastAsia="en-IN"/>
              </w:rPr>
              <w:t xml:space="preserve"> 8 +</w:t>
            </w:r>
            <w:r w:rsidR="00A27573" w:rsidRPr="006C4C47">
              <w:rPr>
                <w:rFonts w:cs="Arial"/>
                <w:lang w:val="cs-CZ" w:eastAsia="en-IN"/>
              </w:rPr>
              <w:t xml:space="preserve"> šipka Dolů nebo Nahoru</w:t>
            </w:r>
          </w:p>
        </w:tc>
        <w:tc>
          <w:tcPr>
            <w:tcW w:w="5552" w:type="dxa"/>
            <w:vAlign w:val="center"/>
            <w:hideMark/>
          </w:tcPr>
          <w:p w14:paraId="0E25D805" w14:textId="2000D5B2" w:rsidR="00F278E9" w:rsidRPr="006C4C47" w:rsidRDefault="005404BD" w:rsidP="00295084">
            <w:pPr>
              <w:rPr>
                <w:rFonts w:cs="Arial"/>
                <w:lang w:val="cs-CZ" w:eastAsia="en-IN"/>
              </w:rPr>
            </w:pPr>
            <w:r w:rsidRPr="006C4C47">
              <w:rPr>
                <w:rFonts w:cs="Arial"/>
                <w:lang w:val="cs-CZ" w:eastAsia="en-IN"/>
              </w:rPr>
              <w:t>Stiskněte</w:t>
            </w:r>
            <w:r w:rsidR="00F278E9" w:rsidRPr="006C4C47">
              <w:rPr>
                <w:rFonts w:cs="Arial"/>
                <w:lang w:val="cs-CZ" w:eastAsia="en-IN"/>
              </w:rPr>
              <w:t xml:space="preserve"> </w:t>
            </w:r>
            <w:r w:rsidR="00A27573" w:rsidRPr="006C4C47">
              <w:rPr>
                <w:rFonts w:cs="Arial"/>
                <w:lang w:val="cs-CZ" w:eastAsia="en-IN"/>
              </w:rPr>
              <w:t>BOD</w:t>
            </w:r>
            <w:r w:rsidR="00F278E9" w:rsidRPr="006C4C47">
              <w:rPr>
                <w:rFonts w:cs="Arial"/>
                <w:lang w:val="cs-CZ" w:eastAsia="en-IN"/>
              </w:rPr>
              <w:t xml:space="preserve"> 8 + </w:t>
            </w:r>
            <w:r w:rsidR="00A27573" w:rsidRPr="006C4C47">
              <w:rPr>
                <w:rFonts w:cs="Arial"/>
                <w:lang w:val="cs-CZ" w:eastAsia="en-IN"/>
              </w:rPr>
              <w:t>šipk</w:t>
            </w:r>
            <w:r w:rsidR="00DE11C8" w:rsidRPr="006C4C47">
              <w:rPr>
                <w:rFonts w:cs="Arial"/>
                <w:lang w:val="cs-CZ" w:eastAsia="en-IN"/>
              </w:rPr>
              <w:t>a</w:t>
            </w:r>
            <w:r w:rsidR="00A27573" w:rsidRPr="006C4C47">
              <w:rPr>
                <w:rFonts w:cs="Arial"/>
                <w:lang w:val="cs-CZ" w:eastAsia="en-IN"/>
              </w:rPr>
              <w:t xml:space="preserve"> Nahoru pro přesun vzad</w:t>
            </w:r>
            <w:r w:rsidR="00F278E9" w:rsidRPr="006C4C47">
              <w:rPr>
                <w:rFonts w:cs="Arial"/>
                <w:lang w:val="cs-CZ" w:eastAsia="en-IN"/>
              </w:rPr>
              <w:t xml:space="preserve">. </w:t>
            </w:r>
            <w:r w:rsidR="00A27573" w:rsidRPr="006C4C47">
              <w:rPr>
                <w:rFonts w:cs="Arial"/>
                <w:lang w:val="cs-CZ" w:eastAsia="en-IN"/>
              </w:rPr>
              <w:t xml:space="preserve">Pro přesun vpřed stiskněte BOD </w:t>
            </w:r>
            <w:r w:rsidR="00F278E9" w:rsidRPr="006C4C47">
              <w:rPr>
                <w:rFonts w:cs="Arial"/>
                <w:lang w:val="cs-CZ" w:eastAsia="en-IN"/>
              </w:rPr>
              <w:t xml:space="preserve">8 + </w:t>
            </w:r>
            <w:r w:rsidR="00A27573" w:rsidRPr="006C4C47">
              <w:rPr>
                <w:rFonts w:cs="Arial"/>
                <w:lang w:val="cs-CZ" w:eastAsia="en-IN"/>
              </w:rPr>
              <w:t xml:space="preserve">šipka Dolů. </w:t>
            </w:r>
            <w:r w:rsidRPr="006C4C47">
              <w:rPr>
                <w:rFonts w:cs="Arial"/>
                <w:lang w:val="cs-CZ" w:eastAsia="en-IN"/>
              </w:rPr>
              <w:t>Pro více informací přejděte do sekce</w:t>
            </w:r>
            <w:r w:rsidR="00F278E9" w:rsidRPr="006C4C47">
              <w:rPr>
                <w:rFonts w:cs="Arial"/>
                <w:lang w:val="cs-CZ" w:eastAsia="en-IN"/>
              </w:rPr>
              <w:t xml:space="preserve"> </w:t>
            </w:r>
            <w:hyperlink w:anchor="_Power_Move_Forward" w:history="1">
              <w:r w:rsidR="00A27573" w:rsidRPr="006C4C47">
                <w:rPr>
                  <w:rFonts w:cs="Arial"/>
                  <w:color w:val="0000FF"/>
                  <w:u w:val="single"/>
                  <w:lang w:val="cs-CZ" w:eastAsia="en-IN"/>
                </w:rPr>
                <w:t>Rychlý přesun</w:t>
              </w:r>
            </w:hyperlink>
            <w:r w:rsidR="00F278E9" w:rsidRPr="006C4C47">
              <w:rPr>
                <w:rFonts w:cs="Arial"/>
                <w:lang w:val="cs-CZ" w:eastAsia="en-IN"/>
              </w:rPr>
              <w:t xml:space="preserve">. </w:t>
            </w:r>
          </w:p>
        </w:tc>
      </w:tr>
      <w:tr w:rsidR="005404BD" w:rsidRPr="006C4C47" w14:paraId="3E09A95B" w14:textId="77777777" w:rsidTr="00A27573">
        <w:trPr>
          <w:jc w:val="center"/>
        </w:trPr>
        <w:tc>
          <w:tcPr>
            <w:tcW w:w="1908" w:type="dxa"/>
            <w:vAlign w:val="center"/>
            <w:hideMark/>
          </w:tcPr>
          <w:p w14:paraId="2568E952" w14:textId="33055D80" w:rsidR="00F278E9" w:rsidRPr="006C4C47" w:rsidRDefault="00104E15" w:rsidP="00295084">
            <w:pPr>
              <w:rPr>
                <w:rFonts w:cs="Arial"/>
                <w:lang w:val="cs-CZ" w:eastAsia="en-IN"/>
              </w:rPr>
            </w:pPr>
            <w:r w:rsidRPr="006C4C47">
              <w:rPr>
                <w:rFonts w:cs="Arial"/>
                <w:lang w:val="cs-CZ" w:eastAsia="en-IN"/>
              </w:rPr>
              <w:t>Hledání</w:t>
            </w:r>
          </w:p>
        </w:tc>
        <w:tc>
          <w:tcPr>
            <w:tcW w:w="1602" w:type="dxa"/>
            <w:vAlign w:val="center"/>
            <w:hideMark/>
          </w:tcPr>
          <w:p w14:paraId="44CBB8D1" w14:textId="1AF052F2" w:rsidR="00F278E9" w:rsidRPr="006C4C47" w:rsidRDefault="0082258E" w:rsidP="00295084">
            <w:pPr>
              <w:rPr>
                <w:rFonts w:cs="Arial"/>
                <w:lang w:val="cs-CZ" w:eastAsia="en-IN"/>
              </w:rPr>
            </w:pPr>
            <w:r w:rsidRPr="006C4C47">
              <w:rPr>
                <w:rFonts w:cs="Arial"/>
                <w:lang w:val="cs-CZ" w:eastAsia="en-IN"/>
              </w:rPr>
              <w:t>Mezerník</w:t>
            </w:r>
            <w:r w:rsidR="00F278E9" w:rsidRPr="006C4C47">
              <w:rPr>
                <w:rFonts w:cs="Arial"/>
                <w:lang w:val="cs-CZ" w:eastAsia="en-IN"/>
              </w:rPr>
              <w:t xml:space="preserve"> + F</w:t>
            </w:r>
          </w:p>
        </w:tc>
        <w:tc>
          <w:tcPr>
            <w:tcW w:w="5552" w:type="dxa"/>
            <w:vAlign w:val="center"/>
            <w:hideMark/>
          </w:tcPr>
          <w:p w14:paraId="567E1572" w14:textId="15FDD4A2" w:rsidR="00F278E9" w:rsidRPr="006C4C47" w:rsidRDefault="00104E15" w:rsidP="00295084">
            <w:pPr>
              <w:rPr>
                <w:rFonts w:cs="Arial"/>
                <w:lang w:val="cs-CZ" w:eastAsia="en-IN"/>
              </w:rPr>
            </w:pPr>
            <w:r w:rsidRPr="006C4C47">
              <w:rPr>
                <w:rFonts w:cs="Arial"/>
                <w:lang w:val="cs-CZ" w:eastAsia="en-IN"/>
              </w:rPr>
              <w:t>Stisknutí Mezerník + F otevře editační pole. Do něj můžete zadat hledaný text.</w:t>
            </w:r>
            <w:r w:rsidR="00F278E9" w:rsidRPr="006C4C47">
              <w:rPr>
                <w:rFonts w:cs="Arial"/>
                <w:lang w:val="cs-CZ" w:eastAsia="en-IN"/>
              </w:rPr>
              <w:t xml:space="preserve"> </w:t>
            </w:r>
            <w:r w:rsidRPr="006C4C47">
              <w:rPr>
                <w:rFonts w:cs="Arial"/>
                <w:lang w:val="cs-CZ" w:eastAsia="en-IN"/>
              </w:rPr>
              <w:t>Pro vyhledání stiskněte BOD 8</w:t>
            </w:r>
            <w:r w:rsidR="00F278E9" w:rsidRPr="006C4C47">
              <w:rPr>
                <w:rFonts w:cs="Arial"/>
                <w:lang w:val="cs-CZ" w:eastAsia="en-IN"/>
              </w:rPr>
              <w:t xml:space="preserve">. </w:t>
            </w:r>
            <w:r w:rsidRPr="006C4C47">
              <w:rPr>
                <w:rFonts w:cs="Arial"/>
                <w:lang w:val="cs-CZ" w:eastAsia="en-IN"/>
              </w:rPr>
              <w:t xml:space="preserve">Pro uzavření editačního pole bez vyhledání stiskněte </w:t>
            </w:r>
            <w:r w:rsidR="003C08F3" w:rsidRPr="006C4C47">
              <w:rPr>
                <w:rFonts w:cs="Arial"/>
                <w:lang w:val="cs-CZ" w:eastAsia="en-IN"/>
              </w:rPr>
              <w:t>Zvolit</w:t>
            </w:r>
            <w:r w:rsidR="00F278E9" w:rsidRPr="006C4C47">
              <w:rPr>
                <w:rFonts w:cs="Arial"/>
                <w:lang w:val="cs-CZ" w:eastAsia="en-IN"/>
              </w:rPr>
              <w:t xml:space="preserve">. </w:t>
            </w:r>
            <w:r w:rsidRPr="006C4C47">
              <w:rPr>
                <w:rFonts w:cs="Arial"/>
                <w:lang w:val="cs-CZ" w:eastAsia="en-IN"/>
              </w:rPr>
              <w:t xml:space="preserve">Více informací naleznete v sekcích </w:t>
            </w:r>
            <w:hyperlink w:anchor="_Edit_Box" w:history="1">
              <w:r w:rsidR="00F278E9" w:rsidRPr="006C4C47">
                <w:rPr>
                  <w:rFonts w:cs="Arial"/>
                  <w:color w:val="0000FF"/>
                  <w:u w:val="single"/>
                  <w:lang w:val="cs-CZ" w:eastAsia="en-IN"/>
                </w:rPr>
                <w:t>E</w:t>
              </w:r>
              <w:r w:rsidRPr="006C4C47">
                <w:rPr>
                  <w:rFonts w:cs="Arial"/>
                  <w:color w:val="0000FF"/>
                  <w:u w:val="single"/>
                  <w:lang w:val="cs-CZ" w:eastAsia="en-IN"/>
                </w:rPr>
                <w:t>ditační pole</w:t>
              </w:r>
            </w:hyperlink>
            <w:r w:rsidR="00F278E9" w:rsidRPr="006C4C47">
              <w:rPr>
                <w:rFonts w:cs="Arial"/>
                <w:lang w:val="cs-CZ" w:eastAsia="en-IN"/>
              </w:rPr>
              <w:t xml:space="preserve"> </w:t>
            </w:r>
            <w:r w:rsidRPr="006C4C47">
              <w:rPr>
                <w:rFonts w:cs="Arial"/>
                <w:lang w:val="cs-CZ" w:eastAsia="en-IN"/>
              </w:rPr>
              <w:t>a</w:t>
            </w:r>
            <w:r w:rsidR="00F278E9" w:rsidRPr="006C4C47">
              <w:rPr>
                <w:rFonts w:cs="Arial"/>
                <w:lang w:val="cs-CZ" w:eastAsia="en-IN"/>
              </w:rPr>
              <w:t xml:space="preserve"> </w:t>
            </w:r>
            <w:hyperlink w:anchor="_Find_Braille" w:history="1">
              <w:r w:rsidRPr="006C4C47">
                <w:rPr>
                  <w:rFonts w:cs="Arial"/>
                  <w:color w:val="0000FF"/>
                  <w:u w:val="single"/>
                  <w:lang w:val="cs-CZ" w:eastAsia="en-IN"/>
                </w:rPr>
                <w:t>Hledání</w:t>
              </w:r>
            </w:hyperlink>
            <w:r w:rsidRPr="006C4C47">
              <w:rPr>
                <w:rFonts w:cs="Arial"/>
                <w:lang w:val="cs-CZ" w:eastAsia="en-IN"/>
              </w:rPr>
              <w:t>.</w:t>
            </w:r>
            <w:r w:rsidR="00F278E9" w:rsidRPr="006C4C47">
              <w:rPr>
                <w:rFonts w:cs="Arial"/>
                <w:lang w:val="cs-CZ" w:eastAsia="en-IN"/>
              </w:rPr>
              <w:t xml:space="preserve"> </w:t>
            </w:r>
          </w:p>
        </w:tc>
      </w:tr>
      <w:tr w:rsidR="005404BD" w:rsidRPr="006C4C47" w14:paraId="0C470F62" w14:textId="77777777" w:rsidTr="00A27573">
        <w:trPr>
          <w:jc w:val="center"/>
        </w:trPr>
        <w:tc>
          <w:tcPr>
            <w:tcW w:w="1908" w:type="dxa"/>
            <w:vAlign w:val="center"/>
            <w:hideMark/>
          </w:tcPr>
          <w:p w14:paraId="13B2D3F7" w14:textId="43B8EF40" w:rsidR="00F278E9" w:rsidRPr="006C4C47" w:rsidRDefault="00D901F9" w:rsidP="00295084">
            <w:pPr>
              <w:rPr>
                <w:rFonts w:cs="Arial"/>
                <w:lang w:val="cs-CZ" w:eastAsia="en-IN"/>
              </w:rPr>
            </w:pPr>
            <w:r w:rsidRPr="006C4C47">
              <w:rPr>
                <w:rFonts w:cs="Arial"/>
                <w:lang w:val="cs-CZ" w:eastAsia="en-IN"/>
              </w:rPr>
              <w:t>Najít</w:t>
            </w:r>
            <w:r w:rsidR="00104E15" w:rsidRPr="006C4C47">
              <w:rPr>
                <w:rFonts w:cs="Arial"/>
                <w:lang w:val="cs-CZ" w:eastAsia="en-IN"/>
              </w:rPr>
              <w:t xml:space="preserve"> další</w:t>
            </w:r>
          </w:p>
        </w:tc>
        <w:tc>
          <w:tcPr>
            <w:tcW w:w="1602" w:type="dxa"/>
            <w:vAlign w:val="center"/>
            <w:hideMark/>
          </w:tcPr>
          <w:p w14:paraId="4E7A5E48" w14:textId="14BCCB61" w:rsidR="00F278E9" w:rsidRPr="006C4C47" w:rsidRDefault="00104E15" w:rsidP="00295084">
            <w:pPr>
              <w:rPr>
                <w:rFonts w:cs="Arial"/>
                <w:lang w:val="cs-CZ" w:eastAsia="en-IN"/>
              </w:rPr>
            </w:pPr>
            <w:r w:rsidRPr="006C4C47">
              <w:rPr>
                <w:rFonts w:cs="Arial"/>
                <w:lang w:val="cs-CZ" w:eastAsia="en-IN"/>
              </w:rPr>
              <w:t>BOD</w:t>
            </w:r>
            <w:r w:rsidR="00F278E9" w:rsidRPr="006C4C47">
              <w:rPr>
                <w:rFonts w:cs="Arial"/>
                <w:lang w:val="cs-CZ" w:eastAsia="en-IN"/>
              </w:rPr>
              <w:t xml:space="preserve"> 8 + </w:t>
            </w:r>
            <w:r w:rsidRPr="006C4C47">
              <w:rPr>
                <w:rFonts w:cs="Arial"/>
                <w:lang w:val="cs-CZ" w:eastAsia="en-IN"/>
              </w:rPr>
              <w:t>šipka Vpravo</w:t>
            </w:r>
          </w:p>
        </w:tc>
        <w:tc>
          <w:tcPr>
            <w:tcW w:w="5552" w:type="dxa"/>
            <w:vAlign w:val="center"/>
            <w:hideMark/>
          </w:tcPr>
          <w:p w14:paraId="477FC8CC" w14:textId="327C2630" w:rsidR="00F278E9" w:rsidRPr="006C4C47" w:rsidRDefault="00104E15" w:rsidP="00295084">
            <w:pPr>
              <w:rPr>
                <w:rFonts w:cs="Arial"/>
                <w:lang w:val="cs-CZ" w:eastAsia="en-IN"/>
              </w:rPr>
            </w:pPr>
            <w:r w:rsidRPr="006C4C47">
              <w:rPr>
                <w:rFonts w:cs="Arial"/>
                <w:lang w:val="cs-CZ" w:eastAsia="en-IN"/>
              </w:rPr>
              <w:t>Stiskn</w:t>
            </w:r>
            <w:r w:rsidR="00F10BDA" w:rsidRPr="006C4C47">
              <w:rPr>
                <w:rFonts w:cs="Arial"/>
                <w:lang w:val="cs-CZ" w:eastAsia="en-IN"/>
              </w:rPr>
              <w:t>ěte</w:t>
            </w:r>
            <w:r w:rsidR="00F278E9" w:rsidRPr="006C4C47">
              <w:rPr>
                <w:rFonts w:cs="Arial"/>
                <w:lang w:val="cs-CZ" w:eastAsia="en-IN"/>
              </w:rPr>
              <w:t xml:space="preserve"> </w:t>
            </w:r>
            <w:r w:rsidRPr="006C4C47">
              <w:rPr>
                <w:rFonts w:cs="Arial"/>
                <w:lang w:val="cs-CZ" w:eastAsia="en-IN"/>
              </w:rPr>
              <w:t>BOD</w:t>
            </w:r>
            <w:r w:rsidR="00F278E9" w:rsidRPr="006C4C47">
              <w:rPr>
                <w:rFonts w:cs="Arial"/>
                <w:lang w:val="cs-CZ" w:eastAsia="en-IN"/>
              </w:rPr>
              <w:t xml:space="preserve"> 8 + </w:t>
            </w:r>
            <w:r w:rsidRPr="006C4C47">
              <w:rPr>
                <w:rFonts w:cs="Arial"/>
                <w:lang w:val="cs-CZ" w:eastAsia="en-IN"/>
              </w:rPr>
              <w:t>šipka Vpravo pro opakování hledání dále v souboru. Pokud není hledan</w:t>
            </w:r>
            <w:r w:rsidR="00F10BDA" w:rsidRPr="006C4C47">
              <w:rPr>
                <w:rFonts w:cs="Arial"/>
                <w:lang w:val="cs-CZ" w:eastAsia="en-IN"/>
              </w:rPr>
              <w:t>ý</w:t>
            </w:r>
            <w:r w:rsidRPr="006C4C47">
              <w:rPr>
                <w:rFonts w:cs="Arial"/>
                <w:lang w:val="cs-CZ" w:eastAsia="en-IN"/>
              </w:rPr>
              <w:t xml:space="preserve"> text zadán použije se aktuální text pod kurzorem.</w:t>
            </w:r>
            <w:r w:rsidR="00F278E9" w:rsidRPr="006C4C47">
              <w:rPr>
                <w:rFonts w:cs="Arial"/>
                <w:lang w:val="cs-CZ" w:eastAsia="en-IN"/>
              </w:rPr>
              <w:t xml:space="preserve"> </w:t>
            </w:r>
            <w:r w:rsidRPr="006C4C47">
              <w:rPr>
                <w:rFonts w:cs="Arial"/>
                <w:lang w:val="cs-CZ" w:eastAsia="en-IN"/>
              </w:rPr>
              <w:t xml:space="preserve">Více informací naleznete v sekci </w:t>
            </w:r>
            <w:hyperlink w:anchor="_Find_Braille" w:history="1">
              <w:r w:rsidR="00F10BDA" w:rsidRPr="006C4C47">
                <w:rPr>
                  <w:rFonts w:cs="Arial"/>
                  <w:color w:val="0000FF"/>
                  <w:u w:val="single"/>
                  <w:lang w:val="cs-CZ" w:eastAsia="en-IN"/>
                </w:rPr>
                <w:t>Hledání</w:t>
              </w:r>
            </w:hyperlink>
            <w:r w:rsidR="00F10BDA" w:rsidRPr="006C4C47">
              <w:rPr>
                <w:rFonts w:cs="Arial"/>
                <w:lang w:val="cs-CZ" w:eastAsia="en-IN"/>
              </w:rPr>
              <w:t>.</w:t>
            </w:r>
          </w:p>
        </w:tc>
      </w:tr>
      <w:tr w:rsidR="005404BD" w:rsidRPr="006C4C47" w14:paraId="6AEF0B93" w14:textId="77777777" w:rsidTr="00A27573">
        <w:trPr>
          <w:jc w:val="center"/>
        </w:trPr>
        <w:tc>
          <w:tcPr>
            <w:tcW w:w="1908" w:type="dxa"/>
            <w:vAlign w:val="center"/>
            <w:hideMark/>
          </w:tcPr>
          <w:p w14:paraId="1D25CAD7" w14:textId="70CF5D2F" w:rsidR="00F278E9" w:rsidRPr="006C4C47" w:rsidRDefault="00D901F9" w:rsidP="00295084">
            <w:pPr>
              <w:rPr>
                <w:rFonts w:cs="Arial"/>
                <w:lang w:val="cs-CZ" w:eastAsia="en-IN"/>
              </w:rPr>
            </w:pPr>
            <w:r w:rsidRPr="006C4C47">
              <w:rPr>
                <w:rFonts w:cs="Arial"/>
                <w:lang w:val="cs-CZ" w:eastAsia="en-IN"/>
              </w:rPr>
              <w:t>Najít</w:t>
            </w:r>
            <w:r w:rsidR="00104E15" w:rsidRPr="006C4C47">
              <w:rPr>
                <w:rFonts w:cs="Arial"/>
                <w:lang w:val="cs-CZ" w:eastAsia="en-IN"/>
              </w:rPr>
              <w:t xml:space="preserve"> předchozí</w:t>
            </w:r>
          </w:p>
        </w:tc>
        <w:tc>
          <w:tcPr>
            <w:tcW w:w="1602" w:type="dxa"/>
            <w:vAlign w:val="center"/>
            <w:hideMark/>
          </w:tcPr>
          <w:p w14:paraId="4DE36256" w14:textId="48B4ED31" w:rsidR="00F278E9" w:rsidRPr="006C4C47" w:rsidRDefault="00104E15" w:rsidP="00295084">
            <w:pPr>
              <w:rPr>
                <w:rFonts w:cs="Arial"/>
                <w:lang w:val="cs-CZ" w:eastAsia="en-IN"/>
              </w:rPr>
            </w:pPr>
            <w:r w:rsidRPr="006C4C47">
              <w:rPr>
                <w:rFonts w:cs="Arial"/>
                <w:lang w:val="cs-CZ" w:eastAsia="en-IN"/>
              </w:rPr>
              <w:t>BOD 8 + šipka Vlevo</w:t>
            </w:r>
            <w:r w:rsidR="00F278E9" w:rsidRPr="006C4C47">
              <w:rPr>
                <w:rFonts w:cs="Arial"/>
                <w:lang w:val="cs-CZ" w:eastAsia="en-IN"/>
              </w:rPr>
              <w:t xml:space="preserve"> </w:t>
            </w:r>
          </w:p>
        </w:tc>
        <w:tc>
          <w:tcPr>
            <w:tcW w:w="5552" w:type="dxa"/>
            <w:vAlign w:val="center"/>
            <w:hideMark/>
          </w:tcPr>
          <w:p w14:paraId="27405AFB" w14:textId="04C559A9" w:rsidR="00F278E9" w:rsidRPr="006C4C47" w:rsidRDefault="00104E15" w:rsidP="00295084">
            <w:pPr>
              <w:rPr>
                <w:rFonts w:cs="Arial"/>
                <w:lang w:val="cs-CZ" w:eastAsia="en-IN"/>
              </w:rPr>
            </w:pPr>
            <w:r w:rsidRPr="006C4C47">
              <w:rPr>
                <w:rFonts w:cs="Arial"/>
                <w:lang w:val="cs-CZ" w:eastAsia="en-IN"/>
              </w:rPr>
              <w:t xml:space="preserve">Stiskněte BOD 8 + šipka Vlevo </w:t>
            </w:r>
            <w:r w:rsidR="00F10BDA" w:rsidRPr="006C4C47">
              <w:rPr>
                <w:rFonts w:cs="Arial"/>
                <w:lang w:val="cs-CZ" w:eastAsia="en-IN"/>
              </w:rPr>
              <w:t>pro opakování hledání směrem k začátku souboru.</w:t>
            </w:r>
            <w:r w:rsidR="00F278E9" w:rsidRPr="006C4C47">
              <w:rPr>
                <w:rFonts w:cs="Arial"/>
                <w:lang w:val="cs-CZ" w:eastAsia="en-IN"/>
              </w:rPr>
              <w:t xml:space="preserve"> </w:t>
            </w:r>
            <w:r w:rsidR="00F10BDA" w:rsidRPr="006C4C47">
              <w:rPr>
                <w:rFonts w:cs="Arial"/>
                <w:lang w:val="cs-CZ" w:eastAsia="en-IN"/>
              </w:rPr>
              <w:t xml:space="preserve">Pokud není hledaný text zadán použije se aktuální text pod kurzorem. Více informací naleznete v sekci </w:t>
            </w:r>
            <w:hyperlink w:anchor="_Find_Braille" w:history="1">
              <w:r w:rsidR="00F10BDA" w:rsidRPr="006C4C47">
                <w:rPr>
                  <w:rFonts w:cs="Arial"/>
                  <w:color w:val="0000FF"/>
                  <w:u w:val="single"/>
                  <w:lang w:val="cs-CZ" w:eastAsia="en-IN"/>
                </w:rPr>
                <w:t>Hledání</w:t>
              </w:r>
            </w:hyperlink>
            <w:r w:rsidR="00F10BDA" w:rsidRPr="006C4C47">
              <w:rPr>
                <w:rFonts w:cs="Arial"/>
                <w:lang w:val="cs-CZ" w:eastAsia="en-IN"/>
              </w:rPr>
              <w:t>.</w:t>
            </w:r>
            <w:r w:rsidR="00F278E9" w:rsidRPr="006C4C47">
              <w:rPr>
                <w:rFonts w:cs="Arial"/>
                <w:lang w:val="cs-CZ" w:eastAsia="en-IN"/>
              </w:rPr>
              <w:t xml:space="preserve"> </w:t>
            </w:r>
          </w:p>
        </w:tc>
      </w:tr>
      <w:tr w:rsidR="005404BD" w:rsidRPr="0001467E" w14:paraId="1C34E058" w14:textId="77777777" w:rsidTr="00A27573">
        <w:trPr>
          <w:jc w:val="center"/>
        </w:trPr>
        <w:tc>
          <w:tcPr>
            <w:tcW w:w="1908" w:type="dxa"/>
            <w:vAlign w:val="center"/>
            <w:hideMark/>
          </w:tcPr>
          <w:p w14:paraId="6F9BEFAD" w14:textId="689381CE" w:rsidR="00F278E9" w:rsidRPr="006C4C47" w:rsidRDefault="00104E15" w:rsidP="00295084">
            <w:pPr>
              <w:rPr>
                <w:rFonts w:cs="Arial"/>
                <w:lang w:val="cs-CZ" w:eastAsia="en-IN"/>
              </w:rPr>
            </w:pPr>
            <w:r w:rsidRPr="006C4C47">
              <w:rPr>
                <w:rFonts w:cs="Arial"/>
                <w:lang w:val="cs-CZ" w:eastAsia="en-IN"/>
              </w:rPr>
              <w:t>Editaci souboru</w:t>
            </w:r>
            <w:r w:rsidR="00F278E9" w:rsidRPr="006C4C47">
              <w:rPr>
                <w:rFonts w:cs="Arial"/>
                <w:lang w:val="cs-CZ" w:eastAsia="en-IN"/>
              </w:rPr>
              <w:t xml:space="preserve"> </w:t>
            </w:r>
          </w:p>
        </w:tc>
        <w:tc>
          <w:tcPr>
            <w:tcW w:w="1602" w:type="dxa"/>
            <w:vAlign w:val="center"/>
            <w:hideMark/>
          </w:tcPr>
          <w:p w14:paraId="4C46A1A1" w14:textId="3B5A26F9" w:rsidR="00F278E9" w:rsidRPr="006C4C47" w:rsidRDefault="00104E15" w:rsidP="00295084">
            <w:pPr>
              <w:rPr>
                <w:rFonts w:cs="Arial"/>
                <w:lang w:val="cs-CZ" w:eastAsia="en-IN"/>
              </w:rPr>
            </w:pPr>
            <w:r w:rsidRPr="006C4C47">
              <w:rPr>
                <w:rFonts w:cs="Arial"/>
                <w:lang w:val="cs-CZ" w:eastAsia="en-IN"/>
              </w:rPr>
              <w:t>Mezerník</w:t>
            </w:r>
            <w:r w:rsidR="00F278E9" w:rsidRPr="006C4C47">
              <w:rPr>
                <w:rFonts w:cs="Arial"/>
                <w:lang w:val="cs-CZ" w:eastAsia="en-IN"/>
              </w:rPr>
              <w:t xml:space="preserve"> + E </w:t>
            </w:r>
          </w:p>
        </w:tc>
        <w:tc>
          <w:tcPr>
            <w:tcW w:w="5552" w:type="dxa"/>
            <w:vAlign w:val="center"/>
            <w:hideMark/>
          </w:tcPr>
          <w:p w14:paraId="4CB378FA" w14:textId="37053290" w:rsidR="00F278E9" w:rsidRPr="006C4C47" w:rsidRDefault="00104E15" w:rsidP="00295084">
            <w:pPr>
              <w:rPr>
                <w:rFonts w:cs="Arial"/>
                <w:lang w:val="cs-CZ" w:eastAsia="en-IN"/>
              </w:rPr>
            </w:pPr>
            <w:r w:rsidRPr="006C4C47">
              <w:rPr>
                <w:rFonts w:cs="Arial"/>
                <w:lang w:val="cs-CZ" w:eastAsia="en-IN"/>
              </w:rPr>
              <w:t>Mezerník</w:t>
            </w:r>
            <w:r w:rsidR="00F278E9" w:rsidRPr="006C4C47">
              <w:rPr>
                <w:rFonts w:cs="Arial"/>
                <w:lang w:val="cs-CZ" w:eastAsia="en-IN"/>
              </w:rPr>
              <w:t xml:space="preserve"> + E </w:t>
            </w:r>
            <w:r w:rsidR="00034B5A" w:rsidRPr="006C4C47">
              <w:rPr>
                <w:rFonts w:cs="Arial"/>
                <w:lang w:val="cs-CZ" w:eastAsia="en-IN"/>
              </w:rPr>
              <w:t xml:space="preserve">spustí editaci souboru, který právě čtete. Pro ukončení editace a návrat ke čtení stiskněte dvakrát </w:t>
            </w:r>
            <w:r w:rsidR="003C08F3" w:rsidRPr="006C4C47">
              <w:rPr>
                <w:rFonts w:cs="Arial"/>
                <w:lang w:val="cs-CZ" w:eastAsia="en-IN"/>
              </w:rPr>
              <w:t>Zvolit</w:t>
            </w:r>
            <w:r w:rsidR="00034B5A" w:rsidRPr="006C4C47">
              <w:rPr>
                <w:rFonts w:cs="Arial"/>
                <w:lang w:val="cs-CZ" w:eastAsia="en-IN"/>
              </w:rPr>
              <w:t>.</w:t>
            </w:r>
            <w:r w:rsidR="00F278E9" w:rsidRPr="006C4C47">
              <w:rPr>
                <w:rFonts w:cs="Arial"/>
                <w:lang w:val="cs-CZ" w:eastAsia="en-IN"/>
              </w:rPr>
              <w:t xml:space="preserve"> </w:t>
            </w:r>
          </w:p>
        </w:tc>
      </w:tr>
      <w:tr w:rsidR="005404BD" w:rsidRPr="0001467E" w14:paraId="5304DDB6" w14:textId="77777777" w:rsidTr="00A27573">
        <w:trPr>
          <w:jc w:val="center"/>
        </w:trPr>
        <w:tc>
          <w:tcPr>
            <w:tcW w:w="1908" w:type="dxa"/>
            <w:vAlign w:val="center"/>
            <w:hideMark/>
          </w:tcPr>
          <w:p w14:paraId="338F5B6C" w14:textId="581AAF37" w:rsidR="00F278E9" w:rsidRPr="006C4C47" w:rsidRDefault="00034B5A" w:rsidP="00295084">
            <w:pPr>
              <w:rPr>
                <w:rFonts w:cs="Arial"/>
                <w:lang w:val="cs-CZ" w:eastAsia="en-IN"/>
              </w:rPr>
            </w:pPr>
            <w:r w:rsidRPr="006C4C47">
              <w:rPr>
                <w:rFonts w:cs="Arial"/>
                <w:lang w:val="cs-CZ" w:eastAsia="en-IN"/>
              </w:rPr>
              <w:t>Otevření nového souboru</w:t>
            </w:r>
          </w:p>
        </w:tc>
        <w:tc>
          <w:tcPr>
            <w:tcW w:w="1602" w:type="dxa"/>
            <w:vAlign w:val="center"/>
            <w:hideMark/>
          </w:tcPr>
          <w:p w14:paraId="1DB314B4" w14:textId="76A60E4D" w:rsidR="00F278E9" w:rsidRPr="006C4C47" w:rsidRDefault="00104E15" w:rsidP="00295084">
            <w:pPr>
              <w:rPr>
                <w:rFonts w:cs="Arial"/>
                <w:lang w:val="cs-CZ" w:eastAsia="en-IN"/>
              </w:rPr>
            </w:pPr>
            <w:r w:rsidRPr="006C4C47">
              <w:rPr>
                <w:rFonts w:cs="Arial"/>
                <w:lang w:val="cs-CZ" w:eastAsia="en-IN"/>
              </w:rPr>
              <w:t>Mezerník</w:t>
            </w:r>
            <w:r w:rsidR="00F278E9" w:rsidRPr="006C4C47">
              <w:rPr>
                <w:rFonts w:cs="Arial"/>
                <w:lang w:val="cs-CZ" w:eastAsia="en-IN"/>
              </w:rPr>
              <w:t xml:space="preserve"> + N </w:t>
            </w:r>
          </w:p>
        </w:tc>
        <w:tc>
          <w:tcPr>
            <w:tcW w:w="5552" w:type="dxa"/>
            <w:vAlign w:val="center"/>
            <w:hideMark/>
          </w:tcPr>
          <w:p w14:paraId="7A2E0864" w14:textId="1275FA2D" w:rsidR="00F278E9" w:rsidRPr="006C4C47" w:rsidRDefault="00034B5A" w:rsidP="00295084">
            <w:pPr>
              <w:rPr>
                <w:rFonts w:cs="Arial"/>
                <w:lang w:val="cs-CZ" w:eastAsia="en-IN"/>
              </w:rPr>
            </w:pPr>
            <w:r w:rsidRPr="006C4C47">
              <w:rPr>
                <w:rFonts w:cs="Arial"/>
                <w:lang w:val="cs-CZ" w:eastAsia="en-IN"/>
              </w:rPr>
              <w:t>Mezerník</w:t>
            </w:r>
            <w:r w:rsidR="00F278E9" w:rsidRPr="006C4C47">
              <w:rPr>
                <w:rFonts w:cs="Arial"/>
                <w:lang w:val="cs-CZ" w:eastAsia="en-IN"/>
              </w:rPr>
              <w:t xml:space="preserve"> + N </w:t>
            </w:r>
            <w:r w:rsidRPr="006C4C47">
              <w:rPr>
                <w:rFonts w:cs="Arial"/>
                <w:lang w:val="cs-CZ" w:eastAsia="en-IN"/>
              </w:rPr>
              <w:t>otevře nový soubor v Editoru (např. pro psaní poznámek)</w:t>
            </w:r>
            <w:r w:rsidR="00F278E9" w:rsidRPr="006C4C47">
              <w:rPr>
                <w:rFonts w:cs="Arial"/>
                <w:lang w:val="cs-CZ" w:eastAsia="en-IN"/>
              </w:rPr>
              <w:t xml:space="preserve">. </w:t>
            </w:r>
            <w:r w:rsidRPr="006C4C47">
              <w:rPr>
                <w:rFonts w:cs="Arial"/>
                <w:lang w:val="cs-CZ" w:eastAsia="en-IN"/>
              </w:rPr>
              <w:t>Pro ukončení editace a návrat ke čtení</w:t>
            </w:r>
            <w:r w:rsidR="002D6006" w:rsidRPr="006C4C47">
              <w:rPr>
                <w:rFonts w:cs="Arial"/>
                <w:lang w:val="cs-CZ" w:eastAsia="en-IN"/>
              </w:rPr>
              <w:t xml:space="preserve"> předchozího souboru</w:t>
            </w:r>
            <w:r w:rsidRPr="006C4C47">
              <w:rPr>
                <w:rFonts w:cs="Arial"/>
                <w:lang w:val="cs-CZ" w:eastAsia="en-IN"/>
              </w:rPr>
              <w:t xml:space="preserve"> stiskněte dvakrát </w:t>
            </w:r>
            <w:r w:rsidR="003C08F3" w:rsidRPr="006C4C47">
              <w:rPr>
                <w:rFonts w:cs="Arial"/>
                <w:lang w:val="cs-CZ" w:eastAsia="en-IN"/>
              </w:rPr>
              <w:t>Zvolit</w:t>
            </w:r>
            <w:r w:rsidRPr="006C4C47">
              <w:rPr>
                <w:rFonts w:cs="Arial"/>
                <w:lang w:val="cs-CZ" w:eastAsia="en-IN"/>
              </w:rPr>
              <w:t>.</w:t>
            </w:r>
            <w:r w:rsidR="00F278E9" w:rsidRPr="006C4C47">
              <w:rPr>
                <w:rFonts w:cs="Arial"/>
                <w:lang w:val="cs-CZ" w:eastAsia="en-IN"/>
              </w:rPr>
              <w:t xml:space="preserve"> </w:t>
            </w:r>
          </w:p>
        </w:tc>
      </w:tr>
      <w:tr w:rsidR="005404BD" w:rsidRPr="0001467E" w14:paraId="191ECAE5" w14:textId="77777777" w:rsidTr="00A27573">
        <w:trPr>
          <w:jc w:val="center"/>
        </w:trPr>
        <w:tc>
          <w:tcPr>
            <w:tcW w:w="1908" w:type="dxa"/>
            <w:vAlign w:val="center"/>
            <w:hideMark/>
          </w:tcPr>
          <w:p w14:paraId="7CBA72D8" w14:textId="386CB957" w:rsidR="00F278E9" w:rsidRPr="006C4C47" w:rsidRDefault="00034B5A" w:rsidP="00295084">
            <w:pPr>
              <w:rPr>
                <w:rFonts w:cs="Arial"/>
                <w:lang w:val="cs-CZ" w:eastAsia="en-IN"/>
              </w:rPr>
            </w:pPr>
            <w:r w:rsidRPr="006C4C47">
              <w:rPr>
                <w:rFonts w:cs="Arial"/>
                <w:lang w:val="cs-CZ" w:eastAsia="en-IN"/>
              </w:rPr>
              <w:t>Editaci naposledy editovaného souboru</w:t>
            </w:r>
          </w:p>
        </w:tc>
        <w:tc>
          <w:tcPr>
            <w:tcW w:w="1602" w:type="dxa"/>
            <w:vAlign w:val="center"/>
            <w:hideMark/>
          </w:tcPr>
          <w:p w14:paraId="17D4BF9C" w14:textId="6162C634" w:rsidR="00F278E9" w:rsidRPr="006C4C47" w:rsidRDefault="00034B5A" w:rsidP="00295084">
            <w:pPr>
              <w:rPr>
                <w:rFonts w:cs="Arial"/>
                <w:lang w:val="cs-CZ" w:eastAsia="en-IN"/>
              </w:rPr>
            </w:pPr>
            <w:r w:rsidRPr="006C4C47">
              <w:rPr>
                <w:rFonts w:cs="Arial"/>
                <w:lang w:val="cs-CZ" w:eastAsia="en-IN"/>
              </w:rPr>
              <w:t xml:space="preserve">Mezerník </w:t>
            </w:r>
            <w:r w:rsidR="00F278E9" w:rsidRPr="006C4C47">
              <w:rPr>
                <w:rFonts w:cs="Arial"/>
                <w:lang w:val="cs-CZ" w:eastAsia="en-IN"/>
              </w:rPr>
              <w:t xml:space="preserve">+ </w:t>
            </w:r>
            <w:r w:rsidR="00B1220E" w:rsidRPr="006C4C47">
              <w:rPr>
                <w:rFonts w:cs="Arial"/>
                <w:lang w:val="cs-CZ" w:eastAsia="en-IN"/>
              </w:rPr>
              <w:t>Ň (</w:t>
            </w:r>
            <w:r w:rsidRPr="006C4C47">
              <w:rPr>
                <w:rFonts w:cs="Arial"/>
                <w:lang w:val="cs-CZ" w:eastAsia="en-IN"/>
              </w:rPr>
              <w:t>BODY</w:t>
            </w:r>
            <w:r w:rsidR="00F278E9" w:rsidRPr="006C4C47">
              <w:rPr>
                <w:rFonts w:cs="Arial"/>
                <w:lang w:val="cs-CZ" w:eastAsia="en-IN"/>
              </w:rPr>
              <w:t xml:space="preserve"> 1</w:t>
            </w:r>
            <w:r w:rsidRPr="006C4C47">
              <w:rPr>
                <w:rFonts w:cs="Arial"/>
                <w:lang w:val="cs-CZ" w:eastAsia="en-IN"/>
              </w:rPr>
              <w:t>-</w:t>
            </w:r>
            <w:r w:rsidR="00F278E9" w:rsidRPr="006C4C47">
              <w:rPr>
                <w:rFonts w:cs="Arial"/>
                <w:lang w:val="cs-CZ" w:eastAsia="en-IN"/>
              </w:rPr>
              <w:t>2</w:t>
            </w:r>
            <w:r w:rsidRPr="006C4C47">
              <w:rPr>
                <w:rFonts w:cs="Arial"/>
                <w:lang w:val="cs-CZ" w:eastAsia="en-IN"/>
              </w:rPr>
              <w:t>-</w:t>
            </w:r>
            <w:r w:rsidR="00F278E9" w:rsidRPr="006C4C47">
              <w:rPr>
                <w:rFonts w:cs="Arial"/>
                <w:lang w:val="cs-CZ" w:eastAsia="en-IN"/>
              </w:rPr>
              <w:t>4</w:t>
            </w:r>
            <w:r w:rsidRPr="006C4C47">
              <w:rPr>
                <w:rFonts w:cs="Arial"/>
                <w:lang w:val="cs-CZ" w:eastAsia="en-IN"/>
              </w:rPr>
              <w:t>-</w:t>
            </w:r>
            <w:r w:rsidR="00F278E9" w:rsidRPr="006C4C47">
              <w:rPr>
                <w:rFonts w:cs="Arial"/>
                <w:lang w:val="cs-CZ" w:eastAsia="en-IN"/>
              </w:rPr>
              <w:t>6</w:t>
            </w:r>
            <w:r w:rsidR="00B1220E" w:rsidRPr="006C4C47">
              <w:rPr>
                <w:rFonts w:cs="Arial"/>
                <w:lang w:val="cs-CZ" w:eastAsia="en-IN"/>
              </w:rPr>
              <w:t>)</w:t>
            </w:r>
            <w:r w:rsidR="00F278E9" w:rsidRPr="006C4C47">
              <w:rPr>
                <w:rFonts w:cs="Arial"/>
                <w:lang w:val="cs-CZ" w:eastAsia="en-IN"/>
              </w:rPr>
              <w:t xml:space="preserve"> </w:t>
            </w:r>
          </w:p>
        </w:tc>
        <w:tc>
          <w:tcPr>
            <w:tcW w:w="5552" w:type="dxa"/>
            <w:vAlign w:val="center"/>
            <w:hideMark/>
          </w:tcPr>
          <w:p w14:paraId="57C76FF4" w14:textId="20F29B5E" w:rsidR="00F278E9" w:rsidRPr="006C4C47" w:rsidRDefault="00034B5A" w:rsidP="00295084">
            <w:pPr>
              <w:rPr>
                <w:rFonts w:cs="Arial"/>
                <w:lang w:val="cs-CZ" w:eastAsia="en-IN"/>
              </w:rPr>
            </w:pPr>
            <w:r w:rsidRPr="006C4C47">
              <w:rPr>
                <w:rFonts w:cs="Arial"/>
                <w:lang w:val="cs-CZ" w:eastAsia="en-IN"/>
              </w:rPr>
              <w:t xml:space="preserve">Otevře naposledy editovaný soubor s kurzorem na místě, kde jste skončili. Tento příkaz je užitečný pro psaní poznámek při čtení. Pro zavření editoru a návrat ke čtenému souboru stiskněte dvakrát </w:t>
            </w:r>
            <w:r w:rsidR="003C08F3" w:rsidRPr="006C4C47">
              <w:rPr>
                <w:rFonts w:cs="Arial"/>
                <w:lang w:val="cs-CZ" w:eastAsia="en-IN"/>
              </w:rPr>
              <w:t>Zvolit</w:t>
            </w:r>
            <w:r w:rsidRPr="006C4C47">
              <w:rPr>
                <w:rFonts w:cs="Arial"/>
                <w:lang w:val="cs-CZ" w:eastAsia="en-IN"/>
              </w:rPr>
              <w:t>. Při editaci soubor nebude</w:t>
            </w:r>
            <w:r w:rsidR="00F02F7E" w:rsidRPr="006C4C47">
              <w:rPr>
                <w:rFonts w:cs="Arial"/>
                <w:lang w:val="cs-CZ" w:eastAsia="en-IN"/>
              </w:rPr>
              <w:t xml:space="preserve"> tento příkaz</w:t>
            </w:r>
            <w:r w:rsidRPr="006C4C47">
              <w:rPr>
                <w:rFonts w:cs="Arial"/>
                <w:lang w:val="cs-CZ" w:eastAsia="en-IN"/>
              </w:rPr>
              <w:t xml:space="preserve"> reagovat. Pokud </w:t>
            </w:r>
            <w:r w:rsidR="00F02F7E" w:rsidRPr="006C4C47">
              <w:rPr>
                <w:rFonts w:cs="Arial"/>
                <w:lang w:val="cs-CZ" w:eastAsia="en-IN"/>
              </w:rPr>
              <w:t xml:space="preserve">nebyl </w:t>
            </w:r>
            <w:r w:rsidRPr="006C4C47">
              <w:rPr>
                <w:rFonts w:cs="Arial"/>
                <w:lang w:val="cs-CZ" w:eastAsia="en-IN"/>
              </w:rPr>
              <w:t xml:space="preserve">dříve otevřen žádný soubor nebo pokud byl smazán, zobrazí se hláška </w:t>
            </w:r>
            <w:r w:rsidRPr="0041484C">
              <w:rPr>
                <w:rFonts w:cs="Arial"/>
                <w:lang w:val="cs-CZ" w:eastAsia="en-IN"/>
              </w:rPr>
              <w:t>„-- Soubor nenalezen“.</w:t>
            </w:r>
            <w:r w:rsidR="00F278E9" w:rsidRPr="0041484C">
              <w:rPr>
                <w:rFonts w:cs="Arial"/>
                <w:lang w:val="cs-CZ" w:eastAsia="en-IN"/>
              </w:rPr>
              <w:t xml:space="preserve"> </w:t>
            </w:r>
            <w:r w:rsidR="002D6006" w:rsidRPr="0041484C">
              <w:rPr>
                <w:rFonts w:cs="Arial"/>
                <w:lang w:val="cs-CZ" w:eastAsia="en-IN"/>
              </w:rPr>
              <w:t>Pro ukončení editace a návrat ke čtení předchozího souboru stiskněte dvakrát</w:t>
            </w:r>
            <w:r w:rsidR="002D6006" w:rsidRPr="006C4C47">
              <w:rPr>
                <w:rFonts w:cs="Arial"/>
                <w:lang w:val="cs-CZ" w:eastAsia="en-IN"/>
              </w:rPr>
              <w:t xml:space="preserve"> </w:t>
            </w:r>
            <w:r w:rsidR="003C08F3" w:rsidRPr="006C4C47">
              <w:rPr>
                <w:rFonts w:cs="Arial"/>
                <w:lang w:val="cs-CZ" w:eastAsia="en-IN"/>
              </w:rPr>
              <w:t>Zvolit</w:t>
            </w:r>
            <w:r w:rsidR="002D6006" w:rsidRPr="006C4C47">
              <w:rPr>
                <w:rFonts w:cs="Arial"/>
                <w:lang w:val="cs-CZ" w:eastAsia="en-IN"/>
              </w:rPr>
              <w:t>.</w:t>
            </w:r>
            <w:r w:rsidR="00F278E9" w:rsidRPr="006C4C47">
              <w:rPr>
                <w:rFonts w:cs="Arial"/>
                <w:lang w:val="cs-CZ" w:eastAsia="en-IN"/>
              </w:rPr>
              <w:t xml:space="preserve"> </w:t>
            </w:r>
          </w:p>
        </w:tc>
      </w:tr>
    </w:tbl>
    <w:p w14:paraId="4D5A7235" w14:textId="2B0D50D4" w:rsidR="00F278E9" w:rsidRPr="006C4C47" w:rsidRDefault="009A3A90" w:rsidP="008F3877">
      <w:pPr>
        <w:pStyle w:val="Nadpis2"/>
      </w:pPr>
      <w:bookmarkStart w:id="231" w:name="Power-Move-Forward-and-Back"/>
      <w:bookmarkStart w:id="232" w:name="_Power_Move_Forward"/>
      <w:bookmarkStart w:id="233" w:name="_Toc54278482"/>
      <w:bookmarkEnd w:id="231"/>
      <w:bookmarkEnd w:id="232"/>
      <w:r w:rsidRPr="006C4C47">
        <w:lastRenderedPageBreak/>
        <w:t>Rychlý přesun</w:t>
      </w:r>
      <w:bookmarkEnd w:id="233"/>
    </w:p>
    <w:p w14:paraId="21DC2BE1" w14:textId="15A93DDF" w:rsidR="00F278E9" w:rsidRPr="006C4C47" w:rsidRDefault="00DE11C8" w:rsidP="00F278E9">
      <w:pPr>
        <w:rPr>
          <w:lang w:val="cs-CZ" w:eastAsia="en-IN"/>
        </w:rPr>
      </w:pPr>
      <w:r w:rsidRPr="006C4C47">
        <w:rPr>
          <w:lang w:val="cs-CZ" w:eastAsia="en-IN"/>
        </w:rPr>
        <w:t xml:space="preserve">Funkce rychlý přesun poskytuje </w:t>
      </w:r>
      <w:r w:rsidR="008D6C9E" w:rsidRPr="0041484C">
        <w:rPr>
          <w:lang w:val="cs-CZ" w:eastAsia="en-IN"/>
        </w:rPr>
        <w:t>chytrý</w:t>
      </w:r>
      <w:r w:rsidRPr="006C4C47">
        <w:rPr>
          <w:lang w:val="cs-CZ" w:eastAsia="en-IN"/>
        </w:rPr>
        <w:t xml:space="preserve"> způsob</w:t>
      </w:r>
      <w:r w:rsidR="008D6C9E" w:rsidRPr="006C4C47">
        <w:rPr>
          <w:lang w:val="cs-CZ" w:eastAsia="en-IN"/>
        </w:rPr>
        <w:t>,</w:t>
      </w:r>
      <w:r w:rsidRPr="006C4C47">
        <w:rPr>
          <w:lang w:val="cs-CZ" w:eastAsia="en-IN"/>
        </w:rPr>
        <w:t xml:space="preserve"> jak se pohybovat ve velkých souborech a najít hledanou část. Rychlý přesun funguje na </w:t>
      </w:r>
      <w:r w:rsidR="003A3237" w:rsidRPr="006C4C47">
        <w:rPr>
          <w:lang w:val="cs-CZ" w:eastAsia="en-IN"/>
        </w:rPr>
        <w:t xml:space="preserve">základě </w:t>
      </w:r>
      <w:r w:rsidRPr="006C4C47">
        <w:rPr>
          <w:lang w:val="cs-CZ" w:eastAsia="en-IN"/>
        </w:rPr>
        <w:t>hranic a pohybu do poloviny mezi nimi</w:t>
      </w:r>
      <w:r w:rsidR="00436409" w:rsidRPr="006C4C47">
        <w:rPr>
          <w:lang w:val="cs-CZ" w:eastAsia="en-IN"/>
        </w:rPr>
        <w:t>,</w:t>
      </w:r>
      <w:r w:rsidR="003A3237" w:rsidRPr="006C4C47">
        <w:rPr>
          <w:lang w:val="cs-CZ" w:eastAsia="en-IN"/>
        </w:rPr>
        <w:t xml:space="preserve"> při</w:t>
      </w:r>
      <w:r w:rsidRPr="006C4C47">
        <w:rPr>
          <w:lang w:val="cs-CZ" w:eastAsia="en-IN"/>
        </w:rPr>
        <w:t xml:space="preserve"> každ</w:t>
      </w:r>
      <w:r w:rsidR="003A3237" w:rsidRPr="006C4C47">
        <w:rPr>
          <w:lang w:val="cs-CZ" w:eastAsia="en-IN"/>
        </w:rPr>
        <w:t>é</w:t>
      </w:r>
      <w:r w:rsidRPr="006C4C47">
        <w:rPr>
          <w:lang w:val="cs-CZ" w:eastAsia="en-IN"/>
        </w:rPr>
        <w:t xml:space="preserve">m stisknutí příkazu. </w:t>
      </w:r>
      <w:r w:rsidR="003A3237" w:rsidRPr="006C4C47">
        <w:rPr>
          <w:lang w:val="cs-CZ" w:eastAsia="en-IN"/>
        </w:rPr>
        <w:t xml:space="preserve">Při stisku </w:t>
      </w:r>
      <w:proofErr w:type="spellStart"/>
      <w:r w:rsidR="003A3237" w:rsidRPr="006C4C47">
        <w:rPr>
          <w:lang w:val="cs-CZ" w:eastAsia="en-IN"/>
        </w:rPr>
        <w:t>BODu</w:t>
      </w:r>
      <w:proofErr w:type="spellEnd"/>
      <w:r w:rsidR="003A3237" w:rsidRPr="006C4C47">
        <w:rPr>
          <w:lang w:val="cs-CZ" w:eastAsia="en-IN"/>
        </w:rPr>
        <w:t xml:space="preserve"> 8 + šipka Nahoru nebo Dolů se začnete pohybovat tímto způsobem</w:t>
      </w:r>
      <w:r w:rsidR="00F278E9" w:rsidRPr="006C4C47">
        <w:rPr>
          <w:lang w:val="cs-CZ" w:eastAsia="en-IN"/>
        </w:rPr>
        <w:t>:</w:t>
      </w:r>
    </w:p>
    <w:p w14:paraId="168C1B4D" w14:textId="77777777" w:rsidR="00F278E9" w:rsidRPr="006C4C47" w:rsidRDefault="00F278E9" w:rsidP="00F278E9">
      <w:pPr>
        <w:rPr>
          <w:lang w:val="cs-CZ" w:eastAsia="en-IN"/>
        </w:rPr>
      </w:pPr>
    </w:p>
    <w:p w14:paraId="1800142B" w14:textId="6C1E95AD" w:rsidR="00F278E9" w:rsidRPr="006C4C47" w:rsidRDefault="00644A9C" w:rsidP="00F278E9">
      <w:pPr>
        <w:rPr>
          <w:lang w:val="cs-CZ" w:eastAsia="en-IN"/>
        </w:rPr>
      </w:pPr>
      <w:r w:rsidRPr="006C4C47">
        <w:rPr>
          <w:lang w:val="cs-CZ" w:eastAsia="en-IN"/>
        </w:rPr>
        <w:t>Při prvním stisk</w:t>
      </w:r>
      <w:r w:rsidR="00036DC9" w:rsidRPr="006C4C47">
        <w:rPr>
          <w:lang w:val="cs-CZ" w:eastAsia="en-IN"/>
        </w:rPr>
        <w:t xml:space="preserve">nutím se kurzor přesune do poloviny mezi aktuální pozicí a začátkem </w:t>
      </w:r>
      <w:r w:rsidR="00F278E9" w:rsidRPr="006C4C47">
        <w:rPr>
          <w:lang w:val="cs-CZ" w:eastAsia="en-IN"/>
        </w:rPr>
        <w:t>(</w:t>
      </w:r>
      <w:r w:rsidR="00036DC9" w:rsidRPr="006C4C47">
        <w:rPr>
          <w:lang w:val="cs-CZ" w:eastAsia="en-IN"/>
        </w:rPr>
        <w:t xml:space="preserve">BOD </w:t>
      </w:r>
      <w:r w:rsidR="00F278E9" w:rsidRPr="006C4C47">
        <w:rPr>
          <w:lang w:val="cs-CZ" w:eastAsia="en-IN"/>
        </w:rPr>
        <w:t xml:space="preserve">8 + </w:t>
      </w:r>
      <w:r w:rsidR="00036DC9" w:rsidRPr="006C4C47">
        <w:rPr>
          <w:lang w:val="cs-CZ" w:eastAsia="en-IN"/>
        </w:rPr>
        <w:t>šipka Nahoru</w:t>
      </w:r>
      <w:r w:rsidR="00F278E9" w:rsidRPr="006C4C47">
        <w:rPr>
          <w:lang w:val="cs-CZ" w:eastAsia="en-IN"/>
        </w:rPr>
        <w:t xml:space="preserve">) </w:t>
      </w:r>
      <w:r w:rsidR="00036DC9" w:rsidRPr="006C4C47">
        <w:rPr>
          <w:lang w:val="cs-CZ" w:eastAsia="en-IN"/>
        </w:rPr>
        <w:t>nebo koncem</w:t>
      </w:r>
      <w:r w:rsidR="00F278E9" w:rsidRPr="006C4C47">
        <w:rPr>
          <w:lang w:val="cs-CZ" w:eastAsia="en-IN"/>
        </w:rPr>
        <w:t xml:space="preserve"> (</w:t>
      </w:r>
      <w:r w:rsidR="00036DC9" w:rsidRPr="006C4C47">
        <w:rPr>
          <w:lang w:val="cs-CZ" w:eastAsia="en-IN"/>
        </w:rPr>
        <w:t xml:space="preserve">BOD 8 + šipka </w:t>
      </w:r>
      <w:r w:rsidR="009A3A90" w:rsidRPr="006C4C47">
        <w:rPr>
          <w:lang w:val="cs-CZ" w:eastAsia="en-IN"/>
        </w:rPr>
        <w:t>Dolů</w:t>
      </w:r>
      <w:r w:rsidR="00F278E9" w:rsidRPr="006C4C47">
        <w:rPr>
          <w:lang w:val="cs-CZ" w:eastAsia="en-IN"/>
        </w:rPr>
        <w:t xml:space="preserve">) </w:t>
      </w:r>
      <w:r w:rsidR="00036DC9" w:rsidRPr="006C4C47">
        <w:rPr>
          <w:lang w:val="cs-CZ" w:eastAsia="en-IN"/>
        </w:rPr>
        <w:t>souboru. Ty slouží jako hranice pro</w:t>
      </w:r>
      <w:r w:rsidR="00F278E9" w:rsidRPr="006C4C47">
        <w:rPr>
          <w:lang w:val="cs-CZ" w:eastAsia="en-IN"/>
        </w:rPr>
        <w:t xml:space="preserve"> </w:t>
      </w:r>
      <w:r w:rsidR="009A3A90" w:rsidRPr="006C4C47">
        <w:rPr>
          <w:lang w:val="cs-CZ" w:eastAsia="en-IN"/>
        </w:rPr>
        <w:t>rychlý přesun</w:t>
      </w:r>
      <w:r w:rsidR="00F278E9" w:rsidRPr="006C4C47">
        <w:rPr>
          <w:lang w:val="cs-CZ" w:eastAsia="en-IN"/>
        </w:rPr>
        <w:t>.</w:t>
      </w:r>
    </w:p>
    <w:p w14:paraId="56127C21" w14:textId="77777777" w:rsidR="00F278E9" w:rsidRPr="006C4C47" w:rsidRDefault="00F278E9" w:rsidP="00F278E9">
      <w:pPr>
        <w:rPr>
          <w:lang w:val="cs-CZ" w:eastAsia="en-IN"/>
        </w:rPr>
      </w:pPr>
    </w:p>
    <w:p w14:paraId="1E30D4E8" w14:textId="558F9F27" w:rsidR="00F278E9" w:rsidRPr="006C4C47" w:rsidRDefault="00036DC9" w:rsidP="00F278E9">
      <w:pPr>
        <w:rPr>
          <w:lang w:val="cs-CZ" w:eastAsia="en-IN"/>
        </w:rPr>
      </w:pPr>
      <w:r w:rsidRPr="006C4C47">
        <w:rPr>
          <w:lang w:val="cs-CZ" w:eastAsia="en-IN"/>
        </w:rPr>
        <w:t xml:space="preserve">Následující stisknutí </w:t>
      </w:r>
      <w:r w:rsidR="00D4347E" w:rsidRPr="006C4C47">
        <w:rPr>
          <w:lang w:val="cs-CZ" w:eastAsia="en-IN"/>
        </w:rPr>
        <w:t>počítá s novou aktuální pozicí jako novou hranicí.</w:t>
      </w:r>
      <w:r w:rsidR="00F278E9" w:rsidRPr="006C4C47">
        <w:rPr>
          <w:lang w:val="cs-CZ" w:eastAsia="en-IN"/>
        </w:rPr>
        <w:t xml:space="preserve"> </w:t>
      </w:r>
      <w:r w:rsidR="00D4347E" w:rsidRPr="006C4C47">
        <w:rPr>
          <w:lang w:val="cs-CZ" w:eastAsia="en-IN"/>
        </w:rPr>
        <w:t xml:space="preserve">Pokud jste tedy na začátku souboru </w:t>
      </w:r>
      <w:r w:rsidR="00F278E9" w:rsidRPr="006C4C47">
        <w:rPr>
          <w:lang w:val="cs-CZ" w:eastAsia="en-IN"/>
        </w:rPr>
        <w:t>(</w:t>
      </w:r>
      <w:r w:rsidR="00D4347E" w:rsidRPr="006C4C47">
        <w:rPr>
          <w:lang w:val="cs-CZ" w:eastAsia="en-IN"/>
        </w:rPr>
        <w:t>čili</w:t>
      </w:r>
      <w:r w:rsidR="00F278E9" w:rsidRPr="006C4C47">
        <w:rPr>
          <w:lang w:val="cs-CZ" w:eastAsia="en-IN"/>
        </w:rPr>
        <w:t xml:space="preserve"> 0</w:t>
      </w:r>
      <w:r w:rsidR="00EF43C8">
        <w:rPr>
          <w:lang w:val="cs-CZ" w:eastAsia="en-IN"/>
        </w:rPr>
        <w:t xml:space="preserve"> </w:t>
      </w:r>
      <w:r w:rsidR="00F278E9" w:rsidRPr="006C4C47">
        <w:rPr>
          <w:lang w:val="cs-CZ" w:eastAsia="en-IN"/>
        </w:rPr>
        <w:t xml:space="preserve">%) </w:t>
      </w:r>
      <w:r w:rsidR="00D4347E" w:rsidRPr="006C4C47">
        <w:rPr>
          <w:lang w:val="cs-CZ" w:eastAsia="en-IN"/>
        </w:rPr>
        <w:t>a stisknete BOD</w:t>
      </w:r>
      <w:r w:rsidR="00F278E9" w:rsidRPr="006C4C47">
        <w:rPr>
          <w:lang w:val="cs-CZ" w:eastAsia="en-IN"/>
        </w:rPr>
        <w:t xml:space="preserve"> 8 + </w:t>
      </w:r>
      <w:r w:rsidR="00D4347E" w:rsidRPr="006C4C47">
        <w:rPr>
          <w:lang w:val="cs-CZ" w:eastAsia="en-IN"/>
        </w:rPr>
        <w:t>šipku Dolů</w:t>
      </w:r>
      <w:r w:rsidR="00F278E9" w:rsidRPr="006C4C47">
        <w:rPr>
          <w:lang w:val="cs-CZ" w:eastAsia="en-IN"/>
        </w:rPr>
        <w:t>,</w:t>
      </w:r>
      <w:r w:rsidR="00D4347E" w:rsidRPr="006C4C47">
        <w:rPr>
          <w:lang w:val="cs-CZ" w:eastAsia="en-IN"/>
        </w:rPr>
        <w:t xml:space="preserve"> kurzor se přesune na polovinu mezi </w:t>
      </w:r>
      <w:r w:rsidR="00F278E9" w:rsidRPr="006C4C47">
        <w:rPr>
          <w:lang w:val="cs-CZ" w:eastAsia="en-IN"/>
        </w:rPr>
        <w:t>0</w:t>
      </w:r>
      <w:r w:rsidR="00EF43C8">
        <w:rPr>
          <w:lang w:val="cs-CZ" w:eastAsia="en-IN"/>
        </w:rPr>
        <w:t xml:space="preserve"> </w:t>
      </w:r>
      <w:r w:rsidR="00F278E9" w:rsidRPr="006C4C47">
        <w:rPr>
          <w:lang w:val="cs-CZ" w:eastAsia="en-IN"/>
        </w:rPr>
        <w:t>% a 100</w:t>
      </w:r>
      <w:r w:rsidR="00EF43C8">
        <w:rPr>
          <w:lang w:val="cs-CZ" w:eastAsia="en-IN"/>
        </w:rPr>
        <w:t xml:space="preserve"> </w:t>
      </w:r>
      <w:r w:rsidR="00F278E9" w:rsidRPr="006C4C47">
        <w:rPr>
          <w:lang w:val="cs-CZ" w:eastAsia="en-IN"/>
        </w:rPr>
        <w:t xml:space="preserve">%. </w:t>
      </w:r>
      <w:r w:rsidR="00D4347E" w:rsidRPr="006C4C47">
        <w:rPr>
          <w:lang w:val="cs-CZ" w:eastAsia="en-IN"/>
        </w:rPr>
        <w:t>Nyní tedy budete na</w:t>
      </w:r>
      <w:r w:rsidR="00F278E9" w:rsidRPr="006C4C47">
        <w:rPr>
          <w:lang w:val="cs-CZ" w:eastAsia="en-IN"/>
        </w:rPr>
        <w:t xml:space="preserve"> 50</w:t>
      </w:r>
      <w:r w:rsidR="00EF43C8">
        <w:rPr>
          <w:lang w:val="cs-CZ" w:eastAsia="en-IN"/>
        </w:rPr>
        <w:t xml:space="preserve"> </w:t>
      </w:r>
      <w:r w:rsidR="00F278E9" w:rsidRPr="006C4C47">
        <w:rPr>
          <w:lang w:val="cs-CZ" w:eastAsia="en-IN"/>
        </w:rPr>
        <w:t>%, a</w:t>
      </w:r>
      <w:r w:rsidR="00D4347E" w:rsidRPr="006C4C47">
        <w:rPr>
          <w:lang w:val="cs-CZ" w:eastAsia="en-IN"/>
        </w:rPr>
        <w:t xml:space="preserve"> ty budou novou hranicí</w:t>
      </w:r>
      <w:r w:rsidR="00F278E9" w:rsidRPr="006C4C47">
        <w:rPr>
          <w:lang w:val="cs-CZ" w:eastAsia="en-IN"/>
        </w:rPr>
        <w:t xml:space="preserve">. </w:t>
      </w:r>
      <w:r w:rsidR="00D4347E" w:rsidRPr="006C4C47">
        <w:rPr>
          <w:lang w:val="cs-CZ" w:eastAsia="en-IN"/>
        </w:rPr>
        <w:t xml:space="preserve">Výchozí hranicí je počáteční pozice na </w:t>
      </w:r>
      <w:r w:rsidR="00F278E9" w:rsidRPr="006C4C47">
        <w:rPr>
          <w:lang w:val="cs-CZ" w:eastAsia="en-IN"/>
        </w:rPr>
        <w:t>0</w:t>
      </w:r>
      <w:r w:rsidR="00EF43C8">
        <w:rPr>
          <w:lang w:val="cs-CZ" w:eastAsia="en-IN"/>
        </w:rPr>
        <w:t xml:space="preserve"> </w:t>
      </w:r>
      <w:r w:rsidR="00F278E9" w:rsidRPr="006C4C47">
        <w:rPr>
          <w:lang w:val="cs-CZ" w:eastAsia="en-IN"/>
        </w:rPr>
        <w:t xml:space="preserve">%. </w:t>
      </w:r>
      <w:r w:rsidR="00D4347E" w:rsidRPr="006C4C47">
        <w:rPr>
          <w:lang w:val="cs-CZ" w:eastAsia="en-IN"/>
        </w:rPr>
        <w:t xml:space="preserve">Pokud tedy stisknete BOD 8 + šipku Nahoru posunete se na polovinu mezi </w:t>
      </w:r>
      <w:r w:rsidR="00F278E9" w:rsidRPr="006C4C47">
        <w:rPr>
          <w:lang w:val="cs-CZ" w:eastAsia="en-IN"/>
        </w:rPr>
        <w:t>50</w:t>
      </w:r>
      <w:r w:rsidR="00EF43C8">
        <w:rPr>
          <w:lang w:val="cs-CZ" w:eastAsia="en-IN"/>
        </w:rPr>
        <w:t xml:space="preserve"> </w:t>
      </w:r>
      <w:r w:rsidR="00F278E9" w:rsidRPr="006C4C47">
        <w:rPr>
          <w:lang w:val="cs-CZ" w:eastAsia="en-IN"/>
        </w:rPr>
        <w:t>% a 0</w:t>
      </w:r>
      <w:r w:rsidR="00EF43C8">
        <w:rPr>
          <w:lang w:val="cs-CZ" w:eastAsia="en-IN"/>
        </w:rPr>
        <w:t xml:space="preserve"> </w:t>
      </w:r>
      <w:r w:rsidR="00F278E9" w:rsidRPr="006C4C47">
        <w:rPr>
          <w:lang w:val="cs-CZ" w:eastAsia="en-IN"/>
        </w:rPr>
        <w:t>%</w:t>
      </w:r>
      <w:r w:rsidR="00D4347E" w:rsidRPr="006C4C47">
        <w:rPr>
          <w:lang w:val="cs-CZ" w:eastAsia="en-IN"/>
        </w:rPr>
        <w:t xml:space="preserve">, budete na </w:t>
      </w:r>
      <w:r w:rsidR="00F278E9" w:rsidRPr="006C4C47">
        <w:rPr>
          <w:lang w:val="cs-CZ" w:eastAsia="en-IN"/>
        </w:rPr>
        <w:t>25</w:t>
      </w:r>
      <w:r w:rsidR="00EF43C8">
        <w:rPr>
          <w:lang w:val="cs-CZ" w:eastAsia="en-IN"/>
        </w:rPr>
        <w:t xml:space="preserve"> </w:t>
      </w:r>
      <w:r w:rsidR="00F278E9" w:rsidRPr="006C4C47">
        <w:rPr>
          <w:lang w:val="cs-CZ" w:eastAsia="en-IN"/>
        </w:rPr>
        <w:t xml:space="preserve">%. </w:t>
      </w:r>
      <w:r w:rsidR="00D4347E" w:rsidRPr="006C4C47">
        <w:rPr>
          <w:lang w:val="cs-CZ" w:eastAsia="en-IN"/>
        </w:rPr>
        <w:t>Nebo pokud stisknete BOD 8 + šipku Dolů posunete se na polovinu mezi</w:t>
      </w:r>
      <w:r w:rsidR="00F278E9" w:rsidRPr="006C4C47">
        <w:rPr>
          <w:lang w:val="cs-CZ" w:eastAsia="en-IN"/>
        </w:rPr>
        <w:t xml:space="preserve"> 50</w:t>
      </w:r>
      <w:r w:rsidR="00EF43C8">
        <w:rPr>
          <w:lang w:val="cs-CZ" w:eastAsia="en-IN"/>
        </w:rPr>
        <w:t xml:space="preserve"> </w:t>
      </w:r>
      <w:r w:rsidR="00F278E9" w:rsidRPr="006C4C47">
        <w:rPr>
          <w:lang w:val="cs-CZ" w:eastAsia="en-IN"/>
        </w:rPr>
        <w:t>% a 100</w:t>
      </w:r>
      <w:r w:rsidR="00EF43C8">
        <w:rPr>
          <w:lang w:val="cs-CZ" w:eastAsia="en-IN"/>
        </w:rPr>
        <w:t xml:space="preserve"> </w:t>
      </w:r>
      <w:r w:rsidR="00F278E9" w:rsidRPr="006C4C47">
        <w:rPr>
          <w:lang w:val="cs-CZ" w:eastAsia="en-IN"/>
        </w:rPr>
        <w:t>%</w:t>
      </w:r>
      <w:r w:rsidR="00D4347E" w:rsidRPr="006C4C47">
        <w:rPr>
          <w:lang w:val="cs-CZ" w:eastAsia="en-IN"/>
        </w:rPr>
        <w:t>,</w:t>
      </w:r>
      <w:r w:rsidR="00F278E9" w:rsidRPr="006C4C47">
        <w:rPr>
          <w:lang w:val="cs-CZ" w:eastAsia="en-IN"/>
        </w:rPr>
        <w:t xml:space="preserve"> </w:t>
      </w:r>
      <w:r w:rsidR="00D4347E" w:rsidRPr="006C4C47">
        <w:rPr>
          <w:lang w:val="cs-CZ" w:eastAsia="en-IN"/>
        </w:rPr>
        <w:t>budete na</w:t>
      </w:r>
      <w:r w:rsidR="00F278E9" w:rsidRPr="006C4C47">
        <w:rPr>
          <w:lang w:val="cs-CZ" w:eastAsia="en-IN"/>
        </w:rPr>
        <w:t xml:space="preserve"> 75</w:t>
      </w:r>
      <w:r w:rsidR="00EF43C8">
        <w:rPr>
          <w:lang w:val="cs-CZ" w:eastAsia="en-IN"/>
        </w:rPr>
        <w:t xml:space="preserve"> </w:t>
      </w:r>
      <w:r w:rsidR="00F278E9" w:rsidRPr="006C4C47">
        <w:rPr>
          <w:lang w:val="cs-CZ" w:eastAsia="en-IN"/>
        </w:rPr>
        <w:t>%.</w:t>
      </w:r>
    </w:p>
    <w:p w14:paraId="526496BB" w14:textId="77777777" w:rsidR="00F278E9" w:rsidRPr="006C4C47" w:rsidRDefault="00F278E9" w:rsidP="00F278E9">
      <w:pPr>
        <w:rPr>
          <w:lang w:val="cs-CZ" w:eastAsia="en-IN"/>
        </w:rPr>
      </w:pPr>
    </w:p>
    <w:p w14:paraId="77F76497" w14:textId="6BE0F9D6" w:rsidR="00F278E9" w:rsidRPr="006C4C47" w:rsidRDefault="00D4347E" w:rsidP="00F278E9">
      <w:pPr>
        <w:rPr>
          <w:lang w:val="cs-CZ" w:eastAsia="en-IN"/>
        </w:rPr>
      </w:pPr>
      <w:r w:rsidRPr="006C4C47">
        <w:rPr>
          <w:lang w:val="cs-CZ" w:eastAsia="en-IN"/>
        </w:rPr>
        <w:t>Pokaždé když znovu stisknete BOD 8 + šipku Nahoru nebo BOD 8 + šipku Dolů</w:t>
      </w:r>
      <w:r w:rsidR="00F278E9" w:rsidRPr="006C4C47">
        <w:rPr>
          <w:lang w:val="cs-CZ" w:eastAsia="en-IN"/>
        </w:rPr>
        <w:t xml:space="preserve">, </w:t>
      </w:r>
      <w:r w:rsidR="0068534A" w:rsidRPr="006C4C47">
        <w:rPr>
          <w:lang w:val="cs-CZ" w:eastAsia="en-IN"/>
        </w:rPr>
        <w:t>Čtečka zobrazí</w:t>
      </w:r>
      <w:r w:rsidR="00174E8C" w:rsidRPr="006C4C47">
        <w:rPr>
          <w:lang w:val="cs-CZ" w:eastAsia="en-IN"/>
        </w:rPr>
        <w:t xml:space="preserve"> procenta na několika prvních znacích a na zbytku řádku zobrazí text v daném místě. Toto bude </w:t>
      </w:r>
      <w:r w:rsidR="00B55C88" w:rsidRPr="006C4C47">
        <w:rPr>
          <w:lang w:val="cs-CZ" w:eastAsia="en-IN"/>
        </w:rPr>
        <w:t>pokračovat,</w:t>
      </w:r>
      <w:r w:rsidR="00174E8C" w:rsidRPr="006C4C47">
        <w:rPr>
          <w:lang w:val="cs-CZ" w:eastAsia="en-IN"/>
        </w:rPr>
        <w:t xml:space="preserve"> dokud nestisknete něco jiného než BOD 8 + šipku Nahoru, BOD 8 + šipku Dolů nebo</w:t>
      </w:r>
      <w:r w:rsidR="00F278E9" w:rsidRPr="006C4C47">
        <w:rPr>
          <w:lang w:val="cs-CZ" w:eastAsia="en-IN"/>
        </w:rPr>
        <w:t xml:space="preserve"> </w:t>
      </w:r>
      <w:r w:rsidR="00174E8C" w:rsidRPr="006C4C47">
        <w:rPr>
          <w:lang w:val="cs-CZ" w:eastAsia="en-IN"/>
        </w:rPr>
        <w:t xml:space="preserve">Kolébkové tlačítko. Více informací v sekci </w:t>
      </w:r>
      <w:hyperlink w:anchor="Panning-Keys" w:history="1">
        <w:r w:rsidR="00174E8C" w:rsidRPr="006C4C47">
          <w:rPr>
            <w:rStyle w:val="Hypertextovodkaz"/>
            <w:lang w:val="cs-CZ" w:eastAsia="en-IN"/>
          </w:rPr>
          <w:t>Kolébková tlačítka</w:t>
        </w:r>
      </w:hyperlink>
      <w:r w:rsidR="00F278E9" w:rsidRPr="006C4C47">
        <w:rPr>
          <w:lang w:val="cs-CZ" w:eastAsia="en-IN"/>
        </w:rPr>
        <w:t>.</w:t>
      </w:r>
    </w:p>
    <w:p w14:paraId="68DADAD5" w14:textId="63EDBD06" w:rsidR="00F278E9" w:rsidRPr="006C4C47" w:rsidRDefault="00FB790E" w:rsidP="008F3877">
      <w:pPr>
        <w:pStyle w:val="Nadpis2"/>
      </w:pPr>
      <w:bookmarkStart w:id="234" w:name="Find-Braille"/>
      <w:bookmarkStart w:id="235" w:name="_Find_Braille"/>
      <w:bookmarkStart w:id="236" w:name="_Toc54278483"/>
      <w:bookmarkEnd w:id="234"/>
      <w:bookmarkEnd w:id="235"/>
      <w:r w:rsidRPr="006C4C47">
        <w:t>Hledání</w:t>
      </w:r>
      <w:bookmarkEnd w:id="236"/>
    </w:p>
    <w:p w14:paraId="2F09FF76" w14:textId="351977FD" w:rsidR="00F278E9" w:rsidRPr="0041484C" w:rsidRDefault="00FB790E" w:rsidP="00F278E9">
      <w:pPr>
        <w:rPr>
          <w:lang w:val="cs-CZ" w:eastAsia="en-IN"/>
        </w:rPr>
      </w:pPr>
      <w:r w:rsidRPr="006C4C47">
        <w:rPr>
          <w:lang w:val="cs-CZ" w:eastAsia="en-IN"/>
        </w:rPr>
        <w:t>Pro vyhledání textu použijte příkaz pro hledání (Mezerník + F</w:t>
      </w:r>
      <w:r w:rsidRPr="0041484C">
        <w:rPr>
          <w:lang w:val="cs-CZ" w:eastAsia="en-IN"/>
        </w:rPr>
        <w:t>).</w:t>
      </w:r>
      <w:r w:rsidR="00F278E9" w:rsidRPr="0041484C">
        <w:rPr>
          <w:lang w:val="cs-CZ" w:eastAsia="en-IN"/>
        </w:rPr>
        <w:t xml:space="preserve"> Orbit </w:t>
      </w:r>
      <w:proofErr w:type="spellStart"/>
      <w:r w:rsidR="00F278E9" w:rsidRPr="0041484C">
        <w:rPr>
          <w:lang w:val="cs-CZ" w:eastAsia="en-IN"/>
        </w:rPr>
        <w:t>Reader</w:t>
      </w:r>
      <w:proofErr w:type="spellEnd"/>
      <w:r w:rsidRPr="0041484C">
        <w:rPr>
          <w:lang w:val="cs-CZ" w:eastAsia="en-IN"/>
        </w:rPr>
        <w:t xml:space="preserve"> otevře prázdné editační pole </w:t>
      </w:r>
      <w:r w:rsidR="00F278E9" w:rsidRPr="0041484C">
        <w:rPr>
          <w:lang w:val="cs-CZ" w:eastAsia="en-IN"/>
        </w:rPr>
        <w:t>(</w:t>
      </w:r>
      <w:r w:rsidRPr="0041484C">
        <w:rPr>
          <w:lang w:val="cs-CZ" w:eastAsia="en-IN"/>
        </w:rPr>
        <w:t xml:space="preserve">více v sekci </w:t>
      </w:r>
      <w:hyperlink w:anchor="Edit-Box" w:history="1">
        <w:r w:rsidR="00F278E9" w:rsidRPr="0041484C">
          <w:rPr>
            <w:color w:val="0000FF"/>
            <w:u w:val="single"/>
            <w:lang w:val="cs-CZ" w:eastAsia="en-IN"/>
          </w:rPr>
          <w:t>E</w:t>
        </w:r>
        <w:r w:rsidRPr="0041484C">
          <w:rPr>
            <w:color w:val="0000FF"/>
            <w:u w:val="single"/>
            <w:lang w:val="cs-CZ" w:eastAsia="en-IN"/>
          </w:rPr>
          <w:t>ditační pole</w:t>
        </w:r>
      </w:hyperlink>
      <w:r w:rsidR="00F278E9" w:rsidRPr="0041484C">
        <w:rPr>
          <w:lang w:val="cs-CZ" w:eastAsia="en-IN"/>
        </w:rPr>
        <w:t xml:space="preserve">) </w:t>
      </w:r>
      <w:r w:rsidR="009206B6" w:rsidRPr="0041484C">
        <w:rPr>
          <w:lang w:val="cs-CZ" w:eastAsia="en-IN"/>
        </w:rPr>
        <w:t>s kurzorem</w:t>
      </w:r>
      <w:r w:rsidR="00F278E9" w:rsidRPr="0041484C">
        <w:rPr>
          <w:lang w:val="cs-CZ" w:eastAsia="en-IN"/>
        </w:rPr>
        <w:t xml:space="preserve">. </w:t>
      </w:r>
      <w:r w:rsidR="00185346" w:rsidRPr="0041484C">
        <w:rPr>
          <w:lang w:val="cs-CZ" w:eastAsia="en-IN"/>
        </w:rPr>
        <w:t>Ve výchozím stavu se v editačním poli zobrazí text, která je aktuálně pod kurzorem.</w:t>
      </w:r>
      <w:r w:rsidR="00F278E9" w:rsidRPr="0041484C">
        <w:rPr>
          <w:lang w:val="cs-CZ" w:eastAsia="en-IN"/>
        </w:rPr>
        <w:t xml:space="preserve"> </w:t>
      </w:r>
      <w:r w:rsidR="00185346" w:rsidRPr="0041484C">
        <w:rPr>
          <w:lang w:val="cs-CZ" w:eastAsia="en-IN"/>
        </w:rPr>
        <w:t>Příkaz hledání prohledá soubor na výskyt zadaného textu. Pokud jste již dříve vyhledávali, zobrazí se tento text v editačním poli s kurzorem na konci.</w:t>
      </w:r>
    </w:p>
    <w:p w14:paraId="2D9A22CB" w14:textId="77777777" w:rsidR="00F278E9" w:rsidRPr="0041484C" w:rsidRDefault="00F278E9" w:rsidP="00F278E9">
      <w:pPr>
        <w:rPr>
          <w:lang w:val="cs-CZ" w:eastAsia="en-IN"/>
        </w:rPr>
      </w:pPr>
    </w:p>
    <w:p w14:paraId="0D357FD2" w14:textId="2F780691" w:rsidR="00F278E9" w:rsidRPr="006C4C47" w:rsidRDefault="00185346" w:rsidP="00F278E9">
      <w:pPr>
        <w:rPr>
          <w:lang w:val="cs-CZ" w:eastAsia="en-IN"/>
        </w:rPr>
      </w:pPr>
      <w:r w:rsidRPr="0041484C">
        <w:rPr>
          <w:lang w:val="cs-CZ" w:eastAsia="en-IN"/>
        </w:rPr>
        <w:t xml:space="preserve">Pro nalezení </w:t>
      </w:r>
      <w:r w:rsidR="00073B28" w:rsidRPr="0041484C">
        <w:rPr>
          <w:lang w:val="cs-CZ" w:eastAsia="en-IN"/>
        </w:rPr>
        <w:t>textu</w:t>
      </w:r>
      <w:r w:rsidRPr="0041484C">
        <w:rPr>
          <w:lang w:val="cs-CZ" w:eastAsia="en-IN"/>
        </w:rPr>
        <w:t xml:space="preserve"> stiskněte Mezerník + F</w:t>
      </w:r>
      <w:r w:rsidR="00F278E9" w:rsidRPr="0041484C">
        <w:rPr>
          <w:lang w:val="cs-CZ" w:eastAsia="en-IN"/>
        </w:rPr>
        <w:t xml:space="preserve">. </w:t>
      </w:r>
      <w:r w:rsidRPr="0041484C">
        <w:rPr>
          <w:lang w:val="cs-CZ" w:eastAsia="en-IN"/>
        </w:rPr>
        <w:t>Zadejte hledaný text a stiskněte BOD 8 pro vyhledání od místa kde jste</w:t>
      </w:r>
      <w:r w:rsidR="00F278E9" w:rsidRPr="0041484C">
        <w:rPr>
          <w:lang w:val="cs-CZ" w:eastAsia="en-IN"/>
        </w:rPr>
        <w:t xml:space="preserve">. </w:t>
      </w:r>
      <w:r w:rsidRPr="0041484C">
        <w:rPr>
          <w:lang w:val="cs-CZ" w:eastAsia="en-IN"/>
        </w:rPr>
        <w:t>Pro vyhledání směrem zpět stiskněte BOD 8 + šipku Vlevo</w:t>
      </w:r>
      <w:r w:rsidR="00F278E9" w:rsidRPr="0041484C">
        <w:rPr>
          <w:lang w:val="cs-CZ" w:eastAsia="en-IN"/>
        </w:rPr>
        <w:t xml:space="preserve">. </w:t>
      </w:r>
      <w:r w:rsidR="00073B28" w:rsidRPr="0041484C">
        <w:rPr>
          <w:lang w:val="cs-CZ" w:eastAsia="en-IN"/>
        </w:rPr>
        <w:t xml:space="preserve">Na </w:t>
      </w:r>
      <w:r w:rsidRPr="0041484C">
        <w:rPr>
          <w:lang w:val="cs-CZ" w:eastAsia="en-IN"/>
        </w:rPr>
        <w:t>začátku řádku</w:t>
      </w:r>
      <w:r w:rsidR="00073B28" w:rsidRPr="0041484C">
        <w:rPr>
          <w:lang w:val="cs-CZ" w:eastAsia="en-IN"/>
        </w:rPr>
        <w:t xml:space="preserve"> se zobrazí slovo, které obsahuje hledaný text</w:t>
      </w:r>
      <w:r w:rsidRPr="0041484C">
        <w:rPr>
          <w:lang w:val="cs-CZ" w:eastAsia="en-IN"/>
        </w:rPr>
        <w:t xml:space="preserve">. Pokud </w:t>
      </w:r>
      <w:r w:rsidR="00073B28" w:rsidRPr="0041484C">
        <w:rPr>
          <w:lang w:val="cs-CZ" w:eastAsia="en-IN"/>
        </w:rPr>
        <w:t>text</w:t>
      </w:r>
      <w:r w:rsidRPr="0041484C">
        <w:rPr>
          <w:lang w:val="cs-CZ" w:eastAsia="en-IN"/>
        </w:rPr>
        <w:t xml:space="preserve"> není nalezeno zobrazí se zpráva</w:t>
      </w:r>
      <w:r w:rsidR="00F278E9" w:rsidRPr="0041484C">
        <w:rPr>
          <w:lang w:val="cs-CZ" w:eastAsia="en-IN"/>
        </w:rPr>
        <w:t xml:space="preserve"> </w:t>
      </w:r>
      <w:r w:rsidRPr="0041484C">
        <w:rPr>
          <w:lang w:val="cs-CZ" w:eastAsia="en-IN"/>
        </w:rPr>
        <w:t>„-- Nenalezeno“</w:t>
      </w:r>
      <w:r w:rsidR="00F278E9" w:rsidRPr="0041484C">
        <w:rPr>
          <w:lang w:val="cs-CZ" w:eastAsia="en-IN"/>
        </w:rPr>
        <w:t xml:space="preserve">. </w:t>
      </w:r>
      <w:r w:rsidRPr="0041484C">
        <w:rPr>
          <w:lang w:val="cs-CZ" w:eastAsia="en-IN"/>
        </w:rPr>
        <w:t>Pro odstranění zprávy stiskněte BOD 7.</w:t>
      </w:r>
      <w:r w:rsidR="00F278E9" w:rsidRPr="0041484C">
        <w:rPr>
          <w:lang w:val="cs-CZ" w:eastAsia="en-IN"/>
        </w:rPr>
        <w:t xml:space="preserve"> </w:t>
      </w:r>
      <w:r w:rsidR="00BB1FF4" w:rsidRPr="0041484C">
        <w:rPr>
          <w:lang w:val="cs-CZ" w:eastAsia="en-IN"/>
        </w:rPr>
        <w:t xml:space="preserve">Pro uzavření editačního pole bez vyhledání stiskněte </w:t>
      </w:r>
      <w:r w:rsidR="003C08F3" w:rsidRPr="0041484C">
        <w:rPr>
          <w:lang w:val="cs-CZ" w:eastAsia="en-IN"/>
        </w:rPr>
        <w:t>Zvolit</w:t>
      </w:r>
      <w:r w:rsidR="00BB1FF4" w:rsidRPr="0041484C">
        <w:rPr>
          <w:lang w:val="cs-CZ" w:eastAsia="en-IN"/>
        </w:rPr>
        <w:t>.</w:t>
      </w:r>
      <w:r w:rsidR="00236670" w:rsidRPr="0041484C">
        <w:rPr>
          <w:lang w:val="cs-CZ" w:eastAsia="en-IN"/>
        </w:rPr>
        <w:t xml:space="preserve"> Pokud vyhledáváte ve větším dokumentu zobrazí se během hledání zpráva „-- Zaneprázdněn“</w:t>
      </w:r>
      <w:r w:rsidR="00F02F7E" w:rsidRPr="0041484C">
        <w:rPr>
          <w:lang w:val="cs-CZ" w:eastAsia="en-IN"/>
        </w:rPr>
        <w:t>.</w:t>
      </w:r>
    </w:p>
    <w:p w14:paraId="587545FF" w14:textId="77777777" w:rsidR="00F278E9" w:rsidRPr="006C4C47" w:rsidRDefault="00F278E9" w:rsidP="00F278E9">
      <w:pPr>
        <w:rPr>
          <w:lang w:val="cs-CZ" w:eastAsia="en-IN"/>
        </w:rPr>
      </w:pPr>
    </w:p>
    <w:p w14:paraId="260B3602" w14:textId="6D95F734" w:rsidR="00F278E9" w:rsidRPr="006C4C47" w:rsidRDefault="00073B28" w:rsidP="00F278E9">
      <w:pPr>
        <w:rPr>
          <w:lang w:val="cs-CZ" w:eastAsia="en-IN"/>
        </w:rPr>
      </w:pPr>
      <w:r w:rsidRPr="006C4C47">
        <w:rPr>
          <w:lang w:val="cs-CZ" w:eastAsia="en-IN"/>
        </w:rPr>
        <w:t>Po nalezení textu můžete vyhledat následující</w:t>
      </w:r>
      <w:r w:rsidR="00326912" w:rsidRPr="006C4C47">
        <w:rPr>
          <w:lang w:val="cs-CZ" w:eastAsia="en-IN"/>
        </w:rPr>
        <w:t xml:space="preserve"> výskyt</w:t>
      </w:r>
      <w:r w:rsidRPr="006C4C47">
        <w:rPr>
          <w:lang w:val="cs-CZ" w:eastAsia="en-IN"/>
        </w:rPr>
        <w:t xml:space="preserve"> pomocí </w:t>
      </w:r>
      <w:proofErr w:type="spellStart"/>
      <w:r w:rsidRPr="006C4C47">
        <w:rPr>
          <w:lang w:val="cs-CZ" w:eastAsia="en-IN"/>
        </w:rPr>
        <w:t>BOD</w:t>
      </w:r>
      <w:r w:rsidR="00326912" w:rsidRPr="006C4C47">
        <w:rPr>
          <w:lang w:val="cs-CZ" w:eastAsia="en-IN"/>
        </w:rPr>
        <w:t>u</w:t>
      </w:r>
      <w:proofErr w:type="spellEnd"/>
      <w:r w:rsidRPr="006C4C47">
        <w:rPr>
          <w:lang w:val="cs-CZ" w:eastAsia="en-IN"/>
        </w:rPr>
        <w:t xml:space="preserve"> 8 + šipka Vpravo</w:t>
      </w:r>
      <w:r w:rsidR="00326912" w:rsidRPr="006C4C47">
        <w:rPr>
          <w:lang w:val="cs-CZ" w:eastAsia="en-IN"/>
        </w:rPr>
        <w:t xml:space="preserve"> nebo předchozí výskyt pomocí </w:t>
      </w:r>
      <w:proofErr w:type="spellStart"/>
      <w:r w:rsidR="00326912" w:rsidRPr="006C4C47">
        <w:rPr>
          <w:lang w:val="cs-CZ" w:eastAsia="en-IN"/>
        </w:rPr>
        <w:t>BODu</w:t>
      </w:r>
      <w:proofErr w:type="spellEnd"/>
      <w:r w:rsidR="00326912" w:rsidRPr="006C4C47">
        <w:rPr>
          <w:lang w:val="cs-CZ" w:eastAsia="en-IN"/>
        </w:rPr>
        <w:t xml:space="preserve"> 8 + šipka Vlevo</w:t>
      </w:r>
      <w:r w:rsidR="00F278E9" w:rsidRPr="006C4C47">
        <w:rPr>
          <w:lang w:val="cs-CZ" w:eastAsia="en-IN"/>
        </w:rPr>
        <w:t>.</w:t>
      </w:r>
    </w:p>
    <w:p w14:paraId="1723B38F" w14:textId="77777777" w:rsidR="00F278E9" w:rsidRPr="006C4C47" w:rsidRDefault="00F278E9" w:rsidP="00F278E9">
      <w:pPr>
        <w:rPr>
          <w:lang w:val="cs-CZ" w:eastAsia="en-IN"/>
        </w:rPr>
      </w:pPr>
    </w:p>
    <w:p w14:paraId="4FAC3DB4" w14:textId="34F58689" w:rsidR="00F278E9" w:rsidRPr="006C4C47" w:rsidRDefault="003A7C4D" w:rsidP="00F278E9">
      <w:pPr>
        <w:rPr>
          <w:lang w:val="cs-CZ" w:eastAsia="en-IN"/>
        </w:rPr>
      </w:pPr>
      <w:r w:rsidRPr="006C4C47">
        <w:rPr>
          <w:lang w:val="cs-CZ" w:eastAsia="en-IN"/>
        </w:rPr>
        <w:t>Pokud hledáte text v souboru braillského zkratkopisu, musíte hledaný text napsat ve zkrácené podobě</w:t>
      </w:r>
      <w:r w:rsidR="00F278E9" w:rsidRPr="006C4C47">
        <w:rPr>
          <w:lang w:val="cs-CZ" w:eastAsia="en-IN"/>
        </w:rPr>
        <w:t>.</w:t>
      </w:r>
    </w:p>
    <w:p w14:paraId="1DC80A8B" w14:textId="77777777" w:rsidR="00F278E9" w:rsidRPr="006C4C47" w:rsidRDefault="00F278E9" w:rsidP="00F278E9">
      <w:pPr>
        <w:rPr>
          <w:lang w:val="cs-CZ" w:eastAsia="en-IN"/>
        </w:rPr>
      </w:pPr>
    </w:p>
    <w:p w14:paraId="1E493C68" w14:textId="46EC9C22" w:rsidR="00F278E9" w:rsidRPr="006C4C47" w:rsidRDefault="003A7C4D" w:rsidP="00F278E9">
      <w:pPr>
        <w:rPr>
          <w:lang w:val="cs-CZ" w:eastAsia="en-IN"/>
        </w:rPr>
      </w:pPr>
      <w:r w:rsidRPr="006C4C47">
        <w:rPr>
          <w:lang w:val="cs-CZ" w:eastAsia="en-IN"/>
        </w:rPr>
        <w:t xml:space="preserve">Pokud hledáte text v textovém souboru, musíte hledaný text zadat v počítačovém </w:t>
      </w:r>
      <w:proofErr w:type="spellStart"/>
      <w:r w:rsidRPr="006C4C47">
        <w:rPr>
          <w:lang w:val="cs-CZ" w:eastAsia="en-IN"/>
        </w:rPr>
        <w:t>braillu</w:t>
      </w:r>
      <w:proofErr w:type="spellEnd"/>
      <w:r w:rsidR="00F278E9" w:rsidRPr="006C4C47">
        <w:rPr>
          <w:lang w:val="cs-CZ" w:eastAsia="en-IN"/>
        </w:rPr>
        <w:t xml:space="preserve">. </w:t>
      </w:r>
      <w:r w:rsidRPr="006C4C47">
        <w:rPr>
          <w:lang w:val="cs-CZ" w:eastAsia="en-IN"/>
        </w:rPr>
        <w:t xml:space="preserve">Pro více informací přejděte do </w:t>
      </w:r>
      <w:hyperlink w:anchor="_Příloha_A_–" w:history="1">
        <w:r w:rsidRPr="006C4C47">
          <w:rPr>
            <w:color w:val="0000FF"/>
            <w:u w:val="single"/>
            <w:lang w:val="cs-CZ" w:eastAsia="en-IN"/>
          </w:rPr>
          <w:t>Přílohy</w:t>
        </w:r>
        <w:r w:rsidR="00F278E9" w:rsidRPr="006C4C47">
          <w:rPr>
            <w:color w:val="0000FF"/>
            <w:u w:val="single"/>
            <w:lang w:val="cs-CZ" w:eastAsia="en-IN"/>
          </w:rPr>
          <w:t xml:space="preserve"> </w:t>
        </w:r>
        <w:r w:rsidR="00236670" w:rsidRPr="006C4C47">
          <w:rPr>
            <w:color w:val="0000FF"/>
            <w:u w:val="single"/>
            <w:lang w:val="cs-CZ" w:eastAsia="en-IN"/>
          </w:rPr>
          <w:t>A – Tabulka</w:t>
        </w:r>
        <w:r w:rsidRPr="006C4C47">
          <w:rPr>
            <w:color w:val="0000FF"/>
            <w:u w:val="single"/>
            <w:lang w:val="cs-CZ" w:eastAsia="en-IN"/>
          </w:rPr>
          <w:t xml:space="preserve"> braillských znaků</w:t>
        </w:r>
      </w:hyperlink>
      <w:r w:rsidRPr="006C4C47">
        <w:rPr>
          <w:lang w:val="cs-CZ" w:eastAsia="en-IN"/>
        </w:rPr>
        <w:t>.</w:t>
      </w:r>
    </w:p>
    <w:p w14:paraId="7A9F2750" w14:textId="77777777" w:rsidR="00F278E9" w:rsidRPr="006C4C47" w:rsidRDefault="00F278E9" w:rsidP="00F278E9">
      <w:pPr>
        <w:rPr>
          <w:lang w:val="cs-CZ" w:eastAsia="en-IN"/>
        </w:rPr>
      </w:pPr>
    </w:p>
    <w:p w14:paraId="46B4177B" w14:textId="78062D4C" w:rsidR="00F278E9" w:rsidRPr="006C4C47" w:rsidRDefault="004873F9" w:rsidP="00F278E9">
      <w:pPr>
        <w:rPr>
          <w:lang w:val="cs-CZ" w:eastAsia="en-IN"/>
        </w:rPr>
      </w:pPr>
      <w:r w:rsidRPr="006C4C47">
        <w:rPr>
          <w:lang w:val="cs-CZ" w:eastAsia="en-IN"/>
        </w:rPr>
        <w:lastRenderedPageBreak/>
        <w:t>Můžete hledat text dlouhý až 255 znaků.</w:t>
      </w:r>
      <w:r w:rsidR="00F278E9" w:rsidRPr="006C4C47">
        <w:rPr>
          <w:lang w:val="cs-CZ" w:eastAsia="en-IN"/>
        </w:rPr>
        <w:t xml:space="preserve"> </w:t>
      </w:r>
      <w:r w:rsidRPr="006C4C47">
        <w:rPr>
          <w:lang w:val="cs-CZ" w:eastAsia="en-IN"/>
        </w:rPr>
        <w:t>Hledání není citlivé na velikost písmen</w:t>
      </w:r>
      <w:r w:rsidR="00F278E9" w:rsidRPr="006C4C47">
        <w:rPr>
          <w:lang w:val="cs-CZ" w:eastAsia="en-IN"/>
        </w:rPr>
        <w:t xml:space="preserve"> </w:t>
      </w:r>
      <w:r w:rsidRPr="006C4C47">
        <w:rPr>
          <w:lang w:val="cs-CZ" w:eastAsia="en-IN"/>
        </w:rPr>
        <w:t>Pokud ale chcete vyhledat určité slovo s velkými písmeny, napište hledaný text se zadanou kapitalizací.</w:t>
      </w:r>
    </w:p>
    <w:p w14:paraId="05F5A76C" w14:textId="77777777" w:rsidR="00F278E9" w:rsidRPr="006C4C47" w:rsidRDefault="00F278E9" w:rsidP="00F278E9">
      <w:pPr>
        <w:rPr>
          <w:lang w:val="cs-CZ" w:eastAsia="en-IN"/>
        </w:rPr>
      </w:pPr>
    </w:p>
    <w:p w14:paraId="3C2496A1" w14:textId="0B5A587C" w:rsidR="00F278E9" w:rsidRPr="006C4C47" w:rsidRDefault="00BB4200" w:rsidP="00F278E9">
      <w:pPr>
        <w:rPr>
          <w:lang w:val="cs-CZ" w:eastAsia="en-IN"/>
        </w:rPr>
      </w:pPr>
      <w:r w:rsidRPr="006C4C47">
        <w:rPr>
          <w:lang w:val="cs-CZ" w:eastAsia="en-IN"/>
        </w:rPr>
        <w:t>Hledání vyhledává i pokud je zadaný text jen částí slova. Například hledání textu „pes“</w:t>
      </w:r>
      <w:r w:rsidR="00F278E9" w:rsidRPr="006C4C47">
        <w:rPr>
          <w:lang w:val="cs-CZ" w:eastAsia="en-IN"/>
        </w:rPr>
        <w:t xml:space="preserve"> </w:t>
      </w:r>
      <w:r w:rsidRPr="006C4C47">
        <w:rPr>
          <w:lang w:val="cs-CZ" w:eastAsia="en-IN"/>
        </w:rPr>
        <w:t>najde slovo „pes“ ale i „kapesník“</w:t>
      </w:r>
      <w:r w:rsidR="00F278E9" w:rsidRPr="006C4C47">
        <w:rPr>
          <w:lang w:val="cs-CZ" w:eastAsia="en-IN"/>
        </w:rPr>
        <w:t xml:space="preserve">. </w:t>
      </w:r>
      <w:r w:rsidRPr="006C4C47">
        <w:rPr>
          <w:lang w:val="cs-CZ" w:eastAsia="en-IN"/>
        </w:rPr>
        <w:t>Pro hledání pouze celých slov přidejte před a za hledaný text mezeru.</w:t>
      </w:r>
      <w:r w:rsidR="00F278E9" w:rsidRPr="006C4C47">
        <w:rPr>
          <w:lang w:val="cs-CZ" w:eastAsia="en-IN"/>
        </w:rPr>
        <w:t xml:space="preserve"> </w:t>
      </w:r>
      <w:r w:rsidRPr="006C4C47">
        <w:rPr>
          <w:lang w:val="cs-CZ" w:eastAsia="en-IN"/>
        </w:rPr>
        <w:t>Zařízení zamění mezeru za jakýkoliv netisknutelný znak (mezera, tabulátor)</w:t>
      </w:r>
      <w:r w:rsidR="00F278E9" w:rsidRPr="006C4C47">
        <w:rPr>
          <w:lang w:val="cs-CZ" w:eastAsia="en-IN"/>
        </w:rPr>
        <w:t>.</w:t>
      </w:r>
    </w:p>
    <w:p w14:paraId="62B36166" w14:textId="77777777" w:rsidR="00F278E9" w:rsidRPr="006C4C47" w:rsidRDefault="00F278E9" w:rsidP="00F278E9">
      <w:pPr>
        <w:rPr>
          <w:lang w:val="cs-CZ" w:eastAsia="en-IN"/>
        </w:rPr>
      </w:pPr>
    </w:p>
    <w:p w14:paraId="6F157848" w14:textId="78B303A8" w:rsidR="00F278E9" w:rsidRPr="006C4C47" w:rsidRDefault="00BB4200" w:rsidP="00F278E9">
      <w:pPr>
        <w:rPr>
          <w:lang w:val="cs-CZ" w:eastAsia="en-IN"/>
        </w:rPr>
      </w:pPr>
      <w:r w:rsidRPr="006C4C47">
        <w:rPr>
          <w:lang w:val="cs-CZ" w:eastAsia="en-IN"/>
        </w:rPr>
        <w:t xml:space="preserve">Pro přehled editačních a pohybových příkazů přejděte do sekce </w:t>
      </w:r>
      <w:hyperlink w:anchor="_Editační_pole" w:history="1">
        <w:r w:rsidR="00F278E9" w:rsidRPr="006C4C47">
          <w:rPr>
            <w:color w:val="0000FF"/>
            <w:u w:val="single"/>
            <w:lang w:val="cs-CZ" w:eastAsia="en-IN"/>
          </w:rPr>
          <w:t>E</w:t>
        </w:r>
        <w:r w:rsidRPr="006C4C47">
          <w:rPr>
            <w:color w:val="0000FF"/>
            <w:u w:val="single"/>
            <w:lang w:val="cs-CZ" w:eastAsia="en-IN"/>
          </w:rPr>
          <w:t>ditační pole</w:t>
        </w:r>
      </w:hyperlink>
      <w:r w:rsidR="00F278E9" w:rsidRPr="006C4C47">
        <w:rPr>
          <w:lang w:val="cs-CZ" w:eastAsia="en-IN"/>
        </w:rPr>
        <w:t>.</w:t>
      </w:r>
    </w:p>
    <w:p w14:paraId="5DDB51DA" w14:textId="5379812C" w:rsidR="00F278E9" w:rsidRPr="006C4C47" w:rsidRDefault="00F278E9" w:rsidP="008F3877">
      <w:pPr>
        <w:pStyle w:val="Nadpis2"/>
      </w:pPr>
      <w:bookmarkStart w:id="237" w:name="Edit-Box"/>
      <w:bookmarkStart w:id="238" w:name="_Edit_Box"/>
      <w:bookmarkStart w:id="239" w:name="_Auto-Scroll"/>
      <w:bookmarkStart w:id="240" w:name="_Automatický_posun"/>
      <w:bookmarkStart w:id="241" w:name="_Toc9689916"/>
      <w:bookmarkStart w:id="242" w:name="_Toc10194380"/>
      <w:bookmarkStart w:id="243" w:name="_Toc54278484"/>
      <w:bookmarkEnd w:id="237"/>
      <w:bookmarkEnd w:id="238"/>
      <w:bookmarkEnd w:id="239"/>
      <w:bookmarkEnd w:id="240"/>
      <w:r w:rsidRPr="006C4C47">
        <w:t>Auto</w:t>
      </w:r>
      <w:bookmarkEnd w:id="241"/>
      <w:bookmarkEnd w:id="242"/>
      <w:r w:rsidR="00236670" w:rsidRPr="006C4C47">
        <w:t>matický posun</w:t>
      </w:r>
      <w:bookmarkEnd w:id="243"/>
    </w:p>
    <w:p w14:paraId="41E01207" w14:textId="42673BD2" w:rsidR="00F278E9" w:rsidRPr="006C4C47" w:rsidRDefault="0024790A" w:rsidP="00F278E9">
      <w:pPr>
        <w:rPr>
          <w:lang w:val="cs-CZ"/>
        </w:rPr>
      </w:pPr>
      <w:r w:rsidRPr="006C4C47">
        <w:rPr>
          <w:lang w:val="cs-CZ"/>
        </w:rPr>
        <w:t>V</w:t>
      </w:r>
      <w:r w:rsidR="00236670" w:rsidRPr="006C4C47">
        <w:rPr>
          <w:lang w:val="cs-CZ"/>
        </w:rPr>
        <w:t xml:space="preserve"> režimu Čtečky je dostupná funkce automatický posun, ta </w:t>
      </w:r>
      <w:r w:rsidR="00215169" w:rsidRPr="006C4C47">
        <w:rPr>
          <w:lang w:val="cs-CZ"/>
        </w:rPr>
        <w:t>vám</w:t>
      </w:r>
      <w:r w:rsidR="00236670" w:rsidRPr="006C4C47">
        <w:rPr>
          <w:lang w:val="cs-CZ"/>
        </w:rPr>
        <w:t xml:space="preserve"> umožňuje nastavit </w:t>
      </w:r>
      <w:r w:rsidRPr="006C4C47">
        <w:rPr>
          <w:lang w:val="cs-CZ"/>
        </w:rPr>
        <w:t xml:space="preserve">rychlost </w:t>
      </w:r>
      <w:r w:rsidR="00817C3F" w:rsidRPr="006C4C47">
        <w:rPr>
          <w:lang w:val="cs-CZ"/>
        </w:rPr>
        <w:t>automatick</w:t>
      </w:r>
      <w:r w:rsidRPr="006C4C47">
        <w:rPr>
          <w:lang w:val="cs-CZ"/>
        </w:rPr>
        <w:t>ého</w:t>
      </w:r>
      <w:r w:rsidR="00817C3F" w:rsidRPr="006C4C47">
        <w:rPr>
          <w:lang w:val="cs-CZ"/>
        </w:rPr>
        <w:t xml:space="preserve"> posun</w:t>
      </w:r>
      <w:r w:rsidRPr="006C4C47">
        <w:rPr>
          <w:lang w:val="cs-CZ"/>
        </w:rPr>
        <w:t>u</w:t>
      </w:r>
      <w:r w:rsidR="00F278E9" w:rsidRPr="006C4C47">
        <w:rPr>
          <w:lang w:val="cs-CZ"/>
        </w:rPr>
        <w:t xml:space="preserve">. </w:t>
      </w:r>
    </w:p>
    <w:p w14:paraId="4C207DB8" w14:textId="77777777" w:rsidR="00F278E9" w:rsidRPr="006C4C47" w:rsidRDefault="00F278E9" w:rsidP="00F278E9">
      <w:pPr>
        <w:rPr>
          <w:lang w:val="cs-CZ"/>
        </w:rPr>
      </w:pPr>
    </w:p>
    <w:p w14:paraId="1583DA42" w14:textId="575A931E" w:rsidR="00F278E9" w:rsidRPr="006C4C47" w:rsidRDefault="000F6643" w:rsidP="00F278E9">
      <w:pPr>
        <w:rPr>
          <w:rFonts w:ascii="Calibri" w:hAnsi="Calibri"/>
          <w:sz w:val="22"/>
          <w:szCs w:val="22"/>
          <w:lang w:val="cs-CZ"/>
        </w:rPr>
      </w:pPr>
      <w:r w:rsidRPr="006C4C47">
        <w:rPr>
          <w:lang w:val="cs-CZ"/>
        </w:rPr>
        <w:t>Rychlost posunu lze upravit během čtení. Stisknutím Mezerník + šipka Nahoru rychlost zvýšíte a stisknutím Mezerník + šipka Dolů rychlost snížíte</w:t>
      </w:r>
      <w:r w:rsidR="00F278E9" w:rsidRPr="006C4C47">
        <w:rPr>
          <w:lang w:val="cs-CZ"/>
        </w:rPr>
        <w:t>. </w:t>
      </w:r>
      <w:r w:rsidRPr="006C4C47">
        <w:rPr>
          <w:lang w:val="cs-CZ"/>
        </w:rPr>
        <w:t xml:space="preserve">Tímto způsobem změníte rychlost </w:t>
      </w:r>
      <w:r w:rsidR="006F197C" w:rsidRPr="006C4C47">
        <w:rPr>
          <w:lang w:val="cs-CZ"/>
        </w:rPr>
        <w:t>v 1vteřinových krocích.</w:t>
      </w:r>
      <w:r w:rsidR="00F278E9" w:rsidRPr="006C4C47">
        <w:rPr>
          <w:lang w:val="cs-CZ"/>
        </w:rPr>
        <w:t> </w:t>
      </w:r>
      <w:r w:rsidR="006F197C" w:rsidRPr="006C4C47">
        <w:rPr>
          <w:lang w:val="cs-CZ"/>
        </w:rPr>
        <w:t>Mnoho uživatelů může chtít nastavit rychlost přesněji, toho lze docílit stisknutím Mezerník + BOD 7 + šipka Nahoru nebo Dolů. Tato jemná úprava rychlosti mění rychlost v krocích po jedné desetině vteřiny. Výchozí rychlost je 10 vteřin.</w:t>
      </w:r>
    </w:p>
    <w:p w14:paraId="7E58C45B" w14:textId="77777777" w:rsidR="00F278E9" w:rsidRPr="006C4C47" w:rsidRDefault="00F278E9" w:rsidP="00F278E9">
      <w:pPr>
        <w:rPr>
          <w:lang w:val="cs-CZ"/>
        </w:rPr>
      </w:pPr>
    </w:p>
    <w:p w14:paraId="2E71C19C" w14:textId="2EFDDA67" w:rsidR="00F278E9" w:rsidRPr="006C4C47" w:rsidRDefault="006672C1" w:rsidP="00F278E9">
      <w:pPr>
        <w:rPr>
          <w:lang w:val="cs-CZ"/>
        </w:rPr>
      </w:pPr>
      <w:r w:rsidRPr="006C4C47">
        <w:rPr>
          <w:lang w:val="cs-CZ"/>
        </w:rPr>
        <w:t>Nastavenou rychlost můžete zkontrolovat v nastavení. Její změnu je ale možné provést pouze při čtení. Při zapnutém posunu není rychlost zobrazována. Pokud ale nastavujete rychlost při zastaveném posunu</w:t>
      </w:r>
      <w:r w:rsidR="00F278E9" w:rsidRPr="006C4C47">
        <w:rPr>
          <w:lang w:val="cs-CZ"/>
        </w:rPr>
        <w:t xml:space="preserve">, </w:t>
      </w:r>
      <w:r w:rsidRPr="006C4C47">
        <w:rPr>
          <w:lang w:val="cs-CZ"/>
        </w:rPr>
        <w:t xml:space="preserve">nastavená rychlost se zobrazí na řádku </w:t>
      </w:r>
      <w:r w:rsidRPr="0041484C">
        <w:rPr>
          <w:lang w:val="cs-CZ"/>
        </w:rPr>
        <w:t>„</w:t>
      </w:r>
      <w:proofErr w:type="spellStart"/>
      <w:r w:rsidR="00F278E9" w:rsidRPr="0041484C">
        <w:rPr>
          <w:lang w:val="cs-CZ"/>
        </w:rPr>
        <w:t>xx.y</w:t>
      </w:r>
      <w:proofErr w:type="spellEnd"/>
      <w:r w:rsidRPr="0041484C">
        <w:rPr>
          <w:lang w:val="cs-CZ"/>
        </w:rPr>
        <w:t xml:space="preserve"> Rychlost v sec“</w:t>
      </w:r>
      <w:r w:rsidR="00F278E9" w:rsidRPr="0041484C">
        <w:rPr>
          <w:lang w:val="cs-CZ"/>
        </w:rPr>
        <w:t>.</w:t>
      </w:r>
    </w:p>
    <w:p w14:paraId="5D1D3C89" w14:textId="77777777" w:rsidR="00F278E9" w:rsidRPr="006C4C47" w:rsidRDefault="00F278E9" w:rsidP="00F278E9">
      <w:pPr>
        <w:rPr>
          <w:lang w:val="cs-CZ"/>
        </w:rPr>
      </w:pPr>
    </w:p>
    <w:p w14:paraId="45A83CD2" w14:textId="431697D9" w:rsidR="00F278E9" w:rsidRPr="006C4C47" w:rsidRDefault="006F197C" w:rsidP="00F278E9">
      <w:pPr>
        <w:rPr>
          <w:lang w:val="cs-CZ"/>
        </w:rPr>
      </w:pPr>
      <w:r w:rsidRPr="006C4C47">
        <w:rPr>
          <w:lang w:val="cs-CZ"/>
        </w:rPr>
        <w:t>Se zapnutým automatickým posunem můžete používat všechny pohybové příkazy, jak jste zvyklí.</w:t>
      </w:r>
      <w:r w:rsidR="00F278E9" w:rsidRPr="006C4C47">
        <w:rPr>
          <w:lang w:val="cs-CZ"/>
        </w:rPr>
        <w:t xml:space="preserve">  </w:t>
      </w:r>
    </w:p>
    <w:p w14:paraId="62321117" w14:textId="77777777" w:rsidR="00F278E9" w:rsidRPr="006C4C47" w:rsidRDefault="00F278E9" w:rsidP="00F278E9">
      <w:pPr>
        <w:rPr>
          <w:lang w:val="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08"/>
        <w:gridCol w:w="2481"/>
        <w:gridCol w:w="3773"/>
      </w:tblGrid>
      <w:tr w:rsidR="006F197C" w:rsidRPr="006C4C47" w14:paraId="60ABCC6F" w14:textId="77777777" w:rsidTr="0029508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5C6802A" w14:textId="5C5285A3" w:rsidR="00F278E9" w:rsidRPr="006C4C47" w:rsidRDefault="00C466B2" w:rsidP="00295084">
            <w:pPr>
              <w:rPr>
                <w:b/>
                <w:bCs/>
                <w:lang w:val="cs-CZ"/>
              </w:rPr>
            </w:pPr>
            <w:r w:rsidRPr="006C4C47">
              <w:rPr>
                <w:b/>
                <w:bCs/>
                <w:lang w:val="cs-CZ"/>
              </w:rPr>
              <w:t>Pro</w:t>
            </w:r>
            <w:r w:rsidR="00F278E9" w:rsidRPr="006C4C47">
              <w:rPr>
                <w:b/>
                <w:bCs/>
                <w:lang w:val="cs-CZ"/>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1B2F98D0" w14:textId="3B56FB09" w:rsidR="00F278E9" w:rsidRPr="006C4C47" w:rsidRDefault="00C466B2" w:rsidP="00295084">
            <w:pPr>
              <w:rPr>
                <w:b/>
                <w:bCs/>
                <w:lang w:val="cs-CZ"/>
              </w:rPr>
            </w:pPr>
            <w:r w:rsidRPr="006C4C47">
              <w:rPr>
                <w:b/>
                <w:bCs/>
                <w:lang w:val="cs-CZ"/>
              </w:rPr>
              <w:t>Stiskněte</w:t>
            </w:r>
          </w:p>
        </w:tc>
        <w:tc>
          <w:tcPr>
            <w:tcW w:w="0" w:type="auto"/>
            <w:tcBorders>
              <w:top w:val="single" w:sz="4" w:space="0" w:color="auto"/>
              <w:left w:val="single" w:sz="4" w:space="0" w:color="auto"/>
              <w:bottom w:val="single" w:sz="4" w:space="0" w:color="auto"/>
              <w:right w:val="single" w:sz="4" w:space="0" w:color="auto"/>
            </w:tcBorders>
            <w:vAlign w:val="center"/>
          </w:tcPr>
          <w:p w14:paraId="0C0616F8" w14:textId="234A52C0" w:rsidR="00F278E9" w:rsidRPr="006C4C47" w:rsidRDefault="0082258E" w:rsidP="00295084">
            <w:pPr>
              <w:rPr>
                <w:b/>
                <w:bCs/>
                <w:lang w:val="cs-CZ"/>
              </w:rPr>
            </w:pPr>
            <w:r w:rsidRPr="006C4C47">
              <w:rPr>
                <w:b/>
                <w:bCs/>
                <w:lang w:val="cs-CZ"/>
              </w:rPr>
              <w:t>Dodatečné</w:t>
            </w:r>
            <w:r w:rsidR="00F278E9" w:rsidRPr="006C4C47">
              <w:rPr>
                <w:b/>
                <w:bCs/>
                <w:lang w:val="cs-CZ"/>
              </w:rPr>
              <w:t xml:space="preserve"> informa</w:t>
            </w:r>
            <w:r w:rsidRPr="006C4C47">
              <w:rPr>
                <w:b/>
                <w:bCs/>
                <w:lang w:val="cs-CZ"/>
              </w:rPr>
              <w:t>ce</w:t>
            </w:r>
            <w:r w:rsidR="00F278E9" w:rsidRPr="006C4C47">
              <w:rPr>
                <w:b/>
                <w:bCs/>
                <w:lang w:val="cs-CZ"/>
              </w:rPr>
              <w:t xml:space="preserve"> </w:t>
            </w:r>
          </w:p>
        </w:tc>
      </w:tr>
      <w:tr w:rsidR="006F197C" w:rsidRPr="0001467E" w14:paraId="62505E5B" w14:textId="77777777" w:rsidTr="00295084">
        <w:trPr>
          <w:jc w:val="center"/>
        </w:trPr>
        <w:tc>
          <w:tcPr>
            <w:tcW w:w="0" w:type="auto"/>
            <w:vAlign w:val="center"/>
          </w:tcPr>
          <w:p w14:paraId="39CE9BD6" w14:textId="704FE2BF" w:rsidR="00F278E9" w:rsidRPr="006C4C47" w:rsidRDefault="00F278E9" w:rsidP="00295084">
            <w:pPr>
              <w:rPr>
                <w:rFonts w:cs="Arial"/>
                <w:lang w:val="cs-CZ" w:eastAsia="en-IN"/>
              </w:rPr>
            </w:pPr>
            <w:r w:rsidRPr="006C4C47">
              <w:rPr>
                <w:rStyle w:val="diffin"/>
                <w:lang w:val="cs-CZ"/>
              </w:rPr>
              <w:t>S</w:t>
            </w:r>
            <w:r w:rsidR="000F6643" w:rsidRPr="006C4C47">
              <w:rPr>
                <w:rStyle w:val="diffin"/>
                <w:lang w:val="cs-CZ"/>
              </w:rPr>
              <w:t>puštění</w:t>
            </w:r>
            <w:r w:rsidRPr="006C4C47">
              <w:rPr>
                <w:rStyle w:val="diffin"/>
                <w:lang w:val="cs-CZ"/>
              </w:rPr>
              <w:t>/</w:t>
            </w:r>
            <w:r w:rsidR="000F6643" w:rsidRPr="006C4C47">
              <w:rPr>
                <w:rStyle w:val="diffin"/>
                <w:lang w:val="cs-CZ"/>
              </w:rPr>
              <w:t>Zastavení</w:t>
            </w:r>
            <w:r w:rsidRPr="006C4C47">
              <w:rPr>
                <w:rStyle w:val="diffin"/>
                <w:lang w:val="cs-CZ"/>
              </w:rPr>
              <w:t xml:space="preserve"> </w:t>
            </w:r>
            <w:r w:rsidR="000F6643" w:rsidRPr="006C4C47">
              <w:rPr>
                <w:rStyle w:val="diffin"/>
                <w:lang w:val="cs-CZ"/>
              </w:rPr>
              <w:t>auto posunu</w:t>
            </w:r>
          </w:p>
        </w:tc>
        <w:tc>
          <w:tcPr>
            <w:tcW w:w="0" w:type="auto"/>
            <w:vAlign w:val="center"/>
          </w:tcPr>
          <w:p w14:paraId="463D2E98" w14:textId="0982ACC8" w:rsidR="00F278E9" w:rsidRPr="006C4C47" w:rsidRDefault="000F6643" w:rsidP="00295084">
            <w:pPr>
              <w:rPr>
                <w:rFonts w:cs="Arial"/>
                <w:lang w:val="cs-CZ" w:eastAsia="en-IN"/>
              </w:rPr>
            </w:pPr>
            <w:r w:rsidRPr="006C4C47">
              <w:rPr>
                <w:rStyle w:val="diffin"/>
                <w:lang w:val="cs-CZ"/>
              </w:rPr>
              <w:t>Mezerník</w:t>
            </w:r>
          </w:p>
        </w:tc>
        <w:tc>
          <w:tcPr>
            <w:tcW w:w="0" w:type="auto"/>
            <w:vAlign w:val="center"/>
          </w:tcPr>
          <w:p w14:paraId="34314C7E" w14:textId="0248543E" w:rsidR="00F278E9" w:rsidRPr="006C4C47" w:rsidRDefault="006F197C" w:rsidP="00295084">
            <w:pPr>
              <w:rPr>
                <w:rFonts w:cs="Arial"/>
                <w:lang w:val="cs-CZ" w:eastAsia="en-IN"/>
              </w:rPr>
            </w:pPr>
            <w:r w:rsidRPr="006C4C47">
              <w:rPr>
                <w:rStyle w:val="diffin"/>
                <w:lang w:val="cs-CZ"/>
              </w:rPr>
              <w:t>Rychlost posunu nelze zobrazit, pokud je zvýšena nebo snížena při posunu.</w:t>
            </w:r>
          </w:p>
        </w:tc>
      </w:tr>
      <w:tr w:rsidR="006F197C" w:rsidRPr="0001467E" w14:paraId="05D7B816" w14:textId="77777777" w:rsidTr="00295084">
        <w:trPr>
          <w:jc w:val="center"/>
        </w:trPr>
        <w:tc>
          <w:tcPr>
            <w:tcW w:w="0" w:type="auto"/>
            <w:vAlign w:val="center"/>
          </w:tcPr>
          <w:p w14:paraId="4040A811" w14:textId="36BADD2F" w:rsidR="00F278E9" w:rsidRPr="006C4C47" w:rsidRDefault="000F6643" w:rsidP="00295084">
            <w:pPr>
              <w:rPr>
                <w:rFonts w:cs="Arial"/>
                <w:lang w:val="cs-CZ" w:eastAsia="en-IN"/>
              </w:rPr>
            </w:pPr>
            <w:r w:rsidRPr="006C4C47">
              <w:rPr>
                <w:rStyle w:val="diffin"/>
                <w:lang w:val="cs-CZ"/>
              </w:rPr>
              <w:t>Zvýšení</w:t>
            </w:r>
            <w:r w:rsidR="00F278E9" w:rsidRPr="006C4C47">
              <w:rPr>
                <w:rStyle w:val="diffin"/>
                <w:lang w:val="cs-CZ"/>
              </w:rPr>
              <w:t>/</w:t>
            </w:r>
            <w:r w:rsidRPr="006C4C47">
              <w:rPr>
                <w:rStyle w:val="diffin"/>
                <w:lang w:val="cs-CZ"/>
              </w:rPr>
              <w:t>snížení rychlosti o 1 vteřinu</w:t>
            </w:r>
          </w:p>
        </w:tc>
        <w:tc>
          <w:tcPr>
            <w:tcW w:w="0" w:type="auto"/>
            <w:vAlign w:val="center"/>
          </w:tcPr>
          <w:p w14:paraId="0B7C7A4E" w14:textId="33BD6947" w:rsidR="00F278E9" w:rsidRPr="006C4C47" w:rsidRDefault="006F197C" w:rsidP="00295084">
            <w:pPr>
              <w:rPr>
                <w:rFonts w:cs="Arial"/>
                <w:lang w:val="cs-CZ" w:eastAsia="en-IN"/>
              </w:rPr>
            </w:pPr>
            <w:r w:rsidRPr="006C4C47">
              <w:rPr>
                <w:rStyle w:val="diffin"/>
                <w:lang w:val="cs-CZ"/>
              </w:rPr>
              <w:t>Mezerník + šipka Nahoru nebo Dolů</w:t>
            </w:r>
          </w:p>
        </w:tc>
        <w:tc>
          <w:tcPr>
            <w:tcW w:w="0" w:type="auto"/>
            <w:vAlign w:val="center"/>
          </w:tcPr>
          <w:p w14:paraId="416CCBEA" w14:textId="7888374E" w:rsidR="00F278E9" w:rsidRPr="006C4C47" w:rsidRDefault="006F197C" w:rsidP="00295084">
            <w:pPr>
              <w:rPr>
                <w:rFonts w:cs="Arial"/>
                <w:lang w:val="cs-CZ" w:eastAsia="en-IN"/>
              </w:rPr>
            </w:pPr>
            <w:r w:rsidRPr="006C4C47">
              <w:rPr>
                <w:rStyle w:val="diffin"/>
                <w:lang w:val="cs-CZ"/>
              </w:rPr>
              <w:t>Zvýšení nebo snížení rychlosti o 1 vteřinu.</w:t>
            </w:r>
          </w:p>
        </w:tc>
      </w:tr>
      <w:tr w:rsidR="006F197C" w:rsidRPr="0001467E" w14:paraId="15BC201F" w14:textId="77777777" w:rsidTr="00295084">
        <w:trPr>
          <w:jc w:val="center"/>
        </w:trPr>
        <w:tc>
          <w:tcPr>
            <w:tcW w:w="0" w:type="auto"/>
            <w:vAlign w:val="center"/>
          </w:tcPr>
          <w:p w14:paraId="3FBDE2EF" w14:textId="32AC196E" w:rsidR="00F278E9" w:rsidRPr="006C4C47" w:rsidRDefault="000F6643" w:rsidP="00295084">
            <w:pPr>
              <w:rPr>
                <w:rFonts w:cs="Arial"/>
                <w:lang w:val="cs-CZ" w:eastAsia="en-IN"/>
              </w:rPr>
            </w:pPr>
            <w:r w:rsidRPr="006C4C47">
              <w:rPr>
                <w:rStyle w:val="diffin"/>
                <w:lang w:val="cs-CZ"/>
              </w:rPr>
              <w:t>Zvýšení/snížení rychlosti o 0</w:t>
            </w:r>
            <w:r w:rsidR="006F197C" w:rsidRPr="006C4C47">
              <w:rPr>
                <w:rStyle w:val="diffin"/>
                <w:lang w:val="cs-CZ"/>
              </w:rPr>
              <w:t>,</w:t>
            </w:r>
            <w:r w:rsidRPr="006C4C47">
              <w:rPr>
                <w:rStyle w:val="diffin"/>
                <w:lang w:val="cs-CZ"/>
              </w:rPr>
              <w:t>1 vteřin</w:t>
            </w:r>
            <w:r w:rsidR="006F197C" w:rsidRPr="006C4C47">
              <w:rPr>
                <w:rStyle w:val="diffin"/>
                <w:lang w:val="cs-CZ"/>
              </w:rPr>
              <w:t>y</w:t>
            </w:r>
          </w:p>
        </w:tc>
        <w:tc>
          <w:tcPr>
            <w:tcW w:w="0" w:type="auto"/>
            <w:vAlign w:val="center"/>
          </w:tcPr>
          <w:p w14:paraId="72B7B47A" w14:textId="5B593ECE" w:rsidR="00F278E9" w:rsidRPr="006C4C47" w:rsidRDefault="006F197C" w:rsidP="00295084">
            <w:pPr>
              <w:rPr>
                <w:rFonts w:cs="Arial"/>
                <w:lang w:val="cs-CZ" w:eastAsia="en-IN"/>
              </w:rPr>
            </w:pPr>
            <w:r w:rsidRPr="006C4C47">
              <w:rPr>
                <w:rStyle w:val="diffin"/>
                <w:lang w:val="cs-CZ"/>
              </w:rPr>
              <w:t>Mezerník + šipka Nahoru nebo Dolů + BOD 7</w:t>
            </w:r>
          </w:p>
        </w:tc>
        <w:tc>
          <w:tcPr>
            <w:tcW w:w="0" w:type="auto"/>
            <w:vAlign w:val="center"/>
          </w:tcPr>
          <w:p w14:paraId="0C939B5E" w14:textId="36702BDE" w:rsidR="00F278E9" w:rsidRPr="006C4C47" w:rsidRDefault="006F197C" w:rsidP="00295084">
            <w:pPr>
              <w:rPr>
                <w:rFonts w:cs="Arial"/>
                <w:lang w:val="cs-CZ" w:eastAsia="en-IN"/>
              </w:rPr>
            </w:pPr>
            <w:r w:rsidRPr="006C4C47">
              <w:rPr>
                <w:rStyle w:val="diffin"/>
                <w:lang w:val="cs-CZ"/>
              </w:rPr>
              <w:t xml:space="preserve">Zvýšení nebo snížení rychlosti o </w:t>
            </w:r>
            <w:r w:rsidR="00F278E9" w:rsidRPr="006C4C47">
              <w:rPr>
                <w:rStyle w:val="diffin"/>
                <w:lang w:val="cs-CZ"/>
              </w:rPr>
              <w:t>0</w:t>
            </w:r>
            <w:r w:rsidRPr="006C4C47">
              <w:rPr>
                <w:rStyle w:val="diffin"/>
                <w:lang w:val="cs-CZ"/>
              </w:rPr>
              <w:t>,</w:t>
            </w:r>
            <w:r w:rsidR="00F278E9" w:rsidRPr="006C4C47">
              <w:rPr>
                <w:rStyle w:val="diffin"/>
                <w:lang w:val="cs-CZ"/>
              </w:rPr>
              <w:t xml:space="preserve">1 </w:t>
            </w:r>
            <w:r w:rsidRPr="006C4C47">
              <w:rPr>
                <w:rStyle w:val="diffin"/>
                <w:lang w:val="cs-CZ"/>
              </w:rPr>
              <w:t>vteřiny.</w:t>
            </w:r>
          </w:p>
        </w:tc>
      </w:tr>
    </w:tbl>
    <w:p w14:paraId="6D28F6DD" w14:textId="5FC49BD0" w:rsidR="00F278E9" w:rsidRPr="006C4C47" w:rsidRDefault="008D136E" w:rsidP="00F278E9">
      <w:pPr>
        <w:pStyle w:val="Nadpis1"/>
        <w:rPr>
          <w:lang w:val="cs-CZ" w:eastAsia="en-IN"/>
        </w:rPr>
      </w:pPr>
      <w:bookmarkStart w:id="244" w:name="_Editační_pole"/>
      <w:bookmarkStart w:id="245" w:name="_Toc54278485"/>
      <w:bookmarkEnd w:id="244"/>
      <w:r w:rsidRPr="006C4C47">
        <w:rPr>
          <w:lang w:val="cs-CZ" w:eastAsia="en-IN"/>
        </w:rPr>
        <w:t>Editační pole</w:t>
      </w:r>
      <w:bookmarkEnd w:id="245"/>
    </w:p>
    <w:p w14:paraId="57935F90" w14:textId="381A4C37" w:rsidR="00F278E9" w:rsidRPr="006C4C47" w:rsidRDefault="002A7262" w:rsidP="00F278E9">
      <w:pPr>
        <w:rPr>
          <w:lang w:val="cs-CZ" w:eastAsia="en-IN"/>
        </w:rPr>
      </w:pPr>
      <w:r w:rsidRPr="006C4C47">
        <w:rPr>
          <w:lang w:val="cs-CZ" w:eastAsia="en-IN"/>
        </w:rPr>
        <w:t>P</w:t>
      </w:r>
      <w:r w:rsidR="008D136E" w:rsidRPr="006C4C47">
        <w:rPr>
          <w:lang w:val="cs-CZ" w:eastAsia="en-IN"/>
        </w:rPr>
        <w:t>okud chcete hledat text nebo přejmenovat soubor</w:t>
      </w:r>
      <w:r w:rsidRPr="006C4C47">
        <w:rPr>
          <w:lang w:val="cs-CZ" w:eastAsia="en-IN"/>
        </w:rPr>
        <w:t xml:space="preserve">, Orbit </w:t>
      </w:r>
      <w:proofErr w:type="spellStart"/>
      <w:r w:rsidRPr="006C4C47">
        <w:rPr>
          <w:lang w:val="cs-CZ" w:eastAsia="en-IN"/>
        </w:rPr>
        <w:t>Reader</w:t>
      </w:r>
      <w:proofErr w:type="spellEnd"/>
      <w:r w:rsidRPr="006C4C47">
        <w:rPr>
          <w:lang w:val="cs-CZ" w:eastAsia="en-IN"/>
        </w:rPr>
        <w:t xml:space="preserve"> otevře editační pole</w:t>
      </w:r>
      <w:r w:rsidR="008D136E" w:rsidRPr="006C4C47">
        <w:rPr>
          <w:lang w:val="cs-CZ" w:eastAsia="en-IN"/>
        </w:rPr>
        <w:t>.</w:t>
      </w:r>
      <w:r w:rsidR="00F278E9" w:rsidRPr="006C4C47">
        <w:rPr>
          <w:lang w:val="cs-CZ" w:eastAsia="en-IN"/>
        </w:rPr>
        <w:t xml:space="preserve"> </w:t>
      </w:r>
      <w:r w:rsidR="008D136E" w:rsidRPr="006C4C47">
        <w:rPr>
          <w:lang w:val="cs-CZ" w:eastAsia="en-IN"/>
        </w:rPr>
        <w:t>Editační pole dovoluje pouze jeden řádek textu. Stisknutím Mezerník + F vy</w:t>
      </w:r>
      <w:r w:rsidR="007E4E79" w:rsidRPr="006C4C47">
        <w:rPr>
          <w:lang w:val="cs-CZ" w:eastAsia="en-IN"/>
        </w:rPr>
        <w:t>voláte hledání a stisknutím Mezerník + R přejmenování souboru.</w:t>
      </w:r>
    </w:p>
    <w:p w14:paraId="4BC60B14" w14:textId="77777777" w:rsidR="00F278E9" w:rsidRPr="006C4C47" w:rsidRDefault="00F278E9" w:rsidP="00F278E9">
      <w:pPr>
        <w:rPr>
          <w:lang w:val="cs-CZ" w:eastAsia="en-IN"/>
        </w:rPr>
      </w:pPr>
    </w:p>
    <w:p w14:paraId="07A3CA19" w14:textId="5A64B13E" w:rsidR="00F278E9" w:rsidRPr="006C4C47" w:rsidRDefault="007E4E79" w:rsidP="00F278E9">
      <w:pPr>
        <w:rPr>
          <w:lang w:val="cs-CZ" w:eastAsia="en-IN"/>
        </w:rPr>
      </w:pPr>
      <w:r w:rsidRPr="006C4C47">
        <w:rPr>
          <w:lang w:val="cs-CZ" w:eastAsia="en-IN"/>
        </w:rPr>
        <w:t>Jakmile jste v editačním poli</w:t>
      </w:r>
      <w:r w:rsidR="00F278E9" w:rsidRPr="006C4C47">
        <w:rPr>
          <w:lang w:val="cs-CZ" w:eastAsia="en-IN"/>
        </w:rPr>
        <w:t xml:space="preserve">, </w:t>
      </w:r>
      <w:r w:rsidRPr="006C4C47">
        <w:rPr>
          <w:lang w:val="cs-CZ" w:eastAsia="en-IN"/>
        </w:rPr>
        <w:t>můžete psát text a editačnímu příkazy ho upravovat.</w:t>
      </w:r>
      <w:r w:rsidR="00F278E9" w:rsidRPr="006C4C47">
        <w:rPr>
          <w:lang w:val="cs-CZ" w:eastAsia="en-IN"/>
        </w:rPr>
        <w:t xml:space="preserve"> </w:t>
      </w:r>
      <w:r w:rsidRPr="006C4C47">
        <w:rPr>
          <w:lang w:val="cs-CZ" w:eastAsia="en-IN"/>
        </w:rPr>
        <w:t>Editační pole zobrazuje blikající kurzor pro určení polohy psaní.</w:t>
      </w:r>
    </w:p>
    <w:p w14:paraId="318CCDAA" w14:textId="77777777" w:rsidR="00F278E9" w:rsidRPr="006C4C47" w:rsidRDefault="00F278E9" w:rsidP="00F278E9">
      <w:pPr>
        <w:rPr>
          <w:lang w:val="cs-CZ" w:eastAsia="en-IN"/>
        </w:rPr>
      </w:pPr>
    </w:p>
    <w:p w14:paraId="01BACF86" w14:textId="4BCADBB8" w:rsidR="00F278E9" w:rsidRPr="006C4C47" w:rsidRDefault="00660546" w:rsidP="00F278E9">
      <w:pPr>
        <w:rPr>
          <w:lang w:val="cs-CZ" w:eastAsia="en-IN"/>
        </w:rPr>
      </w:pPr>
      <w:r w:rsidRPr="006C4C47">
        <w:rPr>
          <w:lang w:val="cs-CZ" w:eastAsia="en-IN"/>
        </w:rPr>
        <w:lastRenderedPageBreak/>
        <w:t>Při otevření editačního pole v něm může být výchozí text nebo posledně hledaný výraz.</w:t>
      </w:r>
      <w:r w:rsidR="00F278E9" w:rsidRPr="006C4C47">
        <w:rPr>
          <w:lang w:val="cs-CZ" w:eastAsia="en-IN"/>
        </w:rPr>
        <w:t xml:space="preserve"> </w:t>
      </w:r>
      <w:r w:rsidRPr="006C4C47">
        <w:rPr>
          <w:lang w:val="cs-CZ" w:eastAsia="en-IN"/>
        </w:rPr>
        <w:t xml:space="preserve">Celý text je vybraný </w:t>
      </w:r>
      <w:r w:rsidR="00F278E9" w:rsidRPr="006C4C47">
        <w:rPr>
          <w:lang w:val="cs-CZ" w:eastAsia="en-IN"/>
        </w:rPr>
        <w:t>(</w:t>
      </w:r>
      <w:r w:rsidRPr="006C4C47">
        <w:rPr>
          <w:lang w:val="cs-CZ" w:eastAsia="en-IN"/>
        </w:rPr>
        <w:t>indikováno body 7 a 8 pod písmeny).</w:t>
      </w:r>
      <w:r w:rsidR="00F278E9" w:rsidRPr="006C4C47">
        <w:rPr>
          <w:lang w:val="cs-CZ" w:eastAsia="en-IN"/>
        </w:rPr>
        <w:t xml:space="preserve"> </w:t>
      </w:r>
      <w:r w:rsidRPr="006C4C47">
        <w:rPr>
          <w:lang w:val="cs-CZ" w:eastAsia="en-IN"/>
        </w:rPr>
        <w:t>Pro smazání nebo nahrazení textu začněte psát nebo stiskněte BOD 7</w:t>
      </w:r>
      <w:r w:rsidR="00F278E9" w:rsidRPr="006C4C47">
        <w:rPr>
          <w:lang w:val="cs-CZ" w:eastAsia="en-IN"/>
        </w:rPr>
        <w:t xml:space="preserve">. </w:t>
      </w:r>
      <w:r w:rsidRPr="006C4C47">
        <w:rPr>
          <w:lang w:val="cs-CZ" w:eastAsia="en-IN"/>
        </w:rPr>
        <w:t>Pro editaci existujícího textu stiskněte nejprve jednu z šipek a</w:t>
      </w:r>
      <w:r w:rsidR="00880D95" w:rsidRPr="006C4C47">
        <w:rPr>
          <w:lang w:val="cs-CZ" w:eastAsia="en-IN"/>
        </w:rPr>
        <w:t xml:space="preserve"> poté se</w:t>
      </w:r>
      <w:r w:rsidRPr="006C4C47">
        <w:rPr>
          <w:lang w:val="cs-CZ" w:eastAsia="en-IN"/>
        </w:rPr>
        <w:t xml:space="preserve"> přesuňte</w:t>
      </w:r>
      <w:r w:rsidR="00880D95" w:rsidRPr="006C4C47">
        <w:rPr>
          <w:lang w:val="cs-CZ" w:eastAsia="en-IN"/>
        </w:rPr>
        <w:t xml:space="preserve"> </w:t>
      </w:r>
      <w:r w:rsidRPr="006C4C47">
        <w:rPr>
          <w:lang w:val="cs-CZ" w:eastAsia="en-IN"/>
        </w:rPr>
        <w:t>na místo, které chcete upravit</w:t>
      </w:r>
      <w:r w:rsidR="00F278E9" w:rsidRPr="006C4C47">
        <w:rPr>
          <w:lang w:val="cs-CZ" w:eastAsia="en-IN"/>
        </w:rPr>
        <w:t>.</w:t>
      </w:r>
    </w:p>
    <w:p w14:paraId="76B7F635" w14:textId="630BCCA9" w:rsidR="00F278E9" w:rsidRPr="006C4C47" w:rsidRDefault="007E4E79" w:rsidP="008F3877">
      <w:pPr>
        <w:pStyle w:val="Nadpis2"/>
      </w:pPr>
      <w:bookmarkStart w:id="246" w:name="Edit-Box-Commands"/>
      <w:bookmarkStart w:id="247" w:name="_Toc9689918"/>
      <w:bookmarkStart w:id="248" w:name="_Toc10194382"/>
      <w:bookmarkStart w:id="249" w:name="_Toc54278486"/>
      <w:bookmarkEnd w:id="246"/>
      <w:r w:rsidRPr="006C4C47">
        <w:t>Příkazy editačního pole</w:t>
      </w:r>
      <w:bookmarkEnd w:id="247"/>
      <w:bookmarkEnd w:id="248"/>
      <w:bookmarkEnd w:id="24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61"/>
        <w:gridCol w:w="1678"/>
        <w:gridCol w:w="5523"/>
      </w:tblGrid>
      <w:tr w:rsidR="00F278E9" w:rsidRPr="006C4C47" w14:paraId="42D55253" w14:textId="77777777" w:rsidTr="007E4E79">
        <w:trPr>
          <w:jc w:val="center"/>
        </w:trPr>
        <w:tc>
          <w:tcPr>
            <w:tcW w:w="0" w:type="auto"/>
            <w:vAlign w:val="center"/>
            <w:hideMark/>
          </w:tcPr>
          <w:p w14:paraId="0A6D47BF" w14:textId="2E490943" w:rsidR="00F278E9" w:rsidRPr="006C4C47" w:rsidRDefault="007E4E79" w:rsidP="00295084">
            <w:pPr>
              <w:jc w:val="center"/>
              <w:rPr>
                <w:rFonts w:cs="Arial"/>
                <w:b/>
                <w:bCs/>
                <w:lang w:val="cs-CZ" w:eastAsia="en-IN"/>
              </w:rPr>
            </w:pPr>
            <w:r w:rsidRPr="006C4C47">
              <w:rPr>
                <w:rFonts w:cs="Arial"/>
                <w:b/>
                <w:bCs/>
                <w:lang w:val="cs-CZ" w:eastAsia="en-IN"/>
              </w:rPr>
              <w:t>Pro</w:t>
            </w:r>
            <w:r w:rsidR="00F278E9" w:rsidRPr="006C4C47">
              <w:rPr>
                <w:rFonts w:cs="Arial"/>
                <w:b/>
                <w:bCs/>
                <w:lang w:val="cs-CZ" w:eastAsia="en-IN"/>
              </w:rPr>
              <w:t xml:space="preserve">... </w:t>
            </w:r>
          </w:p>
        </w:tc>
        <w:tc>
          <w:tcPr>
            <w:tcW w:w="1678" w:type="dxa"/>
            <w:vAlign w:val="center"/>
            <w:hideMark/>
          </w:tcPr>
          <w:p w14:paraId="1D661194" w14:textId="0667E7D1" w:rsidR="00F278E9" w:rsidRPr="006C4C47" w:rsidRDefault="007E4E79" w:rsidP="00295084">
            <w:pPr>
              <w:jc w:val="center"/>
              <w:rPr>
                <w:rFonts w:cs="Arial"/>
                <w:b/>
                <w:bCs/>
                <w:lang w:val="cs-CZ" w:eastAsia="en-IN"/>
              </w:rPr>
            </w:pPr>
            <w:r w:rsidRPr="006C4C47">
              <w:rPr>
                <w:rFonts w:cs="Arial"/>
                <w:b/>
                <w:bCs/>
                <w:lang w:val="cs-CZ" w:eastAsia="en-IN"/>
              </w:rPr>
              <w:t>Stiskněte</w:t>
            </w:r>
            <w:r w:rsidR="00F278E9" w:rsidRPr="006C4C47">
              <w:rPr>
                <w:rFonts w:cs="Arial"/>
                <w:b/>
                <w:bCs/>
                <w:lang w:val="cs-CZ" w:eastAsia="en-IN"/>
              </w:rPr>
              <w:t xml:space="preserve"> </w:t>
            </w:r>
          </w:p>
        </w:tc>
        <w:tc>
          <w:tcPr>
            <w:tcW w:w="5523" w:type="dxa"/>
            <w:vAlign w:val="center"/>
            <w:hideMark/>
          </w:tcPr>
          <w:p w14:paraId="6FBD0E2A" w14:textId="14BEA14D" w:rsidR="00F278E9" w:rsidRPr="006C4C47" w:rsidRDefault="007E4E79" w:rsidP="00295084">
            <w:pPr>
              <w:jc w:val="center"/>
              <w:rPr>
                <w:rFonts w:cs="Arial"/>
                <w:b/>
                <w:bCs/>
                <w:lang w:val="cs-CZ" w:eastAsia="en-IN"/>
              </w:rPr>
            </w:pPr>
            <w:r w:rsidRPr="006C4C47">
              <w:rPr>
                <w:rFonts w:cs="Arial"/>
                <w:b/>
                <w:bCs/>
                <w:lang w:val="cs-CZ" w:eastAsia="en-IN"/>
              </w:rPr>
              <w:t xml:space="preserve">Dodatečné </w:t>
            </w:r>
            <w:r w:rsidR="00F278E9" w:rsidRPr="006C4C47">
              <w:rPr>
                <w:rFonts w:cs="Arial"/>
                <w:b/>
                <w:bCs/>
                <w:lang w:val="cs-CZ" w:eastAsia="en-IN"/>
              </w:rPr>
              <w:t>inform</w:t>
            </w:r>
            <w:r w:rsidRPr="006C4C47">
              <w:rPr>
                <w:rFonts w:cs="Arial"/>
                <w:b/>
                <w:bCs/>
                <w:lang w:val="cs-CZ" w:eastAsia="en-IN"/>
              </w:rPr>
              <w:t>ace</w:t>
            </w:r>
            <w:r w:rsidR="00F278E9" w:rsidRPr="006C4C47">
              <w:rPr>
                <w:rFonts w:cs="Arial"/>
                <w:b/>
                <w:bCs/>
                <w:lang w:val="cs-CZ" w:eastAsia="en-IN"/>
              </w:rPr>
              <w:t xml:space="preserve"> </w:t>
            </w:r>
          </w:p>
        </w:tc>
      </w:tr>
      <w:tr w:rsidR="00F278E9" w:rsidRPr="0001467E" w14:paraId="4CE1B9B3" w14:textId="77777777" w:rsidTr="007E4E79">
        <w:trPr>
          <w:jc w:val="center"/>
        </w:trPr>
        <w:tc>
          <w:tcPr>
            <w:tcW w:w="0" w:type="auto"/>
            <w:vAlign w:val="center"/>
            <w:hideMark/>
          </w:tcPr>
          <w:p w14:paraId="0CC417BE" w14:textId="0765B436" w:rsidR="00F278E9" w:rsidRPr="006C4C47" w:rsidRDefault="007E4E79" w:rsidP="00295084">
            <w:pPr>
              <w:rPr>
                <w:rFonts w:cs="Arial"/>
                <w:lang w:val="cs-CZ" w:eastAsia="en-IN"/>
              </w:rPr>
            </w:pPr>
            <w:r w:rsidRPr="006C4C47">
              <w:rPr>
                <w:rFonts w:cs="Arial"/>
                <w:lang w:val="cs-CZ" w:eastAsia="en-IN"/>
              </w:rPr>
              <w:t>Pohyb vlevo nebo vpravo o jedno písmeno</w:t>
            </w:r>
            <w:r w:rsidR="00F278E9" w:rsidRPr="006C4C47">
              <w:rPr>
                <w:rFonts w:cs="Arial"/>
                <w:lang w:val="cs-CZ" w:eastAsia="en-IN"/>
              </w:rPr>
              <w:t xml:space="preserve"> </w:t>
            </w:r>
          </w:p>
        </w:tc>
        <w:tc>
          <w:tcPr>
            <w:tcW w:w="1678" w:type="dxa"/>
            <w:vAlign w:val="center"/>
            <w:hideMark/>
          </w:tcPr>
          <w:p w14:paraId="59CF827A" w14:textId="57DBF71C" w:rsidR="00F278E9" w:rsidRPr="006C4C47" w:rsidRDefault="007E4E79" w:rsidP="00295084">
            <w:pPr>
              <w:rPr>
                <w:rFonts w:cs="Arial"/>
                <w:lang w:val="cs-CZ" w:eastAsia="en-IN"/>
              </w:rPr>
            </w:pPr>
            <w:r w:rsidRPr="006C4C47">
              <w:rPr>
                <w:rFonts w:cs="Arial"/>
                <w:lang w:val="cs-CZ" w:eastAsia="en-IN"/>
              </w:rPr>
              <w:t>Šipka Vlevo nebo Vpravo</w:t>
            </w:r>
            <w:r w:rsidR="00F278E9" w:rsidRPr="006C4C47">
              <w:rPr>
                <w:rFonts w:cs="Arial"/>
                <w:lang w:val="cs-CZ" w:eastAsia="en-IN"/>
              </w:rPr>
              <w:t xml:space="preserve"> </w:t>
            </w:r>
          </w:p>
        </w:tc>
        <w:tc>
          <w:tcPr>
            <w:tcW w:w="5523" w:type="dxa"/>
            <w:vAlign w:val="center"/>
            <w:hideMark/>
          </w:tcPr>
          <w:p w14:paraId="08CD73D7" w14:textId="6EF67D8D" w:rsidR="00F278E9" w:rsidRPr="006C4C47" w:rsidRDefault="00660546" w:rsidP="00295084">
            <w:pPr>
              <w:rPr>
                <w:rFonts w:cs="Arial"/>
                <w:lang w:val="cs-CZ" w:eastAsia="en-IN"/>
              </w:rPr>
            </w:pPr>
            <w:r w:rsidRPr="006C4C47">
              <w:rPr>
                <w:rFonts w:cs="Arial"/>
                <w:lang w:val="cs-CZ" w:eastAsia="en-IN"/>
              </w:rPr>
              <w:t>Stiskem šipek můžete posunout kurzor kamkoliv v textu.</w:t>
            </w:r>
            <w:r w:rsidR="00F278E9" w:rsidRPr="006C4C47">
              <w:rPr>
                <w:rFonts w:cs="Arial"/>
                <w:lang w:val="cs-CZ" w:eastAsia="en-IN"/>
              </w:rPr>
              <w:t xml:space="preserve"> </w:t>
            </w:r>
          </w:p>
        </w:tc>
      </w:tr>
      <w:tr w:rsidR="00F278E9" w:rsidRPr="0001467E" w14:paraId="3E40F966" w14:textId="77777777" w:rsidTr="007E4E79">
        <w:trPr>
          <w:jc w:val="center"/>
        </w:trPr>
        <w:tc>
          <w:tcPr>
            <w:tcW w:w="0" w:type="auto"/>
            <w:vAlign w:val="center"/>
            <w:hideMark/>
          </w:tcPr>
          <w:p w14:paraId="0A9DE385" w14:textId="41D9B9ED" w:rsidR="00F278E9" w:rsidRPr="006C4C47" w:rsidRDefault="007E4E79" w:rsidP="00295084">
            <w:pPr>
              <w:rPr>
                <w:rFonts w:cs="Arial"/>
                <w:lang w:val="cs-CZ" w:eastAsia="en-IN"/>
              </w:rPr>
            </w:pPr>
            <w:r w:rsidRPr="006C4C47">
              <w:rPr>
                <w:rFonts w:cs="Arial"/>
                <w:lang w:val="cs-CZ" w:eastAsia="en-IN"/>
              </w:rPr>
              <w:t>Přesun na začátek nebo konec textu</w:t>
            </w:r>
            <w:r w:rsidR="00F278E9" w:rsidRPr="006C4C47">
              <w:rPr>
                <w:rFonts w:cs="Arial"/>
                <w:lang w:val="cs-CZ" w:eastAsia="en-IN"/>
              </w:rPr>
              <w:t xml:space="preserve"> </w:t>
            </w:r>
          </w:p>
        </w:tc>
        <w:tc>
          <w:tcPr>
            <w:tcW w:w="1678" w:type="dxa"/>
            <w:vAlign w:val="center"/>
            <w:hideMark/>
          </w:tcPr>
          <w:p w14:paraId="662E1079" w14:textId="61D56068" w:rsidR="00F278E9" w:rsidRPr="006C4C47" w:rsidRDefault="007E4E79" w:rsidP="00295084">
            <w:pPr>
              <w:rPr>
                <w:rFonts w:cs="Arial"/>
                <w:lang w:val="cs-CZ" w:eastAsia="en-IN"/>
              </w:rPr>
            </w:pPr>
            <w:r w:rsidRPr="006C4C47">
              <w:rPr>
                <w:rFonts w:cs="Arial"/>
                <w:lang w:val="cs-CZ" w:eastAsia="en-IN"/>
              </w:rPr>
              <w:t>Šipka Nahoru nebo Dolů</w:t>
            </w:r>
            <w:r w:rsidR="00F278E9" w:rsidRPr="006C4C47">
              <w:rPr>
                <w:rFonts w:cs="Arial"/>
                <w:lang w:val="cs-CZ" w:eastAsia="en-IN"/>
              </w:rPr>
              <w:t xml:space="preserve"> </w:t>
            </w:r>
          </w:p>
        </w:tc>
        <w:tc>
          <w:tcPr>
            <w:tcW w:w="5523" w:type="dxa"/>
            <w:vAlign w:val="center"/>
            <w:hideMark/>
          </w:tcPr>
          <w:p w14:paraId="103AE3C7" w14:textId="6F599847" w:rsidR="00F278E9" w:rsidRPr="006C4C47" w:rsidRDefault="00660546" w:rsidP="00295084">
            <w:pPr>
              <w:rPr>
                <w:rFonts w:cs="Arial"/>
                <w:lang w:val="cs-CZ" w:eastAsia="en-IN"/>
              </w:rPr>
            </w:pPr>
            <w:r w:rsidRPr="006C4C47">
              <w:rPr>
                <w:rFonts w:cs="Arial"/>
                <w:lang w:val="cs-CZ" w:eastAsia="en-IN"/>
              </w:rPr>
              <w:t>Stisknutím šipky Nahoru nebo Dolů přesunete kurzor na začátek nebo konec textu.</w:t>
            </w:r>
            <w:r w:rsidR="00F278E9" w:rsidRPr="006C4C47">
              <w:rPr>
                <w:rFonts w:cs="Arial"/>
                <w:lang w:val="cs-CZ" w:eastAsia="en-IN"/>
              </w:rPr>
              <w:t xml:space="preserve"> </w:t>
            </w:r>
          </w:p>
        </w:tc>
      </w:tr>
      <w:tr w:rsidR="00F278E9" w:rsidRPr="0001467E" w14:paraId="61F012EC" w14:textId="77777777" w:rsidTr="007E4E79">
        <w:trPr>
          <w:jc w:val="center"/>
        </w:trPr>
        <w:tc>
          <w:tcPr>
            <w:tcW w:w="0" w:type="auto"/>
            <w:vAlign w:val="center"/>
            <w:hideMark/>
          </w:tcPr>
          <w:p w14:paraId="5DAC890E" w14:textId="2511043E" w:rsidR="00F278E9" w:rsidRPr="006C4C47" w:rsidRDefault="007E4E79" w:rsidP="00295084">
            <w:pPr>
              <w:rPr>
                <w:rFonts w:cs="Arial"/>
                <w:lang w:val="cs-CZ" w:eastAsia="en-IN"/>
              </w:rPr>
            </w:pPr>
            <w:r w:rsidRPr="006C4C47">
              <w:rPr>
                <w:rFonts w:cs="Arial"/>
                <w:lang w:val="cs-CZ" w:eastAsia="en-IN"/>
              </w:rPr>
              <w:t>Smazání znaku</w:t>
            </w:r>
            <w:r w:rsidR="00F278E9" w:rsidRPr="006C4C47">
              <w:rPr>
                <w:rFonts w:cs="Arial"/>
                <w:lang w:val="cs-CZ" w:eastAsia="en-IN"/>
              </w:rPr>
              <w:t xml:space="preserve"> </w:t>
            </w:r>
          </w:p>
        </w:tc>
        <w:tc>
          <w:tcPr>
            <w:tcW w:w="1678" w:type="dxa"/>
            <w:vAlign w:val="center"/>
            <w:hideMark/>
          </w:tcPr>
          <w:p w14:paraId="3F12D778" w14:textId="36F467DD" w:rsidR="00F278E9" w:rsidRPr="006C4C47" w:rsidRDefault="007E4E79" w:rsidP="00295084">
            <w:pPr>
              <w:rPr>
                <w:rFonts w:cs="Arial"/>
                <w:lang w:val="cs-CZ" w:eastAsia="en-IN"/>
              </w:rPr>
            </w:pPr>
            <w:r w:rsidRPr="006C4C47">
              <w:rPr>
                <w:rFonts w:cs="Arial"/>
                <w:lang w:val="cs-CZ" w:eastAsia="en-IN"/>
              </w:rPr>
              <w:t>BOD</w:t>
            </w:r>
            <w:r w:rsidR="00F278E9" w:rsidRPr="006C4C47">
              <w:rPr>
                <w:rFonts w:cs="Arial"/>
                <w:lang w:val="cs-CZ" w:eastAsia="en-IN"/>
              </w:rPr>
              <w:t xml:space="preserve"> 7 </w:t>
            </w:r>
          </w:p>
        </w:tc>
        <w:tc>
          <w:tcPr>
            <w:tcW w:w="5523" w:type="dxa"/>
            <w:vAlign w:val="center"/>
            <w:hideMark/>
          </w:tcPr>
          <w:p w14:paraId="50E0FA53" w14:textId="114D9F61" w:rsidR="00F278E9" w:rsidRPr="006C4C47" w:rsidRDefault="00660546" w:rsidP="00295084">
            <w:pPr>
              <w:rPr>
                <w:rFonts w:cs="Arial"/>
                <w:lang w:val="cs-CZ" w:eastAsia="en-IN"/>
              </w:rPr>
            </w:pPr>
            <w:r w:rsidRPr="006C4C47">
              <w:rPr>
                <w:rFonts w:cs="Arial"/>
                <w:lang w:val="cs-CZ" w:eastAsia="en-IN"/>
              </w:rPr>
              <w:t>BOD</w:t>
            </w:r>
            <w:r w:rsidR="00F278E9" w:rsidRPr="006C4C47">
              <w:rPr>
                <w:rFonts w:cs="Arial"/>
                <w:lang w:val="cs-CZ" w:eastAsia="en-IN"/>
              </w:rPr>
              <w:t xml:space="preserve"> 7 </w:t>
            </w:r>
            <w:r w:rsidRPr="006C4C47">
              <w:rPr>
                <w:rFonts w:cs="Arial"/>
                <w:lang w:val="cs-CZ" w:eastAsia="en-IN"/>
              </w:rPr>
              <w:t>smaže znak vlevo od kurzoru.</w:t>
            </w:r>
            <w:r w:rsidR="00F278E9" w:rsidRPr="006C4C47">
              <w:rPr>
                <w:rFonts w:cs="Arial"/>
                <w:lang w:val="cs-CZ" w:eastAsia="en-IN"/>
              </w:rPr>
              <w:t xml:space="preserve"> </w:t>
            </w:r>
          </w:p>
        </w:tc>
      </w:tr>
      <w:tr w:rsidR="00F278E9" w:rsidRPr="0001467E" w14:paraId="5D588F6A" w14:textId="77777777" w:rsidTr="007E4E79">
        <w:trPr>
          <w:jc w:val="center"/>
        </w:trPr>
        <w:tc>
          <w:tcPr>
            <w:tcW w:w="0" w:type="auto"/>
            <w:vAlign w:val="center"/>
            <w:hideMark/>
          </w:tcPr>
          <w:p w14:paraId="5212E098" w14:textId="721EB5F0" w:rsidR="00F278E9" w:rsidRPr="006C4C47" w:rsidRDefault="007E4E79" w:rsidP="00295084">
            <w:pPr>
              <w:rPr>
                <w:rFonts w:cs="Arial"/>
                <w:lang w:val="cs-CZ" w:eastAsia="en-IN"/>
              </w:rPr>
            </w:pPr>
            <w:r w:rsidRPr="006C4C47">
              <w:rPr>
                <w:rFonts w:cs="Arial"/>
                <w:lang w:val="cs-CZ" w:eastAsia="en-IN"/>
              </w:rPr>
              <w:t>Potvrzení zadání</w:t>
            </w:r>
            <w:r w:rsidR="00F278E9" w:rsidRPr="006C4C47">
              <w:rPr>
                <w:rFonts w:cs="Arial"/>
                <w:lang w:val="cs-CZ" w:eastAsia="en-IN"/>
              </w:rPr>
              <w:t xml:space="preserve"> </w:t>
            </w:r>
          </w:p>
        </w:tc>
        <w:tc>
          <w:tcPr>
            <w:tcW w:w="1678" w:type="dxa"/>
            <w:vAlign w:val="center"/>
            <w:hideMark/>
          </w:tcPr>
          <w:p w14:paraId="393F0089" w14:textId="03987DD9" w:rsidR="00F278E9" w:rsidRPr="006C4C47" w:rsidRDefault="007E4E79" w:rsidP="00295084">
            <w:pPr>
              <w:rPr>
                <w:rFonts w:cs="Arial"/>
                <w:lang w:val="cs-CZ" w:eastAsia="en-IN"/>
              </w:rPr>
            </w:pPr>
            <w:r w:rsidRPr="006C4C47">
              <w:rPr>
                <w:rFonts w:cs="Arial"/>
                <w:lang w:val="cs-CZ" w:eastAsia="en-IN"/>
              </w:rPr>
              <w:t>BOD</w:t>
            </w:r>
            <w:r w:rsidR="00F278E9" w:rsidRPr="006C4C47">
              <w:rPr>
                <w:rFonts w:cs="Arial"/>
                <w:lang w:val="cs-CZ" w:eastAsia="en-IN"/>
              </w:rPr>
              <w:t xml:space="preserve"> 8 </w:t>
            </w:r>
          </w:p>
        </w:tc>
        <w:tc>
          <w:tcPr>
            <w:tcW w:w="5523" w:type="dxa"/>
            <w:vAlign w:val="center"/>
            <w:hideMark/>
          </w:tcPr>
          <w:p w14:paraId="41044F07" w14:textId="389DD0EF" w:rsidR="00F278E9" w:rsidRPr="006C4C47" w:rsidRDefault="00660546" w:rsidP="00295084">
            <w:pPr>
              <w:rPr>
                <w:rFonts w:cs="Arial"/>
                <w:lang w:val="cs-CZ" w:eastAsia="en-IN"/>
              </w:rPr>
            </w:pPr>
            <w:r w:rsidRPr="006C4C47">
              <w:rPr>
                <w:rFonts w:cs="Arial"/>
                <w:lang w:val="cs-CZ" w:eastAsia="en-IN"/>
              </w:rPr>
              <w:t>V editačním poli slouží BOD 8 jako potvrzovací tlačítko.</w:t>
            </w:r>
            <w:r w:rsidR="00F278E9" w:rsidRPr="006C4C47">
              <w:rPr>
                <w:rFonts w:cs="Arial"/>
                <w:lang w:val="cs-CZ" w:eastAsia="en-IN"/>
              </w:rPr>
              <w:t xml:space="preserve"> </w:t>
            </w:r>
          </w:p>
        </w:tc>
      </w:tr>
      <w:tr w:rsidR="00F278E9" w:rsidRPr="0001467E" w14:paraId="171011A2" w14:textId="77777777" w:rsidTr="007E4E79">
        <w:trPr>
          <w:jc w:val="center"/>
        </w:trPr>
        <w:tc>
          <w:tcPr>
            <w:tcW w:w="0" w:type="auto"/>
            <w:vAlign w:val="center"/>
            <w:hideMark/>
          </w:tcPr>
          <w:p w14:paraId="2982C77A" w14:textId="254D722F" w:rsidR="00F278E9" w:rsidRPr="006C4C47" w:rsidRDefault="007E4E79" w:rsidP="00295084">
            <w:pPr>
              <w:rPr>
                <w:rFonts w:cs="Arial"/>
                <w:lang w:val="cs-CZ" w:eastAsia="en-IN"/>
              </w:rPr>
            </w:pPr>
            <w:r w:rsidRPr="006C4C47">
              <w:rPr>
                <w:rFonts w:cs="Arial"/>
                <w:lang w:val="cs-CZ" w:eastAsia="en-IN"/>
              </w:rPr>
              <w:t>Zavření editačního pole</w:t>
            </w:r>
          </w:p>
        </w:tc>
        <w:tc>
          <w:tcPr>
            <w:tcW w:w="1678" w:type="dxa"/>
            <w:vAlign w:val="center"/>
            <w:hideMark/>
          </w:tcPr>
          <w:p w14:paraId="192B515D" w14:textId="0B2A65C8" w:rsidR="00F278E9" w:rsidRPr="006C4C47" w:rsidRDefault="003C08F3" w:rsidP="00295084">
            <w:pPr>
              <w:rPr>
                <w:rFonts w:cs="Arial"/>
                <w:lang w:val="cs-CZ" w:eastAsia="en-IN"/>
              </w:rPr>
            </w:pPr>
            <w:r w:rsidRPr="006C4C47">
              <w:rPr>
                <w:rFonts w:cs="Arial"/>
                <w:lang w:val="cs-CZ" w:eastAsia="en-IN"/>
              </w:rPr>
              <w:t>Zvolit</w:t>
            </w:r>
          </w:p>
        </w:tc>
        <w:tc>
          <w:tcPr>
            <w:tcW w:w="5523" w:type="dxa"/>
            <w:vAlign w:val="center"/>
            <w:hideMark/>
          </w:tcPr>
          <w:p w14:paraId="2DDD1F8C" w14:textId="38B8ACC3" w:rsidR="00F278E9" w:rsidRPr="006C4C47" w:rsidRDefault="00660546" w:rsidP="00295084">
            <w:pPr>
              <w:rPr>
                <w:rFonts w:cs="Arial"/>
                <w:lang w:val="cs-CZ" w:eastAsia="en-IN"/>
              </w:rPr>
            </w:pPr>
            <w:r w:rsidRPr="006C4C47">
              <w:rPr>
                <w:rFonts w:cs="Arial"/>
                <w:lang w:val="cs-CZ" w:eastAsia="en-IN"/>
              </w:rPr>
              <w:t xml:space="preserve">Pro uzavřené editačního pole stiskněte </w:t>
            </w:r>
            <w:r w:rsidR="003C08F3" w:rsidRPr="006C4C47">
              <w:rPr>
                <w:rFonts w:cs="Arial"/>
                <w:lang w:val="cs-CZ" w:eastAsia="en-IN"/>
              </w:rPr>
              <w:t>Zvolit</w:t>
            </w:r>
            <w:r w:rsidRPr="006C4C47">
              <w:rPr>
                <w:rFonts w:cs="Arial"/>
                <w:lang w:val="cs-CZ" w:eastAsia="en-IN"/>
              </w:rPr>
              <w:t>. Text, který byl napsán se neuloží</w:t>
            </w:r>
          </w:p>
        </w:tc>
      </w:tr>
    </w:tbl>
    <w:p w14:paraId="5E812A2C" w14:textId="50DF4849" w:rsidR="00F278E9" w:rsidRPr="006C4C47" w:rsidRDefault="00660546" w:rsidP="00F278E9">
      <w:pPr>
        <w:pStyle w:val="Nadpis1"/>
        <w:rPr>
          <w:lang w:val="cs-CZ" w:eastAsia="en-IN"/>
        </w:rPr>
      </w:pPr>
      <w:bookmarkStart w:id="250" w:name="The-Editor"/>
      <w:bookmarkStart w:id="251" w:name="_The_Editor"/>
      <w:bookmarkStart w:id="252" w:name="_Toc54278487"/>
      <w:bookmarkEnd w:id="250"/>
      <w:bookmarkEnd w:id="251"/>
      <w:r w:rsidRPr="006C4C47">
        <w:rPr>
          <w:lang w:val="cs-CZ" w:eastAsia="en-IN"/>
        </w:rPr>
        <w:t>Editor</w:t>
      </w:r>
      <w:bookmarkEnd w:id="252"/>
    </w:p>
    <w:p w14:paraId="1C3BCE47" w14:textId="2BE80261" w:rsidR="00F278E9" w:rsidRPr="006C4C47" w:rsidRDefault="00880D95" w:rsidP="00F278E9">
      <w:pPr>
        <w:rPr>
          <w:lang w:val="cs-CZ" w:eastAsia="en-IN"/>
        </w:rPr>
      </w:pPr>
      <w:r w:rsidRPr="006C4C47">
        <w:rPr>
          <w:lang w:val="cs-CZ" w:eastAsia="en-IN"/>
        </w:rPr>
        <w:t xml:space="preserve">Kromě čtení textu </w:t>
      </w:r>
      <w:r w:rsidR="00F278E9" w:rsidRPr="006C4C47">
        <w:rPr>
          <w:lang w:val="cs-CZ" w:eastAsia="en-IN"/>
        </w:rPr>
        <w:t xml:space="preserve">Orbit </w:t>
      </w:r>
      <w:proofErr w:type="spellStart"/>
      <w:r w:rsidR="00F278E9" w:rsidRPr="006C4C47">
        <w:rPr>
          <w:lang w:val="cs-CZ" w:eastAsia="en-IN"/>
        </w:rPr>
        <w:t>Reader</w:t>
      </w:r>
      <w:proofErr w:type="spellEnd"/>
      <w:r w:rsidR="00F278E9" w:rsidRPr="006C4C47">
        <w:rPr>
          <w:lang w:val="cs-CZ" w:eastAsia="en-IN"/>
        </w:rPr>
        <w:t xml:space="preserve"> </w:t>
      </w:r>
      <w:r w:rsidRPr="006C4C47">
        <w:rPr>
          <w:lang w:val="cs-CZ" w:eastAsia="en-IN"/>
        </w:rPr>
        <w:t xml:space="preserve">umožňuje psát a editovat text. Tato funkce </w:t>
      </w:r>
      <w:r w:rsidR="00215169" w:rsidRPr="006C4C47">
        <w:rPr>
          <w:lang w:val="cs-CZ" w:eastAsia="en-IN"/>
        </w:rPr>
        <w:t>vám</w:t>
      </w:r>
      <w:r w:rsidRPr="006C4C47">
        <w:rPr>
          <w:lang w:val="cs-CZ" w:eastAsia="en-IN"/>
        </w:rPr>
        <w:t xml:space="preserve"> umožňuje vytvářet nebo editovat soubory na paměťové kartě.</w:t>
      </w:r>
    </w:p>
    <w:p w14:paraId="3D6529AC" w14:textId="77777777" w:rsidR="00F278E9" w:rsidRPr="006C4C47" w:rsidRDefault="00F278E9" w:rsidP="00F278E9">
      <w:pPr>
        <w:rPr>
          <w:lang w:val="cs-CZ" w:eastAsia="en-IN"/>
        </w:rPr>
      </w:pPr>
    </w:p>
    <w:p w14:paraId="6CFC87F2" w14:textId="6364E6A6" w:rsidR="00F278E9" w:rsidRPr="006C4C47" w:rsidRDefault="00880D95" w:rsidP="00F278E9">
      <w:pPr>
        <w:rPr>
          <w:lang w:val="cs-CZ" w:eastAsia="en-IN"/>
        </w:rPr>
      </w:pPr>
      <w:r w:rsidRPr="006C4C47">
        <w:rPr>
          <w:lang w:val="cs-CZ" w:eastAsia="en-IN"/>
        </w:rPr>
        <w:t>Když jste v režimu Editoru, zobrazí se blikající kurzor (body 7</w:t>
      </w:r>
      <w:r w:rsidR="00D323DF" w:rsidRPr="006C4C47">
        <w:rPr>
          <w:lang w:val="cs-CZ" w:eastAsia="en-IN"/>
        </w:rPr>
        <w:t xml:space="preserve"> </w:t>
      </w:r>
      <w:r w:rsidRPr="006C4C47">
        <w:rPr>
          <w:lang w:val="cs-CZ" w:eastAsia="en-IN"/>
        </w:rPr>
        <w:t>8) označující aktuální polohu</w:t>
      </w:r>
      <w:r w:rsidR="00F278E9" w:rsidRPr="006C4C47">
        <w:rPr>
          <w:lang w:val="cs-CZ" w:eastAsia="en-IN"/>
        </w:rPr>
        <w:t>.</w:t>
      </w:r>
      <w:r w:rsidRPr="006C4C47">
        <w:rPr>
          <w:lang w:val="cs-CZ" w:eastAsia="en-IN"/>
        </w:rPr>
        <w:t xml:space="preserve"> Výchozí nastavení blikání je 1 vteřina</w:t>
      </w:r>
      <w:r w:rsidR="00F278E9" w:rsidRPr="006C4C47">
        <w:rPr>
          <w:lang w:val="cs-CZ" w:eastAsia="en-IN"/>
        </w:rPr>
        <w:t xml:space="preserve">. </w:t>
      </w:r>
      <w:r w:rsidRPr="006C4C47">
        <w:rPr>
          <w:lang w:val="cs-CZ" w:eastAsia="en-IN"/>
        </w:rPr>
        <w:t>Blikání kurzoru lze upravit nebo vypnout v nastavení</w:t>
      </w:r>
      <w:r w:rsidR="00F278E9" w:rsidRPr="006C4C47">
        <w:rPr>
          <w:lang w:val="cs-CZ" w:eastAsia="en-IN"/>
        </w:rPr>
        <w:t xml:space="preserve">. </w:t>
      </w:r>
    </w:p>
    <w:p w14:paraId="2EF82E4D" w14:textId="77777777" w:rsidR="00F278E9" w:rsidRPr="006C4C47" w:rsidRDefault="00F278E9" w:rsidP="00F278E9">
      <w:pPr>
        <w:rPr>
          <w:lang w:val="cs-CZ" w:eastAsia="en-IN"/>
        </w:rPr>
      </w:pPr>
    </w:p>
    <w:p w14:paraId="0214FC4B" w14:textId="00E6D7A1" w:rsidR="00F278E9" w:rsidRPr="006C4C47" w:rsidRDefault="00880D95" w:rsidP="00F278E9">
      <w:pPr>
        <w:rPr>
          <w:lang w:val="cs-CZ" w:eastAsia="en-IN"/>
        </w:rPr>
      </w:pPr>
      <w:r w:rsidRPr="006C4C47">
        <w:rPr>
          <w:lang w:val="cs-CZ" w:eastAsia="en-IN"/>
        </w:rPr>
        <w:t xml:space="preserve">Obsah souboru závisí na dvou </w:t>
      </w:r>
      <w:r w:rsidR="00887876" w:rsidRPr="006C4C47">
        <w:rPr>
          <w:lang w:val="cs-CZ" w:eastAsia="en-IN"/>
        </w:rPr>
        <w:t>parametrech</w:t>
      </w:r>
      <w:r w:rsidRPr="006C4C47">
        <w:rPr>
          <w:lang w:val="cs-CZ" w:eastAsia="en-IN"/>
        </w:rPr>
        <w:t>:</w:t>
      </w:r>
    </w:p>
    <w:p w14:paraId="7A1F852F" w14:textId="77777777" w:rsidR="00F278E9" w:rsidRPr="006C4C47" w:rsidRDefault="00F278E9" w:rsidP="00F278E9">
      <w:pPr>
        <w:rPr>
          <w:lang w:val="cs-CZ" w:eastAsia="en-IN"/>
        </w:rPr>
      </w:pPr>
      <w:r w:rsidRPr="006C4C47">
        <w:rPr>
          <w:lang w:val="cs-CZ" w:eastAsia="en-IN"/>
        </w:rPr>
        <w:t xml:space="preserve"> </w:t>
      </w:r>
    </w:p>
    <w:p w14:paraId="26456845" w14:textId="3044E9C4" w:rsidR="00F278E9" w:rsidRPr="006C4C47" w:rsidRDefault="00880D95" w:rsidP="001870FB">
      <w:pPr>
        <w:pStyle w:val="Odstavecseseznamem"/>
        <w:numPr>
          <w:ilvl w:val="0"/>
          <w:numId w:val="40"/>
        </w:numPr>
        <w:rPr>
          <w:rFonts w:ascii="Arial" w:eastAsia="Times New Roman" w:hAnsi="Arial"/>
          <w:b/>
          <w:bCs/>
          <w:sz w:val="24"/>
          <w:szCs w:val="24"/>
          <w:lang w:val="cs-CZ" w:eastAsia="en-IN"/>
        </w:rPr>
      </w:pPr>
      <w:r w:rsidRPr="006C4C47">
        <w:rPr>
          <w:rFonts w:ascii="Arial" w:eastAsia="Times New Roman" w:hAnsi="Arial"/>
          <w:b/>
          <w:bCs/>
          <w:sz w:val="24"/>
          <w:szCs w:val="24"/>
          <w:lang w:val="cs-CZ" w:eastAsia="en-IN"/>
        </w:rPr>
        <w:t>Kódování vybrané v hlavní nabídce</w:t>
      </w:r>
    </w:p>
    <w:p w14:paraId="4FBDE3C6" w14:textId="1C2DE61E" w:rsidR="00F278E9" w:rsidRPr="006C4C47" w:rsidRDefault="00880D95" w:rsidP="00F278E9">
      <w:pPr>
        <w:pStyle w:val="Odstavecseseznamem"/>
        <w:rPr>
          <w:rFonts w:ascii="Arial" w:eastAsia="Times New Roman" w:hAnsi="Arial"/>
          <w:sz w:val="24"/>
          <w:szCs w:val="24"/>
          <w:lang w:val="cs-CZ" w:eastAsia="en-IN"/>
        </w:rPr>
      </w:pPr>
      <w:r w:rsidRPr="006C4C47">
        <w:rPr>
          <w:rFonts w:ascii="Arial" w:eastAsia="Times New Roman" w:hAnsi="Arial"/>
          <w:sz w:val="24"/>
          <w:szCs w:val="24"/>
          <w:lang w:val="cs-CZ" w:eastAsia="en-IN"/>
        </w:rPr>
        <w:t xml:space="preserve">Pokud vytváříte </w:t>
      </w:r>
      <w:r w:rsidR="00F278E9" w:rsidRPr="006C4C47">
        <w:rPr>
          <w:rFonts w:ascii="Arial" w:eastAsia="Times New Roman" w:hAnsi="Arial"/>
          <w:sz w:val="24"/>
          <w:szCs w:val="24"/>
          <w:lang w:val="cs-CZ" w:eastAsia="en-IN"/>
        </w:rPr>
        <w:t xml:space="preserve">BRF </w:t>
      </w:r>
      <w:r w:rsidRPr="006C4C47">
        <w:rPr>
          <w:rFonts w:ascii="Arial" w:eastAsia="Times New Roman" w:hAnsi="Arial"/>
          <w:sz w:val="24"/>
          <w:szCs w:val="24"/>
          <w:lang w:val="cs-CZ" w:eastAsia="en-IN"/>
        </w:rPr>
        <w:t>soubor</w:t>
      </w:r>
      <w:r w:rsidR="00F278E9" w:rsidRPr="006C4C47">
        <w:rPr>
          <w:rFonts w:ascii="Arial" w:eastAsia="Times New Roman" w:hAnsi="Arial"/>
          <w:sz w:val="24"/>
          <w:szCs w:val="24"/>
          <w:lang w:val="cs-CZ" w:eastAsia="en-IN"/>
        </w:rPr>
        <w:t xml:space="preserve">, </w:t>
      </w:r>
      <w:r w:rsidRPr="006C4C47">
        <w:rPr>
          <w:rFonts w:ascii="Arial" w:eastAsia="Times New Roman" w:hAnsi="Arial"/>
          <w:sz w:val="24"/>
          <w:szCs w:val="24"/>
          <w:lang w:val="cs-CZ" w:eastAsia="en-IN"/>
        </w:rPr>
        <w:t xml:space="preserve">nastavte nejprve v hlavní nabídce kódování </w:t>
      </w:r>
      <w:r w:rsidR="00F278E9" w:rsidRPr="0041484C">
        <w:rPr>
          <w:rFonts w:ascii="Arial" w:eastAsia="Times New Roman" w:hAnsi="Arial"/>
          <w:sz w:val="24"/>
          <w:szCs w:val="24"/>
          <w:lang w:val="cs-CZ" w:eastAsia="en-IN"/>
        </w:rPr>
        <w:t>ANSI</w:t>
      </w:r>
      <w:r w:rsidRPr="0041484C">
        <w:rPr>
          <w:rFonts w:ascii="Arial" w:eastAsia="Times New Roman" w:hAnsi="Arial"/>
          <w:sz w:val="24"/>
          <w:szCs w:val="24"/>
          <w:lang w:val="cs-CZ" w:eastAsia="en-IN"/>
        </w:rPr>
        <w:t>.</w:t>
      </w:r>
      <w:r w:rsidR="00F278E9" w:rsidRPr="006C4C47">
        <w:rPr>
          <w:rFonts w:ascii="Arial" w:eastAsia="Times New Roman" w:hAnsi="Arial"/>
          <w:sz w:val="24"/>
          <w:szCs w:val="24"/>
          <w:lang w:val="cs-CZ" w:eastAsia="en-IN"/>
        </w:rPr>
        <w:t xml:space="preserve"> </w:t>
      </w:r>
      <w:r w:rsidRPr="006C4C47">
        <w:rPr>
          <w:rFonts w:ascii="Arial" w:eastAsia="Times New Roman" w:hAnsi="Arial"/>
          <w:sz w:val="24"/>
          <w:szCs w:val="24"/>
          <w:lang w:val="cs-CZ" w:eastAsia="en-IN"/>
        </w:rPr>
        <w:t>Při vytváření textového souboru můžete použít libovolné kódování podle Vašich potřeb. Nastavení kódování nemá vliv na editované a již existující soubory</w:t>
      </w:r>
      <w:r w:rsidR="00F278E9" w:rsidRPr="006C4C47">
        <w:rPr>
          <w:rFonts w:ascii="Arial" w:eastAsia="Times New Roman" w:hAnsi="Arial"/>
          <w:sz w:val="24"/>
          <w:szCs w:val="24"/>
          <w:lang w:val="cs-CZ" w:eastAsia="en-IN"/>
        </w:rPr>
        <w:t>.</w:t>
      </w:r>
    </w:p>
    <w:p w14:paraId="42D8126C" w14:textId="77777777" w:rsidR="00F278E9" w:rsidRPr="006C4C47" w:rsidRDefault="00F278E9" w:rsidP="00F278E9">
      <w:pPr>
        <w:pStyle w:val="Odstavecseseznamem"/>
        <w:rPr>
          <w:rFonts w:ascii="Arial" w:eastAsia="Times New Roman" w:hAnsi="Arial"/>
          <w:sz w:val="24"/>
          <w:szCs w:val="24"/>
          <w:lang w:val="cs-CZ" w:eastAsia="en-IN"/>
        </w:rPr>
      </w:pPr>
    </w:p>
    <w:p w14:paraId="76479DDC" w14:textId="4DC33F36" w:rsidR="00F278E9" w:rsidRPr="006C4C47" w:rsidRDefault="00880D95" w:rsidP="001870FB">
      <w:pPr>
        <w:pStyle w:val="Odstavecseseznamem"/>
        <w:numPr>
          <w:ilvl w:val="0"/>
          <w:numId w:val="40"/>
        </w:numPr>
        <w:rPr>
          <w:rFonts w:ascii="Arial" w:eastAsia="Times New Roman" w:hAnsi="Arial"/>
          <w:b/>
          <w:bCs/>
          <w:sz w:val="24"/>
          <w:szCs w:val="24"/>
          <w:lang w:val="cs-CZ" w:eastAsia="en-IN"/>
        </w:rPr>
      </w:pPr>
      <w:r w:rsidRPr="006C4C47">
        <w:rPr>
          <w:rFonts w:ascii="Arial" w:eastAsia="Times New Roman" w:hAnsi="Arial"/>
          <w:b/>
          <w:bCs/>
          <w:sz w:val="24"/>
          <w:szCs w:val="24"/>
          <w:lang w:val="cs-CZ" w:eastAsia="en-IN"/>
        </w:rPr>
        <w:t>Použitá braillská tabulka</w:t>
      </w:r>
    </w:p>
    <w:p w14:paraId="347FFEF4" w14:textId="193D7A4C" w:rsidR="00F278E9" w:rsidRPr="006C4C47" w:rsidRDefault="00880D95" w:rsidP="00F278E9">
      <w:pPr>
        <w:pStyle w:val="Odstavecseseznamem"/>
        <w:rPr>
          <w:rFonts w:ascii="Arial" w:eastAsia="Times New Roman" w:hAnsi="Arial"/>
          <w:sz w:val="24"/>
          <w:szCs w:val="24"/>
          <w:lang w:val="cs-CZ" w:eastAsia="en-IN"/>
        </w:rPr>
      </w:pPr>
      <w:r w:rsidRPr="006C4C47">
        <w:rPr>
          <w:rFonts w:ascii="Arial" w:eastAsia="Times New Roman" w:hAnsi="Arial"/>
          <w:sz w:val="24"/>
          <w:szCs w:val="24"/>
          <w:lang w:val="cs-CZ" w:eastAsia="en-IN"/>
        </w:rPr>
        <w:t xml:space="preserve">Pokud je vaše zařízení lokalizováno, bude překladová tabulka </w:t>
      </w:r>
      <w:r w:rsidR="00887876" w:rsidRPr="006C4C47">
        <w:rPr>
          <w:rFonts w:ascii="Arial" w:eastAsia="Times New Roman" w:hAnsi="Arial"/>
          <w:sz w:val="24"/>
          <w:szCs w:val="24"/>
          <w:lang w:val="cs-CZ" w:eastAsia="en-IN"/>
        </w:rPr>
        <w:t>použita také pro vytváření souborů.</w:t>
      </w:r>
    </w:p>
    <w:p w14:paraId="2D649E33" w14:textId="77777777" w:rsidR="00F278E9" w:rsidRPr="006C4C47" w:rsidRDefault="00F278E9" w:rsidP="00F278E9">
      <w:pPr>
        <w:rPr>
          <w:lang w:val="cs-CZ" w:eastAsia="en-IN"/>
        </w:rPr>
      </w:pPr>
    </w:p>
    <w:p w14:paraId="0815CFEA" w14:textId="0478F55A" w:rsidR="00F278E9" w:rsidRPr="006C4C47" w:rsidRDefault="00D323DF" w:rsidP="00F278E9">
      <w:pPr>
        <w:rPr>
          <w:lang w:val="cs-CZ" w:eastAsia="en-IN"/>
        </w:rPr>
      </w:pPr>
      <w:r w:rsidRPr="006C4C47">
        <w:rPr>
          <w:lang w:val="cs-CZ" w:eastAsia="en-IN"/>
        </w:rPr>
        <w:t xml:space="preserve">Existují tři </w:t>
      </w:r>
      <w:r w:rsidR="002A7262" w:rsidRPr="006C4C47">
        <w:rPr>
          <w:lang w:val="cs-CZ" w:eastAsia="en-IN"/>
        </w:rPr>
        <w:t>způsoby</w:t>
      </w:r>
      <w:r w:rsidRPr="006C4C47">
        <w:rPr>
          <w:lang w:val="cs-CZ" w:eastAsia="en-IN"/>
        </w:rPr>
        <w:t xml:space="preserve"> editac</w:t>
      </w:r>
      <w:r w:rsidR="002A7262" w:rsidRPr="006C4C47">
        <w:rPr>
          <w:lang w:val="cs-CZ" w:eastAsia="en-IN"/>
        </w:rPr>
        <w:t>e</w:t>
      </w:r>
      <w:r w:rsidRPr="006C4C47">
        <w:rPr>
          <w:lang w:val="cs-CZ" w:eastAsia="en-IN"/>
        </w:rPr>
        <w:t xml:space="preserve"> souborů. Každý z těchto </w:t>
      </w:r>
      <w:r w:rsidR="00D4047F" w:rsidRPr="006C4C47">
        <w:rPr>
          <w:lang w:val="cs-CZ" w:eastAsia="en-IN"/>
        </w:rPr>
        <w:t>způsobů</w:t>
      </w:r>
      <w:r w:rsidRPr="006C4C47">
        <w:rPr>
          <w:lang w:val="cs-CZ" w:eastAsia="en-IN"/>
        </w:rPr>
        <w:t xml:space="preserve"> je dostupný jak v režimu Čtečky, tak Správce souborů.</w:t>
      </w:r>
    </w:p>
    <w:p w14:paraId="47D5FF20" w14:textId="32344125" w:rsidR="00F278E9" w:rsidRPr="006C4C47" w:rsidRDefault="00D323DF" w:rsidP="001870FB">
      <w:pPr>
        <w:pStyle w:val="Odstavecseseznamem"/>
        <w:numPr>
          <w:ilvl w:val="0"/>
          <w:numId w:val="33"/>
        </w:numPr>
        <w:spacing w:before="100" w:beforeAutospacing="1" w:after="100" w:afterAutospacing="1"/>
        <w:ind w:left="714" w:hanging="357"/>
        <w:rPr>
          <w:rFonts w:ascii="Arial" w:hAnsi="Arial" w:cs="Arial"/>
          <w:sz w:val="24"/>
          <w:szCs w:val="24"/>
          <w:lang w:val="cs-CZ" w:eastAsia="en-IN"/>
        </w:rPr>
      </w:pPr>
      <w:r w:rsidRPr="006C4C47">
        <w:rPr>
          <w:rFonts w:ascii="Arial" w:hAnsi="Arial" w:cs="Arial"/>
          <w:sz w:val="24"/>
          <w:szCs w:val="24"/>
          <w:lang w:val="cs-CZ" w:eastAsia="en-IN"/>
        </w:rPr>
        <w:t>Vytvoření nového souboru</w:t>
      </w:r>
      <w:r w:rsidR="00F278E9" w:rsidRPr="006C4C47">
        <w:rPr>
          <w:rFonts w:ascii="Arial" w:hAnsi="Arial" w:cs="Arial"/>
          <w:sz w:val="24"/>
          <w:szCs w:val="24"/>
          <w:lang w:val="cs-CZ" w:eastAsia="en-IN"/>
        </w:rPr>
        <w:t xml:space="preserve">: </w:t>
      </w:r>
      <w:r w:rsidRPr="006C4C47">
        <w:rPr>
          <w:rFonts w:ascii="Arial" w:hAnsi="Arial" w:cs="Arial"/>
          <w:sz w:val="24"/>
          <w:szCs w:val="24"/>
          <w:lang w:val="cs-CZ" w:eastAsia="en-IN"/>
        </w:rPr>
        <w:t>Mezerník</w:t>
      </w:r>
      <w:r w:rsidR="00F278E9" w:rsidRPr="006C4C47">
        <w:rPr>
          <w:rFonts w:ascii="Arial" w:hAnsi="Arial" w:cs="Arial"/>
          <w:sz w:val="24"/>
          <w:szCs w:val="24"/>
          <w:lang w:val="cs-CZ" w:eastAsia="en-IN"/>
        </w:rPr>
        <w:t xml:space="preserve"> + N</w:t>
      </w:r>
    </w:p>
    <w:p w14:paraId="77A95486" w14:textId="7BE57904" w:rsidR="00F278E9" w:rsidRPr="006C4C47" w:rsidRDefault="00F278E9" w:rsidP="001870FB">
      <w:pPr>
        <w:pStyle w:val="Odstavecseseznamem"/>
        <w:numPr>
          <w:ilvl w:val="0"/>
          <w:numId w:val="33"/>
        </w:numPr>
        <w:rPr>
          <w:rFonts w:ascii="Arial" w:hAnsi="Arial" w:cs="Arial"/>
          <w:sz w:val="24"/>
          <w:szCs w:val="24"/>
          <w:lang w:val="cs-CZ" w:eastAsia="en-IN"/>
        </w:rPr>
      </w:pPr>
      <w:r w:rsidRPr="006C4C47">
        <w:rPr>
          <w:rFonts w:ascii="Arial" w:hAnsi="Arial" w:cs="Arial"/>
          <w:sz w:val="24"/>
          <w:szCs w:val="24"/>
          <w:lang w:val="cs-CZ" w:eastAsia="en-IN"/>
        </w:rPr>
        <w:t>Edit</w:t>
      </w:r>
      <w:r w:rsidR="00D323DF" w:rsidRPr="006C4C47">
        <w:rPr>
          <w:rFonts w:ascii="Arial" w:hAnsi="Arial" w:cs="Arial"/>
          <w:sz w:val="24"/>
          <w:szCs w:val="24"/>
          <w:lang w:val="cs-CZ" w:eastAsia="en-IN"/>
        </w:rPr>
        <w:t>ace existujícího souboru</w:t>
      </w:r>
      <w:r w:rsidRPr="006C4C47">
        <w:rPr>
          <w:rFonts w:ascii="Arial" w:hAnsi="Arial" w:cs="Arial"/>
          <w:sz w:val="24"/>
          <w:szCs w:val="24"/>
          <w:lang w:val="cs-CZ" w:eastAsia="en-IN"/>
        </w:rPr>
        <w:t xml:space="preserve">: </w:t>
      </w:r>
      <w:r w:rsidR="00D323DF" w:rsidRPr="006C4C47">
        <w:rPr>
          <w:rFonts w:ascii="Arial" w:hAnsi="Arial" w:cs="Arial"/>
          <w:sz w:val="24"/>
          <w:szCs w:val="24"/>
          <w:lang w:val="cs-CZ" w:eastAsia="en-IN"/>
        </w:rPr>
        <w:t xml:space="preserve">Mezerník </w:t>
      </w:r>
      <w:r w:rsidRPr="006C4C47">
        <w:rPr>
          <w:rFonts w:ascii="Arial" w:hAnsi="Arial" w:cs="Arial"/>
          <w:sz w:val="24"/>
          <w:szCs w:val="24"/>
          <w:lang w:val="cs-CZ" w:eastAsia="en-IN"/>
        </w:rPr>
        <w:t>+ E</w:t>
      </w:r>
    </w:p>
    <w:p w14:paraId="361C9A15" w14:textId="5273308B" w:rsidR="00F278E9" w:rsidRPr="006C4C47" w:rsidRDefault="00D323DF" w:rsidP="001870FB">
      <w:pPr>
        <w:pStyle w:val="Odstavecseseznamem"/>
        <w:numPr>
          <w:ilvl w:val="0"/>
          <w:numId w:val="33"/>
        </w:numPr>
        <w:rPr>
          <w:rFonts w:ascii="Arial" w:hAnsi="Arial" w:cs="Arial"/>
          <w:sz w:val="24"/>
          <w:szCs w:val="24"/>
          <w:lang w:val="cs-CZ" w:eastAsia="en-IN"/>
        </w:rPr>
      </w:pPr>
      <w:r w:rsidRPr="006C4C47">
        <w:rPr>
          <w:rFonts w:ascii="Arial" w:hAnsi="Arial" w:cs="Arial"/>
          <w:sz w:val="24"/>
          <w:szCs w:val="24"/>
          <w:lang w:val="cs-CZ" w:eastAsia="en-IN"/>
        </w:rPr>
        <w:t>Editace naposledy upraveného souboru</w:t>
      </w:r>
      <w:r w:rsidR="00F278E9" w:rsidRPr="006C4C47">
        <w:rPr>
          <w:rFonts w:ascii="Arial" w:hAnsi="Arial" w:cs="Arial"/>
          <w:sz w:val="24"/>
          <w:szCs w:val="24"/>
          <w:lang w:val="cs-CZ" w:eastAsia="en-IN"/>
        </w:rPr>
        <w:t xml:space="preserve">: </w:t>
      </w:r>
      <w:r w:rsidRPr="006C4C47">
        <w:rPr>
          <w:rFonts w:ascii="Arial" w:hAnsi="Arial" w:cs="Arial"/>
          <w:sz w:val="24"/>
          <w:szCs w:val="24"/>
          <w:lang w:val="cs-CZ" w:eastAsia="en-IN"/>
        </w:rPr>
        <w:t xml:space="preserve">Mezerník </w:t>
      </w:r>
      <w:r w:rsidR="00F278E9" w:rsidRPr="006C4C47">
        <w:rPr>
          <w:rFonts w:ascii="Arial" w:hAnsi="Arial" w:cs="Arial"/>
          <w:sz w:val="24"/>
          <w:szCs w:val="24"/>
          <w:lang w:val="cs-CZ" w:eastAsia="en-IN"/>
        </w:rPr>
        <w:t>+</w:t>
      </w:r>
      <w:r w:rsidR="0002390B" w:rsidRPr="006C4C47">
        <w:rPr>
          <w:rFonts w:ascii="Arial" w:hAnsi="Arial" w:cs="Arial"/>
          <w:sz w:val="24"/>
          <w:szCs w:val="24"/>
          <w:lang w:val="cs-CZ" w:eastAsia="en-IN"/>
        </w:rPr>
        <w:t xml:space="preserve"> Ň</w:t>
      </w:r>
      <w:r w:rsidR="00F278E9" w:rsidRPr="006C4C47">
        <w:rPr>
          <w:rFonts w:ascii="Arial" w:hAnsi="Arial" w:cs="Arial"/>
          <w:sz w:val="24"/>
          <w:szCs w:val="24"/>
          <w:lang w:val="cs-CZ" w:eastAsia="en-IN"/>
        </w:rPr>
        <w:t xml:space="preserve"> </w:t>
      </w:r>
      <w:r w:rsidR="0002390B" w:rsidRPr="006C4C47">
        <w:rPr>
          <w:rFonts w:ascii="Arial" w:hAnsi="Arial" w:cs="Arial"/>
          <w:sz w:val="24"/>
          <w:szCs w:val="24"/>
          <w:lang w:val="cs-CZ" w:eastAsia="en-IN"/>
        </w:rPr>
        <w:t>(</w:t>
      </w:r>
      <w:r w:rsidRPr="006C4C47">
        <w:rPr>
          <w:rFonts w:ascii="Arial" w:hAnsi="Arial" w:cs="Arial"/>
          <w:sz w:val="24"/>
          <w:szCs w:val="24"/>
          <w:lang w:val="cs-CZ" w:eastAsia="en-IN"/>
        </w:rPr>
        <w:t xml:space="preserve">BODY </w:t>
      </w:r>
      <w:r w:rsidR="00F278E9" w:rsidRPr="006C4C47">
        <w:rPr>
          <w:rFonts w:ascii="Arial" w:hAnsi="Arial" w:cs="Arial"/>
          <w:sz w:val="24"/>
          <w:szCs w:val="24"/>
          <w:lang w:val="cs-CZ" w:eastAsia="en-IN"/>
        </w:rPr>
        <w:t>1</w:t>
      </w:r>
      <w:r w:rsidRPr="006C4C47">
        <w:rPr>
          <w:rFonts w:ascii="Arial" w:hAnsi="Arial" w:cs="Arial"/>
          <w:sz w:val="24"/>
          <w:szCs w:val="24"/>
          <w:lang w:val="cs-CZ" w:eastAsia="en-IN"/>
        </w:rPr>
        <w:t>-</w:t>
      </w:r>
      <w:r w:rsidR="00F278E9" w:rsidRPr="006C4C47">
        <w:rPr>
          <w:rFonts w:ascii="Arial" w:hAnsi="Arial" w:cs="Arial"/>
          <w:sz w:val="24"/>
          <w:szCs w:val="24"/>
          <w:lang w:val="cs-CZ" w:eastAsia="en-IN"/>
        </w:rPr>
        <w:t>2</w:t>
      </w:r>
      <w:r w:rsidRPr="006C4C47">
        <w:rPr>
          <w:rFonts w:ascii="Arial" w:hAnsi="Arial" w:cs="Arial"/>
          <w:sz w:val="24"/>
          <w:szCs w:val="24"/>
          <w:lang w:val="cs-CZ" w:eastAsia="en-IN"/>
        </w:rPr>
        <w:t>-</w:t>
      </w:r>
      <w:r w:rsidR="00F278E9" w:rsidRPr="006C4C47">
        <w:rPr>
          <w:rFonts w:ascii="Arial" w:hAnsi="Arial" w:cs="Arial"/>
          <w:sz w:val="24"/>
          <w:szCs w:val="24"/>
          <w:lang w:val="cs-CZ" w:eastAsia="en-IN"/>
        </w:rPr>
        <w:t>4</w:t>
      </w:r>
      <w:r w:rsidRPr="006C4C47">
        <w:rPr>
          <w:rFonts w:ascii="Arial" w:hAnsi="Arial" w:cs="Arial"/>
          <w:sz w:val="24"/>
          <w:szCs w:val="24"/>
          <w:lang w:val="cs-CZ" w:eastAsia="en-IN"/>
        </w:rPr>
        <w:t>-</w:t>
      </w:r>
      <w:r w:rsidR="00F278E9" w:rsidRPr="006C4C47">
        <w:rPr>
          <w:rFonts w:ascii="Arial" w:hAnsi="Arial" w:cs="Arial"/>
          <w:sz w:val="24"/>
          <w:szCs w:val="24"/>
          <w:lang w:val="cs-CZ" w:eastAsia="en-IN"/>
        </w:rPr>
        <w:t>6</w:t>
      </w:r>
      <w:r w:rsidR="0002390B" w:rsidRPr="006C4C47">
        <w:rPr>
          <w:rFonts w:ascii="Arial" w:hAnsi="Arial" w:cs="Arial"/>
          <w:sz w:val="24"/>
          <w:szCs w:val="24"/>
          <w:lang w:val="cs-CZ" w:eastAsia="en-IN"/>
        </w:rPr>
        <w:t>)</w:t>
      </w:r>
    </w:p>
    <w:p w14:paraId="024FE5C9" w14:textId="31AA76E8" w:rsidR="00F278E9" w:rsidRPr="006C4C47" w:rsidRDefault="00AA4315" w:rsidP="00F278E9">
      <w:pPr>
        <w:rPr>
          <w:lang w:val="cs-CZ" w:eastAsia="en-IN"/>
        </w:rPr>
      </w:pPr>
      <w:r w:rsidRPr="006C4C47">
        <w:rPr>
          <w:lang w:val="cs-CZ" w:eastAsia="en-IN"/>
        </w:rPr>
        <w:lastRenderedPageBreak/>
        <w:t>P</w:t>
      </w:r>
      <w:r w:rsidR="00D4047F" w:rsidRPr="006C4C47">
        <w:rPr>
          <w:lang w:val="cs-CZ" w:eastAsia="en-IN"/>
        </w:rPr>
        <w:t xml:space="preserve">o spuštění editace lze začít </w:t>
      </w:r>
      <w:r w:rsidRPr="006C4C47">
        <w:rPr>
          <w:lang w:val="cs-CZ" w:eastAsia="en-IN"/>
        </w:rPr>
        <w:t>psát nebo text vložte.</w:t>
      </w:r>
      <w:r w:rsidR="00F278E9" w:rsidRPr="006C4C47">
        <w:rPr>
          <w:lang w:val="cs-CZ" w:eastAsia="en-IN"/>
        </w:rPr>
        <w:t xml:space="preserve"> </w:t>
      </w:r>
      <w:r w:rsidRPr="006C4C47">
        <w:rPr>
          <w:lang w:val="cs-CZ" w:eastAsia="en-IN"/>
        </w:rPr>
        <w:t>Pro zadávání textu můžete využít celou braillskou klávesnici (BODY 1 až 8)</w:t>
      </w:r>
      <w:r w:rsidR="00F278E9" w:rsidRPr="006C4C47">
        <w:rPr>
          <w:lang w:val="cs-CZ" w:eastAsia="en-IN"/>
        </w:rPr>
        <w:t>.</w:t>
      </w:r>
      <w:r w:rsidR="00F278E9" w:rsidRPr="006C4C47">
        <w:rPr>
          <w:lang w:val="cs-CZ"/>
        </w:rPr>
        <w:t xml:space="preserve"> </w:t>
      </w:r>
    </w:p>
    <w:p w14:paraId="4E2EEE71" w14:textId="77777777" w:rsidR="00F278E9" w:rsidRPr="006C4C47" w:rsidRDefault="00F278E9" w:rsidP="00F278E9">
      <w:pPr>
        <w:rPr>
          <w:lang w:val="cs-CZ" w:eastAsia="en-IN"/>
        </w:rPr>
      </w:pPr>
    </w:p>
    <w:p w14:paraId="797E3526" w14:textId="3964734E" w:rsidR="00F278E9" w:rsidRPr="006C4C47" w:rsidRDefault="00AA4315" w:rsidP="00F278E9">
      <w:pPr>
        <w:rPr>
          <w:lang w:val="cs-CZ" w:eastAsia="en-IN"/>
        </w:rPr>
      </w:pPr>
      <w:r w:rsidRPr="006C4C47">
        <w:rPr>
          <w:lang w:val="cs-CZ" w:eastAsia="en-IN"/>
        </w:rPr>
        <w:t>Pro uzavření Editoru stiskněte</w:t>
      </w:r>
      <w:r w:rsidR="00F278E9" w:rsidRPr="006C4C47">
        <w:rPr>
          <w:lang w:val="cs-CZ" w:eastAsia="en-IN"/>
        </w:rPr>
        <w:t xml:space="preserve"> </w:t>
      </w:r>
      <w:r w:rsidR="003C08F3" w:rsidRPr="006C4C47">
        <w:rPr>
          <w:lang w:val="cs-CZ" w:eastAsia="en-IN"/>
        </w:rPr>
        <w:t>Zvolit</w:t>
      </w:r>
      <w:r w:rsidR="00F278E9" w:rsidRPr="006C4C47">
        <w:rPr>
          <w:lang w:val="cs-CZ" w:eastAsia="en-IN"/>
        </w:rPr>
        <w:t xml:space="preserve">, E </w:t>
      </w:r>
      <w:r w:rsidRPr="006C4C47">
        <w:rPr>
          <w:lang w:val="cs-CZ" w:eastAsia="en-IN"/>
        </w:rPr>
        <w:t xml:space="preserve">nebo dvakrát </w:t>
      </w:r>
      <w:r w:rsidR="003C08F3" w:rsidRPr="006C4C47">
        <w:rPr>
          <w:lang w:val="cs-CZ" w:eastAsia="en-IN"/>
        </w:rPr>
        <w:t>Zvolit</w:t>
      </w:r>
      <w:r w:rsidR="00F278E9" w:rsidRPr="006C4C47">
        <w:rPr>
          <w:lang w:val="cs-CZ" w:eastAsia="en-IN"/>
        </w:rPr>
        <w:t xml:space="preserve">. </w:t>
      </w:r>
      <w:r w:rsidRPr="006C4C47">
        <w:rPr>
          <w:lang w:val="cs-CZ" w:eastAsia="en-IN"/>
        </w:rPr>
        <w:t>Kurzor zmizí a vrátíte se do režimu Čtečky.</w:t>
      </w:r>
    </w:p>
    <w:p w14:paraId="79C9EA50" w14:textId="77777777" w:rsidR="00F278E9" w:rsidRPr="006C4C47" w:rsidRDefault="00F278E9" w:rsidP="00F278E9">
      <w:pPr>
        <w:rPr>
          <w:lang w:val="cs-CZ" w:eastAsia="en-IN"/>
        </w:rPr>
      </w:pPr>
    </w:p>
    <w:p w14:paraId="522EF479" w14:textId="73A06F74" w:rsidR="00F278E9" w:rsidRPr="006C4C47" w:rsidRDefault="00964EEB" w:rsidP="00F278E9">
      <w:pPr>
        <w:rPr>
          <w:lang w:val="cs-CZ" w:eastAsia="en-IN"/>
        </w:rPr>
      </w:pPr>
      <w:r w:rsidRPr="006C4C47">
        <w:rPr>
          <w:lang w:val="cs-CZ" w:eastAsia="en-IN"/>
        </w:rPr>
        <w:t>Pokud zavřete nově vytvořený soubor</w:t>
      </w:r>
      <w:r w:rsidR="00D4047F" w:rsidRPr="006C4C47">
        <w:rPr>
          <w:lang w:val="cs-CZ" w:eastAsia="en-IN"/>
        </w:rPr>
        <w:t>,</w:t>
      </w:r>
      <w:r w:rsidRPr="006C4C47">
        <w:rPr>
          <w:lang w:val="cs-CZ" w:eastAsia="en-IN"/>
        </w:rPr>
        <w:t xml:space="preserve"> Editor jej automaticky pojmenuje podle prvních </w:t>
      </w:r>
      <w:r w:rsidR="00F278E9" w:rsidRPr="006C4C47">
        <w:rPr>
          <w:lang w:val="cs-CZ" w:eastAsia="en-IN"/>
        </w:rPr>
        <w:t xml:space="preserve">20 </w:t>
      </w:r>
      <w:r w:rsidRPr="006C4C47">
        <w:rPr>
          <w:lang w:val="cs-CZ" w:eastAsia="en-IN"/>
        </w:rPr>
        <w:t>znaků v souboru</w:t>
      </w:r>
      <w:r w:rsidR="00F278E9" w:rsidRPr="006C4C47">
        <w:rPr>
          <w:lang w:val="cs-CZ" w:eastAsia="en-IN"/>
        </w:rPr>
        <w:t xml:space="preserve">. </w:t>
      </w:r>
      <w:r w:rsidRPr="006C4C47">
        <w:rPr>
          <w:lang w:val="cs-CZ" w:eastAsia="en-IN"/>
        </w:rPr>
        <w:t>Pokud soubor s tímto názvem již existuje, přidá Editor na konec názvu číslo.</w:t>
      </w:r>
      <w:r w:rsidR="00F278E9" w:rsidRPr="006C4C47">
        <w:rPr>
          <w:lang w:val="cs-CZ" w:eastAsia="en-IN"/>
        </w:rPr>
        <w:t xml:space="preserve"> </w:t>
      </w:r>
      <w:r w:rsidRPr="006C4C47">
        <w:rPr>
          <w:lang w:val="cs-CZ" w:eastAsia="en-IN"/>
        </w:rPr>
        <w:t>Pro přejmenování souboru, vyberte soubor ve Správci souborů a poté použijte příkaz na přejmenování (Mezerník + R).</w:t>
      </w:r>
      <w:r w:rsidR="00F278E9" w:rsidRPr="006C4C47">
        <w:rPr>
          <w:lang w:val="cs-CZ" w:eastAsia="en-IN"/>
        </w:rPr>
        <w:t xml:space="preserve"> </w:t>
      </w:r>
      <w:r w:rsidRPr="006C4C47">
        <w:rPr>
          <w:lang w:val="cs-CZ" w:eastAsia="en-IN"/>
        </w:rPr>
        <w:t xml:space="preserve">Pokud je v názvu znak, který nelze v názvu použít jako je lomítko </w:t>
      </w:r>
      <w:r w:rsidR="00F278E9" w:rsidRPr="006C4C47">
        <w:rPr>
          <w:lang w:val="cs-CZ" w:eastAsia="en-IN"/>
        </w:rPr>
        <w:t xml:space="preserve">(/) </w:t>
      </w:r>
      <w:r w:rsidRPr="006C4C47">
        <w:rPr>
          <w:lang w:val="cs-CZ" w:eastAsia="en-IN"/>
        </w:rPr>
        <w:t>nebo hvězdička</w:t>
      </w:r>
      <w:r w:rsidR="00F278E9" w:rsidRPr="006C4C47">
        <w:rPr>
          <w:lang w:val="cs-CZ" w:eastAsia="en-IN"/>
        </w:rPr>
        <w:t xml:space="preserve"> (*), </w:t>
      </w:r>
      <w:r w:rsidRPr="006C4C47">
        <w:rPr>
          <w:lang w:val="cs-CZ" w:eastAsia="en-IN"/>
        </w:rPr>
        <w:t>znak bude nahrazen podtržítkem</w:t>
      </w:r>
      <w:r w:rsidR="00F278E9" w:rsidRPr="006C4C47">
        <w:rPr>
          <w:lang w:val="cs-CZ" w:eastAsia="en-IN"/>
        </w:rPr>
        <w:t xml:space="preserve"> (_). </w:t>
      </w:r>
      <w:r w:rsidRPr="006C4C47">
        <w:rPr>
          <w:lang w:val="cs-CZ" w:eastAsia="en-IN"/>
        </w:rPr>
        <w:t>Jakmile dokončíte editaci, zobrazí se soubor s novým názvem.</w:t>
      </w:r>
    </w:p>
    <w:p w14:paraId="6E65B812" w14:textId="77777777" w:rsidR="00F278E9" w:rsidRPr="006C4C47" w:rsidRDefault="00F278E9" w:rsidP="00F278E9">
      <w:pPr>
        <w:rPr>
          <w:lang w:val="cs-CZ" w:eastAsia="en-IN"/>
        </w:rPr>
      </w:pPr>
    </w:p>
    <w:p w14:paraId="4F537CE1" w14:textId="691BE391" w:rsidR="00F278E9" w:rsidRPr="006C4C47" w:rsidRDefault="0011423E" w:rsidP="00F278E9">
      <w:pPr>
        <w:rPr>
          <w:lang w:val="cs-CZ" w:eastAsia="en-IN"/>
        </w:rPr>
      </w:pPr>
      <w:r w:rsidRPr="006C4C47">
        <w:rPr>
          <w:b/>
          <w:bCs/>
          <w:lang w:val="cs-CZ" w:eastAsia="en-IN"/>
        </w:rPr>
        <w:t>Poznámka</w:t>
      </w:r>
      <w:r w:rsidR="00F278E9" w:rsidRPr="006C4C47">
        <w:rPr>
          <w:lang w:val="cs-CZ" w:eastAsia="en-IN"/>
        </w:rPr>
        <w:t xml:space="preserve">: </w:t>
      </w:r>
      <w:r w:rsidR="009524A1" w:rsidRPr="006C4C47">
        <w:rPr>
          <w:lang w:val="cs-CZ" w:eastAsia="en-IN"/>
        </w:rPr>
        <w:t xml:space="preserve">Je doporučeno </w:t>
      </w:r>
      <w:r w:rsidR="00107C25" w:rsidRPr="006C4C47">
        <w:rPr>
          <w:lang w:val="cs-CZ" w:eastAsia="en-IN"/>
        </w:rPr>
        <w:t xml:space="preserve">zavřít </w:t>
      </w:r>
      <w:r w:rsidR="00D4047F" w:rsidRPr="006C4C47">
        <w:rPr>
          <w:lang w:val="cs-CZ" w:eastAsia="en-IN"/>
        </w:rPr>
        <w:t>E</w:t>
      </w:r>
      <w:r w:rsidR="00107C25" w:rsidRPr="006C4C47">
        <w:rPr>
          <w:lang w:val="cs-CZ" w:eastAsia="en-IN"/>
        </w:rPr>
        <w:t xml:space="preserve">ditor před </w:t>
      </w:r>
      <w:r w:rsidR="00E2287C" w:rsidRPr="006C4C47">
        <w:rPr>
          <w:lang w:val="cs-CZ" w:eastAsia="en-IN"/>
        </w:rPr>
        <w:t>odpojení paměťové karty</w:t>
      </w:r>
      <w:r w:rsidR="00C404DC" w:rsidRPr="006C4C47">
        <w:rPr>
          <w:lang w:val="cs-CZ" w:eastAsia="en-IN"/>
        </w:rPr>
        <w:t>,</w:t>
      </w:r>
      <w:r w:rsidR="00E2287C" w:rsidRPr="006C4C47">
        <w:rPr>
          <w:lang w:val="cs-CZ" w:eastAsia="en-IN"/>
        </w:rPr>
        <w:t xml:space="preserve"> </w:t>
      </w:r>
      <w:r w:rsidR="00107C25" w:rsidRPr="006C4C47">
        <w:rPr>
          <w:lang w:val="cs-CZ" w:eastAsia="en-IN"/>
        </w:rPr>
        <w:t>provedením aktualizace systému</w:t>
      </w:r>
      <w:r w:rsidR="00C404DC" w:rsidRPr="006C4C47">
        <w:rPr>
          <w:lang w:val="cs-CZ" w:eastAsia="en-IN"/>
        </w:rPr>
        <w:t xml:space="preserve"> nebo</w:t>
      </w:r>
      <w:r w:rsidR="00107C25" w:rsidRPr="006C4C47">
        <w:rPr>
          <w:lang w:val="cs-CZ" w:eastAsia="en-IN"/>
        </w:rPr>
        <w:t xml:space="preserve"> obnovením zařízení. Uzavření </w:t>
      </w:r>
      <w:r w:rsidR="009524A1" w:rsidRPr="006C4C47">
        <w:rPr>
          <w:lang w:val="cs-CZ" w:eastAsia="en-IN"/>
        </w:rPr>
        <w:t>E</w:t>
      </w:r>
      <w:r w:rsidR="00107C25" w:rsidRPr="006C4C47">
        <w:rPr>
          <w:lang w:val="cs-CZ" w:eastAsia="en-IN"/>
        </w:rPr>
        <w:t xml:space="preserve">ditoru uloží </w:t>
      </w:r>
      <w:r w:rsidR="00F67A09" w:rsidRPr="006C4C47">
        <w:rPr>
          <w:lang w:val="cs-CZ" w:eastAsia="en-IN"/>
        </w:rPr>
        <w:t>v</w:t>
      </w:r>
      <w:r w:rsidR="00107C25" w:rsidRPr="006C4C47">
        <w:rPr>
          <w:lang w:val="cs-CZ" w:eastAsia="en-IN"/>
        </w:rPr>
        <w:t>aši práci.</w:t>
      </w:r>
      <w:r w:rsidR="00F278E9" w:rsidRPr="006C4C47">
        <w:rPr>
          <w:lang w:val="cs-CZ" w:eastAsia="en-IN"/>
        </w:rPr>
        <w:t xml:space="preserve"> </w:t>
      </w:r>
    </w:p>
    <w:p w14:paraId="50EAA4C5" w14:textId="12FF3826" w:rsidR="00F278E9" w:rsidRPr="006C4C47" w:rsidRDefault="00D41659" w:rsidP="008F3877">
      <w:pPr>
        <w:pStyle w:val="Nadpis2"/>
      </w:pPr>
      <w:bookmarkStart w:id="253" w:name="Editor-Commands"/>
      <w:bookmarkStart w:id="254" w:name="_Toc54278488"/>
      <w:bookmarkEnd w:id="253"/>
      <w:r w:rsidRPr="006C4C47">
        <w:t>Příkazy editoru</w:t>
      </w:r>
      <w:bookmarkEnd w:id="254"/>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57" w:type="dxa"/>
          <w:bottom w:w="15" w:type="dxa"/>
          <w:right w:w="57" w:type="dxa"/>
        </w:tblCellMar>
        <w:tblLook w:val="04A0" w:firstRow="1" w:lastRow="0" w:firstColumn="1" w:lastColumn="0" w:noHBand="0" w:noVBand="1"/>
      </w:tblPr>
      <w:tblGrid>
        <w:gridCol w:w="2122"/>
        <w:gridCol w:w="1559"/>
        <w:gridCol w:w="5528"/>
      </w:tblGrid>
      <w:tr w:rsidR="00923E9D" w:rsidRPr="006C4C47" w14:paraId="6E1643F2" w14:textId="77777777" w:rsidTr="00923E9D">
        <w:trPr>
          <w:jc w:val="center"/>
        </w:trPr>
        <w:tc>
          <w:tcPr>
            <w:tcW w:w="2122" w:type="dxa"/>
            <w:vAlign w:val="center"/>
            <w:hideMark/>
          </w:tcPr>
          <w:p w14:paraId="54BFFC05" w14:textId="16936930" w:rsidR="00F278E9" w:rsidRPr="006C4C47" w:rsidRDefault="00AA4315" w:rsidP="00295084">
            <w:pPr>
              <w:jc w:val="center"/>
              <w:rPr>
                <w:rFonts w:cs="Arial"/>
                <w:b/>
                <w:bCs/>
                <w:lang w:val="cs-CZ" w:eastAsia="en-IN"/>
              </w:rPr>
            </w:pPr>
            <w:r w:rsidRPr="006C4C47">
              <w:rPr>
                <w:rFonts w:cs="Arial"/>
                <w:b/>
                <w:bCs/>
                <w:lang w:val="cs-CZ" w:eastAsia="en-IN"/>
              </w:rPr>
              <w:t>Pro</w:t>
            </w:r>
            <w:r w:rsidR="00F278E9" w:rsidRPr="006C4C47">
              <w:rPr>
                <w:rFonts w:cs="Arial"/>
                <w:b/>
                <w:bCs/>
                <w:lang w:val="cs-CZ" w:eastAsia="en-IN"/>
              </w:rPr>
              <w:t xml:space="preserve">... </w:t>
            </w:r>
          </w:p>
        </w:tc>
        <w:tc>
          <w:tcPr>
            <w:tcW w:w="1559" w:type="dxa"/>
            <w:vAlign w:val="center"/>
            <w:hideMark/>
          </w:tcPr>
          <w:p w14:paraId="64343F94" w14:textId="10545A16" w:rsidR="00F278E9" w:rsidRPr="006C4C47" w:rsidRDefault="00AA4315" w:rsidP="00295084">
            <w:pPr>
              <w:jc w:val="center"/>
              <w:rPr>
                <w:rFonts w:cs="Arial"/>
                <w:b/>
                <w:bCs/>
                <w:lang w:val="cs-CZ" w:eastAsia="en-IN"/>
              </w:rPr>
            </w:pPr>
            <w:r w:rsidRPr="006C4C47">
              <w:rPr>
                <w:rFonts w:cs="Arial"/>
                <w:b/>
                <w:bCs/>
                <w:lang w:val="cs-CZ" w:eastAsia="en-IN"/>
              </w:rPr>
              <w:t>Stiskněte</w:t>
            </w:r>
            <w:r w:rsidR="00F278E9" w:rsidRPr="006C4C47">
              <w:rPr>
                <w:rFonts w:cs="Arial"/>
                <w:b/>
                <w:bCs/>
                <w:lang w:val="cs-CZ" w:eastAsia="en-IN"/>
              </w:rPr>
              <w:t xml:space="preserve"> </w:t>
            </w:r>
          </w:p>
        </w:tc>
        <w:tc>
          <w:tcPr>
            <w:tcW w:w="5528" w:type="dxa"/>
            <w:vAlign w:val="center"/>
            <w:hideMark/>
          </w:tcPr>
          <w:p w14:paraId="437802F5" w14:textId="243344D6" w:rsidR="00F278E9" w:rsidRPr="006C4C47" w:rsidRDefault="00AA4315" w:rsidP="00295084">
            <w:pPr>
              <w:jc w:val="center"/>
              <w:rPr>
                <w:rFonts w:cs="Arial"/>
                <w:b/>
                <w:bCs/>
                <w:lang w:val="cs-CZ" w:eastAsia="en-IN"/>
              </w:rPr>
            </w:pPr>
            <w:r w:rsidRPr="006C4C47">
              <w:rPr>
                <w:rFonts w:cs="Arial"/>
                <w:b/>
                <w:bCs/>
                <w:lang w:val="cs-CZ" w:eastAsia="en-IN"/>
              </w:rPr>
              <w:t>Dodatečné</w:t>
            </w:r>
            <w:r w:rsidR="00F278E9" w:rsidRPr="006C4C47">
              <w:rPr>
                <w:rFonts w:cs="Arial"/>
                <w:b/>
                <w:bCs/>
                <w:lang w:val="cs-CZ" w:eastAsia="en-IN"/>
              </w:rPr>
              <w:t xml:space="preserve"> informa</w:t>
            </w:r>
            <w:r w:rsidRPr="006C4C47">
              <w:rPr>
                <w:rFonts w:cs="Arial"/>
                <w:b/>
                <w:bCs/>
                <w:lang w:val="cs-CZ" w:eastAsia="en-IN"/>
              </w:rPr>
              <w:t>ce</w:t>
            </w:r>
            <w:r w:rsidR="00F278E9" w:rsidRPr="006C4C47">
              <w:rPr>
                <w:rFonts w:cs="Arial"/>
                <w:b/>
                <w:bCs/>
                <w:lang w:val="cs-CZ" w:eastAsia="en-IN"/>
              </w:rPr>
              <w:t xml:space="preserve"> </w:t>
            </w:r>
          </w:p>
        </w:tc>
      </w:tr>
      <w:tr w:rsidR="00923E9D" w:rsidRPr="006C4C47" w14:paraId="7A63BEDF" w14:textId="77777777" w:rsidTr="00923E9D">
        <w:trPr>
          <w:jc w:val="center"/>
        </w:trPr>
        <w:tc>
          <w:tcPr>
            <w:tcW w:w="2122" w:type="dxa"/>
            <w:vAlign w:val="center"/>
            <w:hideMark/>
          </w:tcPr>
          <w:p w14:paraId="67399E09" w14:textId="28A59985" w:rsidR="00F278E9" w:rsidRPr="006C4C47" w:rsidRDefault="00AA4315" w:rsidP="00295084">
            <w:pPr>
              <w:rPr>
                <w:rFonts w:cs="Arial"/>
                <w:lang w:val="cs-CZ" w:eastAsia="en-IN"/>
              </w:rPr>
            </w:pPr>
            <w:r w:rsidRPr="006C4C47">
              <w:rPr>
                <w:rFonts w:cs="Arial"/>
                <w:lang w:val="cs-CZ" w:eastAsia="en-IN"/>
              </w:rPr>
              <w:t>Vytvoření nového souboru</w:t>
            </w:r>
          </w:p>
        </w:tc>
        <w:tc>
          <w:tcPr>
            <w:tcW w:w="1559" w:type="dxa"/>
            <w:vAlign w:val="center"/>
            <w:hideMark/>
          </w:tcPr>
          <w:p w14:paraId="2870BAAE" w14:textId="1505A932" w:rsidR="00F278E9" w:rsidRPr="006C4C47" w:rsidRDefault="00AA4315" w:rsidP="00295084">
            <w:pPr>
              <w:rPr>
                <w:rFonts w:cs="Arial"/>
                <w:lang w:val="cs-CZ" w:eastAsia="en-IN"/>
              </w:rPr>
            </w:pPr>
            <w:r w:rsidRPr="006C4C47">
              <w:rPr>
                <w:rFonts w:cs="Arial"/>
                <w:lang w:val="cs-CZ" w:eastAsia="en-IN"/>
              </w:rPr>
              <w:t>Mezerník</w:t>
            </w:r>
            <w:r w:rsidR="00F278E9" w:rsidRPr="006C4C47">
              <w:rPr>
                <w:rFonts w:cs="Arial"/>
                <w:lang w:val="cs-CZ" w:eastAsia="en-IN"/>
              </w:rPr>
              <w:t xml:space="preserve"> + N </w:t>
            </w:r>
          </w:p>
        </w:tc>
        <w:tc>
          <w:tcPr>
            <w:tcW w:w="5528" w:type="dxa"/>
            <w:vAlign w:val="center"/>
            <w:hideMark/>
          </w:tcPr>
          <w:p w14:paraId="07B65EE9" w14:textId="737A9684" w:rsidR="00F278E9" w:rsidRPr="006C4C47" w:rsidRDefault="006B5C0F" w:rsidP="00295084">
            <w:pPr>
              <w:rPr>
                <w:rFonts w:cs="Arial"/>
                <w:lang w:val="cs-CZ" w:eastAsia="en-IN"/>
              </w:rPr>
            </w:pPr>
            <w:r w:rsidRPr="006C4C47">
              <w:rPr>
                <w:rFonts w:cs="Arial"/>
                <w:lang w:val="cs-CZ" w:eastAsia="en-IN"/>
              </w:rPr>
              <w:t>Vytvoří nový soubor připravený k editaci.</w:t>
            </w:r>
          </w:p>
        </w:tc>
      </w:tr>
      <w:tr w:rsidR="00923E9D" w:rsidRPr="006C4C47" w14:paraId="5B15012D" w14:textId="77777777" w:rsidTr="00923E9D">
        <w:trPr>
          <w:jc w:val="center"/>
        </w:trPr>
        <w:tc>
          <w:tcPr>
            <w:tcW w:w="2122" w:type="dxa"/>
            <w:vAlign w:val="center"/>
            <w:hideMark/>
          </w:tcPr>
          <w:p w14:paraId="5F9E73FC" w14:textId="75C984FC" w:rsidR="00F278E9" w:rsidRPr="006C4C47" w:rsidRDefault="00F278E9" w:rsidP="00295084">
            <w:pPr>
              <w:rPr>
                <w:rFonts w:cs="Arial"/>
                <w:lang w:val="cs-CZ" w:eastAsia="en-IN"/>
              </w:rPr>
            </w:pPr>
            <w:r w:rsidRPr="006C4C47">
              <w:rPr>
                <w:rFonts w:cs="Arial"/>
                <w:lang w:val="cs-CZ" w:eastAsia="en-IN"/>
              </w:rPr>
              <w:t>Edit</w:t>
            </w:r>
            <w:r w:rsidR="00AA4315" w:rsidRPr="006C4C47">
              <w:rPr>
                <w:rFonts w:cs="Arial"/>
                <w:lang w:val="cs-CZ" w:eastAsia="en-IN"/>
              </w:rPr>
              <w:t>aci existujícího souboru</w:t>
            </w:r>
            <w:r w:rsidRPr="006C4C47">
              <w:rPr>
                <w:rFonts w:cs="Arial"/>
                <w:lang w:val="cs-CZ" w:eastAsia="en-IN"/>
              </w:rPr>
              <w:t xml:space="preserve"> </w:t>
            </w:r>
          </w:p>
        </w:tc>
        <w:tc>
          <w:tcPr>
            <w:tcW w:w="1559" w:type="dxa"/>
            <w:vAlign w:val="center"/>
            <w:hideMark/>
          </w:tcPr>
          <w:p w14:paraId="5CD477DE" w14:textId="1821FF50" w:rsidR="00F278E9" w:rsidRPr="006C4C47" w:rsidRDefault="00AA4315" w:rsidP="00295084">
            <w:pPr>
              <w:rPr>
                <w:rFonts w:cs="Arial"/>
                <w:lang w:val="cs-CZ" w:eastAsia="en-IN"/>
              </w:rPr>
            </w:pPr>
            <w:r w:rsidRPr="006C4C47">
              <w:rPr>
                <w:rFonts w:cs="Arial"/>
                <w:lang w:val="cs-CZ" w:eastAsia="en-IN"/>
              </w:rPr>
              <w:t xml:space="preserve">Mezerník </w:t>
            </w:r>
            <w:r w:rsidR="00F278E9" w:rsidRPr="006C4C47">
              <w:rPr>
                <w:rFonts w:cs="Arial"/>
                <w:lang w:val="cs-CZ" w:eastAsia="en-IN"/>
              </w:rPr>
              <w:t xml:space="preserve">+ E </w:t>
            </w:r>
          </w:p>
        </w:tc>
        <w:tc>
          <w:tcPr>
            <w:tcW w:w="5528" w:type="dxa"/>
            <w:vAlign w:val="center"/>
            <w:hideMark/>
          </w:tcPr>
          <w:p w14:paraId="5E075A03" w14:textId="508E9DB1" w:rsidR="00F278E9" w:rsidRPr="006C4C47" w:rsidRDefault="006B5C0F" w:rsidP="00295084">
            <w:pPr>
              <w:rPr>
                <w:rFonts w:cs="Arial"/>
                <w:lang w:val="cs-CZ" w:eastAsia="en-IN"/>
              </w:rPr>
            </w:pPr>
            <w:r w:rsidRPr="006C4C47">
              <w:rPr>
                <w:rFonts w:cs="Arial"/>
                <w:lang w:val="cs-CZ" w:eastAsia="en-IN"/>
              </w:rPr>
              <w:t>Otevře vybraný soubor pro editaci.</w:t>
            </w:r>
          </w:p>
        </w:tc>
      </w:tr>
      <w:tr w:rsidR="00923E9D" w:rsidRPr="0001467E" w14:paraId="5AA36E12" w14:textId="77777777" w:rsidTr="00923E9D">
        <w:trPr>
          <w:jc w:val="center"/>
        </w:trPr>
        <w:tc>
          <w:tcPr>
            <w:tcW w:w="2122" w:type="dxa"/>
            <w:vAlign w:val="center"/>
            <w:hideMark/>
          </w:tcPr>
          <w:p w14:paraId="4FDAFE41" w14:textId="1F083254" w:rsidR="00F278E9" w:rsidRPr="006C4C47" w:rsidRDefault="006B5C0F" w:rsidP="00295084">
            <w:pPr>
              <w:rPr>
                <w:rFonts w:cs="Arial"/>
                <w:lang w:val="cs-CZ" w:eastAsia="en-IN"/>
              </w:rPr>
            </w:pPr>
            <w:r w:rsidRPr="006C4C47">
              <w:rPr>
                <w:rFonts w:cs="Arial"/>
                <w:lang w:val="cs-CZ" w:eastAsia="en-IN"/>
              </w:rPr>
              <w:t>Otevření naposledy upraveného souboru</w:t>
            </w:r>
          </w:p>
        </w:tc>
        <w:tc>
          <w:tcPr>
            <w:tcW w:w="1559" w:type="dxa"/>
            <w:vAlign w:val="center"/>
            <w:hideMark/>
          </w:tcPr>
          <w:p w14:paraId="1F58D477" w14:textId="5E351504" w:rsidR="00F278E9" w:rsidRPr="006C4C47" w:rsidRDefault="00AA4315" w:rsidP="00295084">
            <w:pPr>
              <w:rPr>
                <w:rFonts w:cs="Arial"/>
                <w:lang w:val="cs-CZ" w:eastAsia="en-IN"/>
              </w:rPr>
            </w:pPr>
            <w:r w:rsidRPr="006C4C47">
              <w:rPr>
                <w:rFonts w:cs="Arial"/>
                <w:lang w:val="cs-CZ" w:eastAsia="en-IN"/>
              </w:rPr>
              <w:t>Mezerník</w:t>
            </w:r>
            <w:r w:rsidR="00F278E9" w:rsidRPr="006C4C47">
              <w:rPr>
                <w:rFonts w:cs="Arial"/>
                <w:lang w:val="cs-CZ" w:eastAsia="en-IN"/>
              </w:rPr>
              <w:t xml:space="preserve"> + </w:t>
            </w:r>
            <w:r w:rsidR="005C1D41" w:rsidRPr="006C4C47">
              <w:rPr>
                <w:rFonts w:cs="Arial"/>
                <w:lang w:val="cs-CZ" w:eastAsia="en-IN"/>
              </w:rPr>
              <w:t>Ň (</w:t>
            </w:r>
            <w:r w:rsidRPr="006C4C47">
              <w:rPr>
                <w:rFonts w:cs="Arial"/>
                <w:lang w:val="cs-CZ" w:eastAsia="en-IN"/>
              </w:rPr>
              <w:t>BODY</w:t>
            </w:r>
            <w:r w:rsidR="00F278E9" w:rsidRPr="006C4C47">
              <w:rPr>
                <w:rFonts w:cs="Arial"/>
                <w:lang w:val="cs-CZ" w:eastAsia="en-IN"/>
              </w:rPr>
              <w:t xml:space="preserve"> 1</w:t>
            </w:r>
            <w:r w:rsidRPr="006C4C47">
              <w:rPr>
                <w:rFonts w:cs="Arial"/>
                <w:lang w:val="cs-CZ" w:eastAsia="en-IN"/>
              </w:rPr>
              <w:t>-</w:t>
            </w:r>
            <w:r w:rsidR="00F278E9" w:rsidRPr="006C4C47">
              <w:rPr>
                <w:rFonts w:cs="Arial"/>
                <w:lang w:val="cs-CZ" w:eastAsia="en-IN"/>
              </w:rPr>
              <w:t>2</w:t>
            </w:r>
            <w:r w:rsidRPr="006C4C47">
              <w:rPr>
                <w:rFonts w:cs="Arial"/>
                <w:lang w:val="cs-CZ" w:eastAsia="en-IN"/>
              </w:rPr>
              <w:t>-</w:t>
            </w:r>
            <w:r w:rsidR="00F278E9" w:rsidRPr="006C4C47">
              <w:rPr>
                <w:rFonts w:cs="Arial"/>
                <w:lang w:val="cs-CZ" w:eastAsia="en-IN"/>
              </w:rPr>
              <w:t>4</w:t>
            </w:r>
            <w:r w:rsidRPr="006C4C47">
              <w:rPr>
                <w:rFonts w:cs="Arial"/>
                <w:lang w:val="cs-CZ" w:eastAsia="en-IN"/>
              </w:rPr>
              <w:t>-</w:t>
            </w:r>
            <w:r w:rsidR="00F278E9" w:rsidRPr="006C4C47">
              <w:rPr>
                <w:rFonts w:cs="Arial"/>
                <w:lang w:val="cs-CZ" w:eastAsia="en-IN"/>
              </w:rPr>
              <w:t>6</w:t>
            </w:r>
            <w:r w:rsidR="005C1D41" w:rsidRPr="006C4C47">
              <w:rPr>
                <w:rFonts w:cs="Arial"/>
                <w:lang w:val="cs-CZ" w:eastAsia="en-IN"/>
              </w:rPr>
              <w:t>)</w:t>
            </w:r>
            <w:r w:rsidR="00F278E9" w:rsidRPr="006C4C47">
              <w:rPr>
                <w:rFonts w:cs="Arial"/>
                <w:lang w:val="cs-CZ" w:eastAsia="en-IN"/>
              </w:rPr>
              <w:t xml:space="preserve"> </w:t>
            </w:r>
          </w:p>
        </w:tc>
        <w:tc>
          <w:tcPr>
            <w:tcW w:w="5528" w:type="dxa"/>
            <w:vAlign w:val="center"/>
            <w:hideMark/>
          </w:tcPr>
          <w:p w14:paraId="2DDB8C55" w14:textId="08CAC6AD" w:rsidR="00F278E9" w:rsidRPr="006C4C47" w:rsidRDefault="006B5C0F" w:rsidP="00295084">
            <w:pPr>
              <w:rPr>
                <w:rFonts w:cs="Arial"/>
                <w:lang w:val="cs-CZ" w:eastAsia="en-IN"/>
              </w:rPr>
            </w:pPr>
            <w:r w:rsidRPr="006C4C47">
              <w:rPr>
                <w:rFonts w:cs="Arial"/>
                <w:lang w:val="cs-CZ" w:eastAsia="en-IN"/>
              </w:rPr>
              <w:t>Otevře naposledy upravený soubor pro další editaci. Pokud tento soubor již neexistuje zobrazí se zpráva „-- Soubor nenalezen“.</w:t>
            </w:r>
          </w:p>
        </w:tc>
      </w:tr>
      <w:tr w:rsidR="00923E9D" w:rsidRPr="0001467E" w14:paraId="3AF8D60A" w14:textId="77777777" w:rsidTr="00923E9D">
        <w:trPr>
          <w:jc w:val="center"/>
        </w:trPr>
        <w:tc>
          <w:tcPr>
            <w:tcW w:w="2122" w:type="dxa"/>
            <w:vAlign w:val="center"/>
            <w:hideMark/>
          </w:tcPr>
          <w:p w14:paraId="4AC29689" w14:textId="7E2C47DF" w:rsidR="00F278E9" w:rsidRPr="006C4C47" w:rsidRDefault="00AA4315" w:rsidP="00295084">
            <w:pPr>
              <w:rPr>
                <w:rFonts w:cs="Arial"/>
                <w:lang w:val="cs-CZ" w:eastAsia="en-IN"/>
              </w:rPr>
            </w:pPr>
            <w:r w:rsidRPr="006C4C47">
              <w:rPr>
                <w:rFonts w:cs="Arial"/>
                <w:lang w:val="cs-CZ" w:eastAsia="en-IN"/>
              </w:rPr>
              <w:t xml:space="preserve">Nový řádek </w:t>
            </w:r>
            <w:r w:rsidR="00F278E9" w:rsidRPr="006C4C47">
              <w:rPr>
                <w:rFonts w:cs="Arial"/>
                <w:lang w:val="cs-CZ" w:eastAsia="en-IN"/>
              </w:rPr>
              <w:t xml:space="preserve">(Enter) </w:t>
            </w:r>
          </w:p>
        </w:tc>
        <w:tc>
          <w:tcPr>
            <w:tcW w:w="1559" w:type="dxa"/>
            <w:vAlign w:val="center"/>
            <w:hideMark/>
          </w:tcPr>
          <w:p w14:paraId="2615D220" w14:textId="5C607151" w:rsidR="00F278E9" w:rsidRPr="006C4C47" w:rsidRDefault="00AA4315" w:rsidP="00295084">
            <w:pPr>
              <w:rPr>
                <w:rFonts w:cs="Arial"/>
                <w:lang w:val="cs-CZ" w:eastAsia="en-IN"/>
              </w:rPr>
            </w:pPr>
            <w:r w:rsidRPr="006C4C47">
              <w:rPr>
                <w:rFonts w:cs="Arial"/>
                <w:lang w:val="cs-CZ" w:eastAsia="en-IN"/>
              </w:rPr>
              <w:t xml:space="preserve">BOD </w:t>
            </w:r>
            <w:r w:rsidR="00F278E9" w:rsidRPr="006C4C47">
              <w:rPr>
                <w:rFonts w:cs="Arial"/>
                <w:lang w:val="cs-CZ" w:eastAsia="en-IN"/>
              </w:rPr>
              <w:t xml:space="preserve">8 </w:t>
            </w:r>
          </w:p>
        </w:tc>
        <w:tc>
          <w:tcPr>
            <w:tcW w:w="5528" w:type="dxa"/>
            <w:vAlign w:val="center"/>
            <w:hideMark/>
          </w:tcPr>
          <w:p w14:paraId="2E2ACCA0" w14:textId="5A6E4A52" w:rsidR="00F278E9" w:rsidRPr="006C4C47" w:rsidRDefault="006B5C0F" w:rsidP="00295084">
            <w:pPr>
              <w:rPr>
                <w:rFonts w:cs="Arial"/>
                <w:lang w:val="cs-CZ" w:eastAsia="en-IN"/>
              </w:rPr>
            </w:pPr>
            <w:r w:rsidRPr="006C4C47">
              <w:rPr>
                <w:rFonts w:cs="Arial"/>
                <w:lang w:val="cs-CZ" w:eastAsia="en-IN"/>
              </w:rPr>
              <w:t xml:space="preserve">Stisk </w:t>
            </w:r>
            <w:proofErr w:type="spellStart"/>
            <w:r w:rsidRPr="006C4C47">
              <w:rPr>
                <w:rFonts w:cs="Arial"/>
                <w:lang w:val="cs-CZ" w:eastAsia="en-IN"/>
              </w:rPr>
              <w:t>BODu</w:t>
            </w:r>
            <w:proofErr w:type="spellEnd"/>
            <w:r w:rsidRPr="006C4C47">
              <w:rPr>
                <w:rFonts w:cs="Arial"/>
                <w:lang w:val="cs-CZ" w:eastAsia="en-IN"/>
              </w:rPr>
              <w:t xml:space="preserve"> 8 vytvoří nový řádek</w:t>
            </w:r>
            <w:r w:rsidR="00F278E9" w:rsidRPr="006C4C47">
              <w:rPr>
                <w:rFonts w:cs="Arial"/>
                <w:lang w:val="cs-CZ" w:eastAsia="en-IN"/>
              </w:rPr>
              <w:t xml:space="preserve"> </w:t>
            </w:r>
            <w:r w:rsidRPr="006C4C47">
              <w:rPr>
                <w:rFonts w:cs="Arial"/>
                <w:lang w:val="cs-CZ" w:eastAsia="en-IN"/>
              </w:rPr>
              <w:t>a přesune kurzor na jeho začátek.</w:t>
            </w:r>
            <w:r w:rsidR="00F278E9" w:rsidRPr="006C4C47">
              <w:rPr>
                <w:rFonts w:cs="Arial"/>
                <w:lang w:val="cs-CZ" w:eastAsia="en-IN"/>
              </w:rPr>
              <w:t xml:space="preserve"> </w:t>
            </w:r>
          </w:p>
        </w:tc>
      </w:tr>
      <w:tr w:rsidR="00923E9D" w:rsidRPr="0001467E" w14:paraId="1B1C628D" w14:textId="77777777" w:rsidTr="00923E9D">
        <w:trPr>
          <w:jc w:val="center"/>
        </w:trPr>
        <w:tc>
          <w:tcPr>
            <w:tcW w:w="2122" w:type="dxa"/>
            <w:vAlign w:val="center"/>
            <w:hideMark/>
          </w:tcPr>
          <w:p w14:paraId="77381525" w14:textId="2D9B8294" w:rsidR="00F278E9" w:rsidRPr="006C4C47" w:rsidRDefault="00AA4315" w:rsidP="00295084">
            <w:pPr>
              <w:rPr>
                <w:rFonts w:cs="Arial"/>
                <w:lang w:val="cs-CZ" w:eastAsia="en-IN"/>
              </w:rPr>
            </w:pPr>
            <w:r w:rsidRPr="006C4C47">
              <w:rPr>
                <w:rFonts w:cs="Arial"/>
                <w:lang w:val="cs-CZ" w:eastAsia="en-IN"/>
              </w:rPr>
              <w:t>Smazání znaku</w:t>
            </w:r>
            <w:r w:rsidR="00F278E9" w:rsidRPr="006C4C47">
              <w:rPr>
                <w:rFonts w:cs="Arial"/>
                <w:lang w:val="cs-CZ" w:eastAsia="en-IN"/>
              </w:rPr>
              <w:t xml:space="preserve"> </w:t>
            </w:r>
          </w:p>
        </w:tc>
        <w:tc>
          <w:tcPr>
            <w:tcW w:w="1559" w:type="dxa"/>
            <w:vAlign w:val="center"/>
            <w:hideMark/>
          </w:tcPr>
          <w:p w14:paraId="3D9032A3" w14:textId="750DC251" w:rsidR="00F278E9" w:rsidRPr="006C4C47" w:rsidRDefault="00AA4315" w:rsidP="00295084">
            <w:pPr>
              <w:rPr>
                <w:rFonts w:cs="Arial"/>
                <w:lang w:val="cs-CZ" w:eastAsia="en-IN"/>
              </w:rPr>
            </w:pPr>
            <w:r w:rsidRPr="006C4C47">
              <w:rPr>
                <w:rFonts w:cs="Arial"/>
                <w:lang w:val="cs-CZ" w:eastAsia="en-IN"/>
              </w:rPr>
              <w:t>BOD</w:t>
            </w:r>
            <w:r w:rsidR="00F278E9" w:rsidRPr="006C4C47">
              <w:rPr>
                <w:rFonts w:cs="Arial"/>
                <w:lang w:val="cs-CZ" w:eastAsia="en-IN"/>
              </w:rPr>
              <w:t xml:space="preserve"> 7 </w:t>
            </w:r>
          </w:p>
        </w:tc>
        <w:tc>
          <w:tcPr>
            <w:tcW w:w="5528" w:type="dxa"/>
            <w:vAlign w:val="center"/>
            <w:hideMark/>
          </w:tcPr>
          <w:p w14:paraId="5FF37D57" w14:textId="0615DA82" w:rsidR="00F278E9" w:rsidRPr="006C4C47" w:rsidRDefault="006B5C0F" w:rsidP="00295084">
            <w:pPr>
              <w:rPr>
                <w:rFonts w:cs="Arial"/>
                <w:lang w:val="cs-CZ" w:eastAsia="en-IN"/>
              </w:rPr>
            </w:pPr>
            <w:r w:rsidRPr="006C4C47">
              <w:rPr>
                <w:rFonts w:cs="Arial"/>
                <w:lang w:val="cs-CZ" w:eastAsia="en-IN"/>
              </w:rPr>
              <w:t>Stisk</w:t>
            </w:r>
            <w:r w:rsidR="00F278E9" w:rsidRPr="006C4C47">
              <w:rPr>
                <w:rFonts w:cs="Arial"/>
                <w:lang w:val="cs-CZ" w:eastAsia="en-IN"/>
              </w:rPr>
              <w:t xml:space="preserve"> </w:t>
            </w:r>
            <w:proofErr w:type="spellStart"/>
            <w:r w:rsidRPr="006C4C47">
              <w:rPr>
                <w:rFonts w:cs="Arial"/>
                <w:lang w:val="cs-CZ" w:eastAsia="en-IN"/>
              </w:rPr>
              <w:t>BODu</w:t>
            </w:r>
            <w:proofErr w:type="spellEnd"/>
            <w:r w:rsidR="00F278E9" w:rsidRPr="006C4C47">
              <w:rPr>
                <w:rFonts w:cs="Arial"/>
                <w:lang w:val="cs-CZ" w:eastAsia="en-IN"/>
              </w:rPr>
              <w:t xml:space="preserve"> 7 </w:t>
            </w:r>
            <w:r w:rsidRPr="006C4C47">
              <w:rPr>
                <w:rFonts w:cs="Arial"/>
                <w:lang w:val="cs-CZ" w:eastAsia="en-IN"/>
              </w:rPr>
              <w:t>vymaže znak vlevo od kurzoru.</w:t>
            </w:r>
            <w:r w:rsidR="00F278E9" w:rsidRPr="006C4C47">
              <w:rPr>
                <w:rFonts w:cs="Arial"/>
                <w:lang w:val="cs-CZ" w:eastAsia="en-IN"/>
              </w:rPr>
              <w:t xml:space="preserve"> </w:t>
            </w:r>
          </w:p>
        </w:tc>
      </w:tr>
      <w:tr w:rsidR="00923E9D" w:rsidRPr="0001467E" w14:paraId="3FC8C39F" w14:textId="77777777" w:rsidTr="00923E9D">
        <w:trPr>
          <w:jc w:val="center"/>
        </w:trPr>
        <w:tc>
          <w:tcPr>
            <w:tcW w:w="2122" w:type="dxa"/>
            <w:vAlign w:val="center"/>
            <w:hideMark/>
          </w:tcPr>
          <w:p w14:paraId="2AFD7CF0" w14:textId="58039389" w:rsidR="00F278E9" w:rsidRPr="006C4C47" w:rsidRDefault="00964EEB" w:rsidP="00295084">
            <w:pPr>
              <w:rPr>
                <w:rFonts w:cs="Arial"/>
                <w:lang w:val="cs-CZ" w:eastAsia="en-IN"/>
              </w:rPr>
            </w:pPr>
            <w:r w:rsidRPr="006C4C47">
              <w:rPr>
                <w:rFonts w:cs="Arial"/>
                <w:lang w:val="cs-CZ" w:eastAsia="en-IN"/>
              </w:rPr>
              <w:t>Zavření</w:t>
            </w:r>
            <w:r w:rsidR="00AA4315" w:rsidRPr="006C4C47">
              <w:rPr>
                <w:rFonts w:cs="Arial"/>
                <w:lang w:val="cs-CZ" w:eastAsia="en-IN"/>
              </w:rPr>
              <w:t xml:space="preserve"> editoru</w:t>
            </w:r>
          </w:p>
        </w:tc>
        <w:tc>
          <w:tcPr>
            <w:tcW w:w="1559" w:type="dxa"/>
            <w:vAlign w:val="center"/>
            <w:hideMark/>
          </w:tcPr>
          <w:p w14:paraId="59AEC220" w14:textId="0E94B899" w:rsidR="00F278E9" w:rsidRPr="006C4C47" w:rsidRDefault="00AA4315" w:rsidP="00295084">
            <w:pPr>
              <w:rPr>
                <w:rFonts w:cs="Arial"/>
                <w:lang w:val="cs-CZ" w:eastAsia="en-IN"/>
              </w:rPr>
            </w:pPr>
            <w:r w:rsidRPr="006C4C47">
              <w:rPr>
                <w:rFonts w:cs="Arial"/>
                <w:lang w:val="cs-CZ" w:eastAsia="en-IN"/>
              </w:rPr>
              <w:t xml:space="preserve">Dvakrát </w:t>
            </w:r>
            <w:r w:rsidR="003C08F3" w:rsidRPr="006C4C47">
              <w:rPr>
                <w:rFonts w:cs="Arial"/>
                <w:lang w:val="cs-CZ" w:eastAsia="en-IN"/>
              </w:rPr>
              <w:t>Zvolit</w:t>
            </w:r>
            <w:r w:rsidRPr="006C4C47">
              <w:rPr>
                <w:rFonts w:cs="Arial"/>
                <w:lang w:val="cs-CZ" w:eastAsia="en-IN"/>
              </w:rPr>
              <w:t xml:space="preserve"> nebo </w:t>
            </w:r>
            <w:r w:rsidR="003C08F3" w:rsidRPr="006C4C47">
              <w:rPr>
                <w:rFonts w:cs="Arial"/>
                <w:lang w:val="cs-CZ" w:eastAsia="en-IN"/>
              </w:rPr>
              <w:t>Zvolit</w:t>
            </w:r>
            <w:r w:rsidRPr="006C4C47">
              <w:rPr>
                <w:rFonts w:cs="Arial"/>
                <w:lang w:val="cs-CZ" w:eastAsia="en-IN"/>
              </w:rPr>
              <w:t>, E</w:t>
            </w:r>
            <w:r w:rsidR="00F278E9" w:rsidRPr="006C4C47">
              <w:rPr>
                <w:rFonts w:cs="Arial"/>
                <w:lang w:val="cs-CZ" w:eastAsia="en-IN"/>
              </w:rPr>
              <w:t xml:space="preserve"> </w:t>
            </w:r>
          </w:p>
        </w:tc>
        <w:tc>
          <w:tcPr>
            <w:tcW w:w="5528" w:type="dxa"/>
            <w:vAlign w:val="center"/>
            <w:hideMark/>
          </w:tcPr>
          <w:p w14:paraId="205A35A5" w14:textId="12D83EFD" w:rsidR="00F278E9" w:rsidRPr="006C4C47" w:rsidRDefault="003F1A73" w:rsidP="00295084">
            <w:pPr>
              <w:rPr>
                <w:rFonts w:cs="Arial"/>
                <w:lang w:val="cs-CZ" w:eastAsia="en-IN"/>
              </w:rPr>
            </w:pPr>
            <w:r w:rsidRPr="006C4C47">
              <w:rPr>
                <w:rFonts w:cs="Arial"/>
                <w:lang w:val="cs-CZ" w:eastAsia="en-IN"/>
              </w:rPr>
              <w:t>U</w:t>
            </w:r>
            <w:r w:rsidR="00964EEB" w:rsidRPr="006C4C47">
              <w:rPr>
                <w:rFonts w:cs="Arial"/>
                <w:lang w:val="cs-CZ" w:eastAsia="en-IN"/>
              </w:rPr>
              <w:t xml:space="preserve">zavření Editor automaticky uloží vaši práci a vrátí Vás do režimu Čtečky nebo Správce souborů. </w:t>
            </w:r>
          </w:p>
        </w:tc>
      </w:tr>
      <w:tr w:rsidR="00923E9D" w:rsidRPr="0001467E" w14:paraId="654FC680" w14:textId="77777777" w:rsidTr="00923E9D">
        <w:trPr>
          <w:jc w:val="center"/>
        </w:trPr>
        <w:tc>
          <w:tcPr>
            <w:tcW w:w="2122" w:type="dxa"/>
            <w:vAlign w:val="center"/>
          </w:tcPr>
          <w:p w14:paraId="14058BF2" w14:textId="77777777" w:rsidR="00F278E9" w:rsidRPr="006C4C47" w:rsidRDefault="00F278E9" w:rsidP="00295084">
            <w:pPr>
              <w:rPr>
                <w:rFonts w:cs="Arial"/>
                <w:lang w:val="cs-CZ" w:eastAsia="en-IN"/>
              </w:rPr>
            </w:pPr>
          </w:p>
          <w:p w14:paraId="33D68CF2" w14:textId="0A95D0A8" w:rsidR="00F278E9" w:rsidRPr="006C4C47" w:rsidRDefault="00107C25" w:rsidP="00295084">
            <w:pPr>
              <w:rPr>
                <w:rFonts w:cs="Arial"/>
                <w:lang w:val="cs-CZ" w:eastAsia="en-IN"/>
              </w:rPr>
            </w:pPr>
            <w:r w:rsidRPr="006C4C47">
              <w:rPr>
                <w:rFonts w:cs="Arial"/>
                <w:lang w:val="cs-CZ" w:eastAsia="en-IN"/>
              </w:rPr>
              <w:t>Uložení</w:t>
            </w:r>
          </w:p>
          <w:p w14:paraId="48E9E513" w14:textId="77777777" w:rsidR="00F278E9" w:rsidRPr="006C4C47" w:rsidRDefault="00F278E9" w:rsidP="00295084">
            <w:pPr>
              <w:rPr>
                <w:rFonts w:cs="Arial"/>
                <w:lang w:val="cs-CZ" w:eastAsia="en-IN"/>
              </w:rPr>
            </w:pPr>
          </w:p>
          <w:p w14:paraId="5005D67A" w14:textId="77777777" w:rsidR="00F278E9" w:rsidRPr="006C4C47" w:rsidRDefault="00F278E9" w:rsidP="00295084">
            <w:pPr>
              <w:rPr>
                <w:rFonts w:cs="Arial"/>
                <w:lang w:val="cs-CZ" w:eastAsia="en-IN"/>
              </w:rPr>
            </w:pPr>
          </w:p>
        </w:tc>
        <w:tc>
          <w:tcPr>
            <w:tcW w:w="1559" w:type="dxa"/>
            <w:vAlign w:val="center"/>
          </w:tcPr>
          <w:p w14:paraId="0B01F897" w14:textId="478E859B" w:rsidR="00F278E9" w:rsidRPr="006C4C47" w:rsidRDefault="003C08F3" w:rsidP="00295084">
            <w:pPr>
              <w:rPr>
                <w:rFonts w:cs="Arial"/>
                <w:lang w:val="cs-CZ" w:eastAsia="en-IN"/>
              </w:rPr>
            </w:pPr>
            <w:r w:rsidRPr="006C4C47">
              <w:rPr>
                <w:rFonts w:cs="Arial"/>
                <w:lang w:val="cs-CZ" w:eastAsia="en-IN"/>
              </w:rPr>
              <w:t>Zvolit</w:t>
            </w:r>
            <w:r w:rsidR="00F278E9" w:rsidRPr="006C4C47">
              <w:rPr>
                <w:rFonts w:cs="Arial"/>
                <w:lang w:val="cs-CZ" w:eastAsia="en-IN"/>
              </w:rPr>
              <w:t>, S</w:t>
            </w:r>
          </w:p>
        </w:tc>
        <w:tc>
          <w:tcPr>
            <w:tcW w:w="5528" w:type="dxa"/>
            <w:vAlign w:val="center"/>
          </w:tcPr>
          <w:p w14:paraId="560DAA6C" w14:textId="71B95171" w:rsidR="00F278E9" w:rsidRPr="006C4C47" w:rsidRDefault="00F278E9" w:rsidP="00295084">
            <w:pPr>
              <w:rPr>
                <w:rFonts w:cs="Arial"/>
                <w:lang w:val="cs-CZ" w:eastAsia="en-IN"/>
              </w:rPr>
            </w:pPr>
            <w:r w:rsidRPr="006C4C47">
              <w:rPr>
                <w:rFonts w:cs="Arial"/>
                <w:lang w:val="cs-CZ" w:eastAsia="en-IN"/>
              </w:rPr>
              <w:t xml:space="preserve">Orbit </w:t>
            </w:r>
            <w:proofErr w:type="spellStart"/>
            <w:r w:rsidRPr="006C4C47">
              <w:rPr>
                <w:rFonts w:cs="Arial"/>
                <w:lang w:val="cs-CZ" w:eastAsia="en-IN"/>
              </w:rPr>
              <w:t>Reader</w:t>
            </w:r>
            <w:proofErr w:type="spellEnd"/>
            <w:r w:rsidRPr="006C4C47">
              <w:rPr>
                <w:rFonts w:cs="Arial"/>
                <w:lang w:val="cs-CZ" w:eastAsia="en-IN"/>
              </w:rPr>
              <w:t xml:space="preserve"> </w:t>
            </w:r>
            <w:r w:rsidR="00911532" w:rsidRPr="006C4C47">
              <w:rPr>
                <w:rFonts w:cs="Arial"/>
                <w:lang w:val="cs-CZ" w:eastAsia="en-IN"/>
              </w:rPr>
              <w:t>automaticky ukládá soubory při každém</w:t>
            </w:r>
            <w:r w:rsidRPr="006C4C47">
              <w:rPr>
                <w:rFonts w:cs="Arial"/>
                <w:lang w:val="cs-CZ" w:eastAsia="en-IN"/>
              </w:rPr>
              <w:t xml:space="preserve"> KB </w:t>
            </w:r>
            <w:r w:rsidR="00911532" w:rsidRPr="006C4C47">
              <w:rPr>
                <w:rFonts w:cs="Arial"/>
                <w:lang w:val="cs-CZ" w:eastAsia="en-IN"/>
              </w:rPr>
              <w:t>dat nebo při 1000 znacích.</w:t>
            </w:r>
            <w:r w:rsidRPr="006C4C47">
              <w:rPr>
                <w:rFonts w:cs="Arial"/>
                <w:lang w:val="cs-CZ" w:eastAsia="en-IN"/>
              </w:rPr>
              <w:t xml:space="preserve"> </w:t>
            </w:r>
            <w:r w:rsidR="00911532" w:rsidRPr="006C4C47">
              <w:rPr>
                <w:rFonts w:cs="Arial"/>
                <w:lang w:val="cs-CZ" w:eastAsia="en-IN"/>
              </w:rPr>
              <w:t xml:space="preserve">Malá změna souboru se však nemusí </w:t>
            </w:r>
            <w:r w:rsidR="0093266E" w:rsidRPr="006C4C47">
              <w:rPr>
                <w:rFonts w:cs="Arial"/>
                <w:lang w:val="cs-CZ" w:eastAsia="en-IN"/>
              </w:rPr>
              <w:t xml:space="preserve">uložit. Stiskem </w:t>
            </w:r>
            <w:r w:rsidR="003C08F3" w:rsidRPr="006C4C47">
              <w:rPr>
                <w:rFonts w:cs="Arial"/>
                <w:lang w:val="cs-CZ" w:eastAsia="en-IN"/>
              </w:rPr>
              <w:t>Zvolit</w:t>
            </w:r>
            <w:r w:rsidR="0093266E" w:rsidRPr="006C4C47">
              <w:rPr>
                <w:rFonts w:cs="Arial"/>
                <w:lang w:val="cs-CZ" w:eastAsia="en-IN"/>
              </w:rPr>
              <w:t xml:space="preserve">, </w:t>
            </w:r>
            <w:proofErr w:type="gramStart"/>
            <w:r w:rsidR="0093266E" w:rsidRPr="006C4C47">
              <w:rPr>
                <w:rFonts w:cs="Arial"/>
                <w:lang w:val="cs-CZ" w:eastAsia="en-IN"/>
              </w:rPr>
              <w:t>S</w:t>
            </w:r>
            <w:proofErr w:type="gramEnd"/>
            <w:r w:rsidR="0093266E" w:rsidRPr="006C4C47">
              <w:rPr>
                <w:rFonts w:cs="Arial"/>
                <w:lang w:val="cs-CZ" w:eastAsia="en-IN"/>
              </w:rPr>
              <w:t> svou práci uložíte</w:t>
            </w:r>
            <w:r w:rsidRPr="006C4C47">
              <w:rPr>
                <w:rFonts w:cs="Arial"/>
                <w:lang w:val="cs-CZ" w:eastAsia="en-IN"/>
              </w:rPr>
              <w:t>.</w:t>
            </w:r>
          </w:p>
        </w:tc>
      </w:tr>
      <w:tr w:rsidR="00923E9D" w:rsidRPr="0001467E" w14:paraId="10BA6CB4" w14:textId="77777777" w:rsidTr="00923E9D">
        <w:trPr>
          <w:jc w:val="center"/>
        </w:trPr>
        <w:tc>
          <w:tcPr>
            <w:tcW w:w="2122" w:type="dxa"/>
            <w:vAlign w:val="center"/>
            <w:hideMark/>
          </w:tcPr>
          <w:p w14:paraId="407F1177" w14:textId="342452B7" w:rsidR="00F278E9" w:rsidRPr="006C4C47" w:rsidRDefault="004D43F1" w:rsidP="00295084">
            <w:pPr>
              <w:rPr>
                <w:rFonts w:cs="Arial"/>
                <w:lang w:val="cs-CZ" w:eastAsia="en-IN"/>
              </w:rPr>
            </w:pPr>
            <w:r w:rsidRPr="006C4C47">
              <w:rPr>
                <w:rFonts w:cs="Arial"/>
                <w:lang w:val="cs-CZ" w:eastAsia="en-IN"/>
              </w:rPr>
              <w:t>Pře</w:t>
            </w:r>
            <w:r w:rsidR="00A5063D" w:rsidRPr="006C4C47">
              <w:rPr>
                <w:rFonts w:cs="Arial"/>
                <w:lang w:val="cs-CZ" w:eastAsia="en-IN"/>
              </w:rPr>
              <w:t>chod</w:t>
            </w:r>
            <w:r w:rsidRPr="006C4C47">
              <w:rPr>
                <w:rFonts w:cs="Arial"/>
                <w:lang w:val="cs-CZ" w:eastAsia="en-IN"/>
              </w:rPr>
              <w:t xml:space="preserve"> na předchozí nebo následující znak</w:t>
            </w:r>
          </w:p>
        </w:tc>
        <w:tc>
          <w:tcPr>
            <w:tcW w:w="1559" w:type="dxa"/>
            <w:vAlign w:val="center"/>
            <w:hideMark/>
          </w:tcPr>
          <w:p w14:paraId="65CDCA76" w14:textId="3C6052D6" w:rsidR="00F278E9" w:rsidRPr="006C4C47" w:rsidRDefault="00A5063D" w:rsidP="00295084">
            <w:pPr>
              <w:rPr>
                <w:rFonts w:cs="Arial"/>
                <w:lang w:val="cs-CZ" w:eastAsia="en-IN"/>
              </w:rPr>
            </w:pPr>
            <w:r w:rsidRPr="006C4C47">
              <w:rPr>
                <w:rFonts w:cs="Arial"/>
                <w:lang w:val="cs-CZ" w:eastAsia="en-IN"/>
              </w:rPr>
              <w:t>Šipka Vlevo nebo Vpravo</w:t>
            </w:r>
          </w:p>
        </w:tc>
        <w:tc>
          <w:tcPr>
            <w:tcW w:w="5528" w:type="dxa"/>
            <w:vAlign w:val="center"/>
            <w:hideMark/>
          </w:tcPr>
          <w:p w14:paraId="22DCEE9B" w14:textId="368B91C5" w:rsidR="00F278E9" w:rsidRPr="006C4C47" w:rsidRDefault="00A5063D" w:rsidP="00295084">
            <w:pPr>
              <w:rPr>
                <w:rFonts w:cs="Arial"/>
                <w:lang w:val="cs-CZ" w:eastAsia="en-IN"/>
              </w:rPr>
            </w:pPr>
            <w:r w:rsidRPr="006C4C47">
              <w:rPr>
                <w:rFonts w:cs="Arial"/>
                <w:lang w:val="cs-CZ" w:eastAsia="en-IN"/>
              </w:rPr>
              <w:t>Stisknutí šipky Vlevo nebo Vpravo přesune kurzor na předchozí nebo následující znak.</w:t>
            </w:r>
            <w:r w:rsidR="00F278E9" w:rsidRPr="006C4C47">
              <w:rPr>
                <w:rFonts w:cs="Arial"/>
                <w:lang w:val="cs-CZ" w:eastAsia="en-IN"/>
              </w:rPr>
              <w:t xml:space="preserve"> </w:t>
            </w:r>
          </w:p>
        </w:tc>
      </w:tr>
      <w:tr w:rsidR="00923E9D" w:rsidRPr="0001467E" w14:paraId="1109C1B6" w14:textId="77777777" w:rsidTr="00923E9D">
        <w:trPr>
          <w:jc w:val="center"/>
        </w:trPr>
        <w:tc>
          <w:tcPr>
            <w:tcW w:w="2122" w:type="dxa"/>
            <w:vAlign w:val="center"/>
            <w:hideMark/>
          </w:tcPr>
          <w:p w14:paraId="5AE8F84D" w14:textId="1E167060" w:rsidR="00A5063D" w:rsidRPr="006C4C47" w:rsidRDefault="00A5063D" w:rsidP="00A5063D">
            <w:pPr>
              <w:rPr>
                <w:rFonts w:cs="Arial"/>
                <w:lang w:val="cs-CZ" w:eastAsia="en-IN"/>
              </w:rPr>
            </w:pPr>
            <w:r w:rsidRPr="006C4C47">
              <w:rPr>
                <w:rFonts w:cs="Arial"/>
                <w:lang w:val="cs-CZ" w:eastAsia="en-IN"/>
              </w:rPr>
              <w:t>Přechod na předchozí nebo následující slovo</w:t>
            </w:r>
          </w:p>
        </w:tc>
        <w:tc>
          <w:tcPr>
            <w:tcW w:w="1559" w:type="dxa"/>
            <w:vAlign w:val="center"/>
            <w:hideMark/>
          </w:tcPr>
          <w:p w14:paraId="368A83AE" w14:textId="7A710D7C" w:rsidR="00A5063D" w:rsidRPr="006C4C47" w:rsidRDefault="00A5063D" w:rsidP="00A5063D">
            <w:pPr>
              <w:rPr>
                <w:rFonts w:cs="Arial"/>
                <w:lang w:val="cs-CZ" w:eastAsia="en-IN"/>
              </w:rPr>
            </w:pPr>
            <w:r w:rsidRPr="006C4C47">
              <w:rPr>
                <w:rFonts w:cs="Arial"/>
                <w:lang w:val="cs-CZ" w:eastAsia="en-IN"/>
              </w:rPr>
              <w:t xml:space="preserve">Mezerník + šipka Vlevo nebo Vpravo </w:t>
            </w:r>
          </w:p>
        </w:tc>
        <w:tc>
          <w:tcPr>
            <w:tcW w:w="5528" w:type="dxa"/>
            <w:vAlign w:val="center"/>
            <w:hideMark/>
          </w:tcPr>
          <w:p w14:paraId="7AEA7EA7" w14:textId="0145C209" w:rsidR="00A5063D" w:rsidRPr="006C4C47" w:rsidRDefault="00A5063D" w:rsidP="00A5063D">
            <w:pPr>
              <w:rPr>
                <w:rFonts w:cs="Arial"/>
                <w:lang w:val="cs-CZ" w:eastAsia="en-IN"/>
              </w:rPr>
            </w:pPr>
            <w:r w:rsidRPr="006C4C47">
              <w:rPr>
                <w:rFonts w:cs="Arial"/>
                <w:lang w:val="cs-CZ" w:eastAsia="en-IN"/>
              </w:rPr>
              <w:t>Stisknutí Mezerník + šipka Vlevo nebo Vpravo přesune kurzor na předchozí nebo následující slovo.</w:t>
            </w:r>
          </w:p>
        </w:tc>
      </w:tr>
      <w:tr w:rsidR="00923E9D" w:rsidRPr="0001467E" w14:paraId="191D9042" w14:textId="77777777" w:rsidTr="00923E9D">
        <w:trPr>
          <w:jc w:val="center"/>
        </w:trPr>
        <w:tc>
          <w:tcPr>
            <w:tcW w:w="2122" w:type="dxa"/>
            <w:vAlign w:val="center"/>
            <w:hideMark/>
          </w:tcPr>
          <w:p w14:paraId="3E590C1A" w14:textId="060B715E" w:rsidR="00F278E9" w:rsidRPr="006C4C47" w:rsidRDefault="00923E9D" w:rsidP="00295084">
            <w:pPr>
              <w:rPr>
                <w:rFonts w:cs="Arial"/>
                <w:lang w:val="cs-CZ" w:eastAsia="en-IN"/>
              </w:rPr>
            </w:pPr>
            <w:r w:rsidRPr="006C4C47">
              <w:rPr>
                <w:rFonts w:cs="Arial"/>
                <w:lang w:val="cs-CZ" w:eastAsia="en-IN"/>
              </w:rPr>
              <w:t>Přechod na předchozích nebo následujících 20 znaků</w:t>
            </w:r>
          </w:p>
        </w:tc>
        <w:tc>
          <w:tcPr>
            <w:tcW w:w="1559" w:type="dxa"/>
            <w:vAlign w:val="center"/>
            <w:hideMark/>
          </w:tcPr>
          <w:p w14:paraId="793228FE" w14:textId="55FCB486" w:rsidR="00F278E9" w:rsidRPr="006C4C47" w:rsidRDefault="0032351E" w:rsidP="00295084">
            <w:pPr>
              <w:rPr>
                <w:rFonts w:cs="Arial"/>
                <w:lang w:val="cs-CZ" w:eastAsia="en-IN"/>
              </w:rPr>
            </w:pPr>
            <w:r w:rsidRPr="006C4C47">
              <w:rPr>
                <w:rFonts w:cs="Arial"/>
                <w:lang w:val="cs-CZ" w:eastAsia="en-IN"/>
              </w:rPr>
              <w:t>Kolébkové tlačítko nahoru nebo dolů</w:t>
            </w:r>
            <w:r w:rsidR="00F278E9" w:rsidRPr="006C4C47">
              <w:rPr>
                <w:rFonts w:cs="Arial"/>
                <w:lang w:val="cs-CZ" w:eastAsia="en-IN"/>
              </w:rPr>
              <w:t xml:space="preserve"> </w:t>
            </w:r>
          </w:p>
        </w:tc>
        <w:tc>
          <w:tcPr>
            <w:tcW w:w="5528" w:type="dxa"/>
            <w:vAlign w:val="center"/>
            <w:hideMark/>
          </w:tcPr>
          <w:p w14:paraId="145B9987" w14:textId="1D214629" w:rsidR="00F278E9" w:rsidRPr="006C4C47" w:rsidRDefault="00D901F9" w:rsidP="00295084">
            <w:pPr>
              <w:rPr>
                <w:rFonts w:cs="Arial"/>
                <w:lang w:val="cs-CZ" w:eastAsia="en-IN"/>
              </w:rPr>
            </w:pPr>
            <w:r w:rsidRPr="006C4C47">
              <w:rPr>
                <w:rFonts w:cs="Arial"/>
                <w:lang w:val="cs-CZ" w:eastAsia="en-IN"/>
              </w:rPr>
              <w:t>Stisknutí jednoho z Kolébkových tlačítek nahoru nebo dolů Vás posune o 20 znaků vzad nebo vpřed. K</w:t>
            </w:r>
            <w:r w:rsidRPr="006C4C47">
              <w:rPr>
                <w:lang w:val="cs-CZ"/>
              </w:rPr>
              <w:t xml:space="preserve">urzor se umístí na první znak. </w:t>
            </w:r>
            <w:r w:rsidRPr="006C4C47">
              <w:rPr>
                <w:rFonts w:cs="Arial"/>
                <w:lang w:val="cs-CZ" w:eastAsia="en-IN"/>
              </w:rPr>
              <w:t>Pro více informací přejděte do sekce</w:t>
            </w:r>
            <w:r w:rsidR="00F278E9" w:rsidRPr="006C4C47">
              <w:rPr>
                <w:rFonts w:cs="Arial"/>
                <w:lang w:val="cs-CZ" w:eastAsia="en-IN"/>
              </w:rPr>
              <w:t xml:space="preserve"> </w:t>
            </w:r>
            <w:hyperlink w:anchor="_Kolébková_tlačítka" w:history="1">
              <w:r w:rsidRPr="00EF43C8">
                <w:rPr>
                  <w:rStyle w:val="Hypertextovodkaz"/>
                  <w:rFonts w:cs="Arial"/>
                  <w:lang w:val="cs-CZ" w:eastAsia="en-IN"/>
                </w:rPr>
                <w:t>K</w:t>
              </w:r>
              <w:r w:rsidRPr="00EF43C8">
                <w:rPr>
                  <w:rStyle w:val="Hypertextovodkaz"/>
                  <w:lang w:val="cs-CZ"/>
                </w:rPr>
                <w:t>olébková tlačítka</w:t>
              </w:r>
            </w:hyperlink>
            <w:r w:rsidR="00F278E9" w:rsidRPr="006C4C47">
              <w:rPr>
                <w:rFonts w:cs="Arial"/>
                <w:lang w:val="cs-CZ" w:eastAsia="en-IN"/>
              </w:rPr>
              <w:t xml:space="preserve">. </w:t>
            </w:r>
          </w:p>
        </w:tc>
      </w:tr>
      <w:tr w:rsidR="00923E9D" w:rsidRPr="0001467E" w14:paraId="13463603" w14:textId="77777777" w:rsidTr="00923E9D">
        <w:trPr>
          <w:jc w:val="center"/>
        </w:trPr>
        <w:tc>
          <w:tcPr>
            <w:tcW w:w="2122" w:type="dxa"/>
            <w:vAlign w:val="center"/>
            <w:hideMark/>
          </w:tcPr>
          <w:p w14:paraId="1E340101" w14:textId="5A2A3BB6" w:rsidR="00F278E9" w:rsidRPr="006C4C47" w:rsidRDefault="00923E9D" w:rsidP="00295084">
            <w:pPr>
              <w:rPr>
                <w:rFonts w:cs="Arial"/>
                <w:lang w:val="cs-CZ" w:eastAsia="en-IN"/>
              </w:rPr>
            </w:pPr>
            <w:r w:rsidRPr="006C4C47">
              <w:rPr>
                <w:rFonts w:cs="Arial"/>
                <w:lang w:val="cs-CZ" w:eastAsia="en-IN"/>
              </w:rPr>
              <w:lastRenderedPageBreak/>
              <w:t>Přechod na předchozí nebo následující odstavec</w:t>
            </w:r>
            <w:r w:rsidR="00F278E9" w:rsidRPr="006C4C47">
              <w:rPr>
                <w:rFonts w:cs="Arial"/>
                <w:lang w:val="cs-CZ" w:eastAsia="en-IN"/>
              </w:rPr>
              <w:t xml:space="preserve"> </w:t>
            </w:r>
          </w:p>
        </w:tc>
        <w:tc>
          <w:tcPr>
            <w:tcW w:w="1559" w:type="dxa"/>
            <w:vAlign w:val="center"/>
            <w:hideMark/>
          </w:tcPr>
          <w:p w14:paraId="4C1752B6" w14:textId="290B437A" w:rsidR="00F278E9" w:rsidRPr="006C4C47" w:rsidRDefault="004D2AD6" w:rsidP="00295084">
            <w:pPr>
              <w:rPr>
                <w:rFonts w:cs="Arial"/>
                <w:lang w:val="cs-CZ" w:eastAsia="en-IN"/>
              </w:rPr>
            </w:pPr>
            <w:r w:rsidRPr="006C4C47">
              <w:rPr>
                <w:rFonts w:cs="Arial"/>
                <w:lang w:val="cs-CZ" w:eastAsia="en-IN"/>
              </w:rPr>
              <w:t>Šipku Nahoru nebo Dolů</w:t>
            </w:r>
            <w:r w:rsidR="00F278E9" w:rsidRPr="006C4C47">
              <w:rPr>
                <w:rFonts w:cs="Arial"/>
                <w:lang w:val="cs-CZ" w:eastAsia="en-IN"/>
              </w:rPr>
              <w:t xml:space="preserve"> </w:t>
            </w:r>
          </w:p>
        </w:tc>
        <w:tc>
          <w:tcPr>
            <w:tcW w:w="5528" w:type="dxa"/>
            <w:vAlign w:val="center"/>
            <w:hideMark/>
          </w:tcPr>
          <w:p w14:paraId="35CCF7AB" w14:textId="75EB2524" w:rsidR="00F278E9" w:rsidRPr="006C4C47" w:rsidRDefault="0032351E" w:rsidP="00295084">
            <w:pPr>
              <w:rPr>
                <w:rFonts w:cs="Arial"/>
                <w:lang w:val="cs-CZ" w:eastAsia="en-IN"/>
              </w:rPr>
            </w:pPr>
            <w:r w:rsidRPr="006C4C47">
              <w:rPr>
                <w:rFonts w:cs="Arial"/>
                <w:lang w:val="cs-CZ" w:eastAsia="en-IN"/>
              </w:rPr>
              <w:t>Stisknutí šipky Nahoru nebo Dolů přesune kurzor na začátek předchozího nebo následujícího odstavce. Začátek odstavce je umístěn na první znak řádku. K</w:t>
            </w:r>
            <w:r w:rsidRPr="006C4C47">
              <w:rPr>
                <w:lang w:val="cs-CZ"/>
              </w:rPr>
              <w:t>urzor se umístí na první znak.</w:t>
            </w:r>
          </w:p>
        </w:tc>
      </w:tr>
      <w:tr w:rsidR="00923E9D" w:rsidRPr="006C4C47" w14:paraId="22804CB4" w14:textId="77777777" w:rsidTr="00923E9D">
        <w:trPr>
          <w:jc w:val="center"/>
        </w:trPr>
        <w:tc>
          <w:tcPr>
            <w:tcW w:w="2122" w:type="dxa"/>
            <w:vAlign w:val="center"/>
            <w:hideMark/>
          </w:tcPr>
          <w:p w14:paraId="0792D13B" w14:textId="164CF2D9" w:rsidR="00F278E9" w:rsidRPr="006C4C47" w:rsidRDefault="00923E9D" w:rsidP="00295084">
            <w:pPr>
              <w:rPr>
                <w:rFonts w:cs="Arial"/>
                <w:lang w:val="cs-CZ" w:eastAsia="en-IN"/>
              </w:rPr>
            </w:pPr>
            <w:r w:rsidRPr="006C4C47">
              <w:rPr>
                <w:rFonts w:cs="Arial"/>
                <w:lang w:val="cs-CZ" w:eastAsia="en-IN"/>
              </w:rPr>
              <w:t>Přechod na začátek nebo konec odstavce</w:t>
            </w:r>
          </w:p>
        </w:tc>
        <w:tc>
          <w:tcPr>
            <w:tcW w:w="1559" w:type="dxa"/>
            <w:vAlign w:val="center"/>
            <w:hideMark/>
          </w:tcPr>
          <w:p w14:paraId="26718A7E" w14:textId="7919ADEE" w:rsidR="00F278E9" w:rsidRPr="006C4C47" w:rsidRDefault="00923E9D" w:rsidP="00295084">
            <w:pPr>
              <w:rPr>
                <w:rFonts w:cs="Arial"/>
                <w:lang w:val="cs-CZ" w:eastAsia="en-IN"/>
              </w:rPr>
            </w:pPr>
            <w:r w:rsidRPr="006C4C47">
              <w:rPr>
                <w:rFonts w:cs="Arial"/>
                <w:lang w:val="cs-CZ" w:eastAsia="en-IN"/>
              </w:rPr>
              <w:t>Mezerník</w:t>
            </w:r>
            <w:r w:rsidR="00F278E9" w:rsidRPr="006C4C47">
              <w:rPr>
                <w:rFonts w:cs="Arial"/>
                <w:lang w:val="cs-CZ" w:eastAsia="en-IN"/>
              </w:rPr>
              <w:t xml:space="preserve"> + </w:t>
            </w:r>
            <w:r w:rsidRPr="006C4C47">
              <w:rPr>
                <w:rFonts w:cs="Arial"/>
                <w:lang w:val="cs-CZ" w:eastAsia="en-IN"/>
              </w:rPr>
              <w:t>BOD</w:t>
            </w:r>
            <w:r w:rsidR="00F278E9" w:rsidRPr="006C4C47">
              <w:rPr>
                <w:rFonts w:cs="Arial"/>
                <w:lang w:val="cs-CZ" w:eastAsia="en-IN"/>
              </w:rPr>
              <w:t xml:space="preserve"> 7 + </w:t>
            </w:r>
            <w:r w:rsidRPr="006C4C47">
              <w:rPr>
                <w:rFonts w:cs="Arial"/>
                <w:lang w:val="cs-CZ" w:eastAsia="en-IN"/>
              </w:rPr>
              <w:t>šipka Vlevo nebo Vpravo</w:t>
            </w:r>
            <w:r w:rsidR="00F278E9" w:rsidRPr="006C4C47">
              <w:rPr>
                <w:rFonts w:cs="Arial"/>
                <w:lang w:val="cs-CZ" w:eastAsia="en-IN"/>
              </w:rPr>
              <w:t xml:space="preserve"> </w:t>
            </w:r>
          </w:p>
        </w:tc>
        <w:tc>
          <w:tcPr>
            <w:tcW w:w="5528" w:type="dxa"/>
            <w:vAlign w:val="center"/>
            <w:hideMark/>
          </w:tcPr>
          <w:p w14:paraId="6CDAD73E" w14:textId="3A96C55C" w:rsidR="00F278E9" w:rsidRPr="006C4C47" w:rsidRDefault="00923E9D" w:rsidP="00295084">
            <w:pPr>
              <w:rPr>
                <w:rFonts w:cs="Arial"/>
                <w:lang w:val="cs-CZ" w:eastAsia="en-IN"/>
              </w:rPr>
            </w:pPr>
            <w:r w:rsidRPr="006C4C47">
              <w:rPr>
                <w:rFonts w:cs="Arial"/>
                <w:lang w:val="cs-CZ" w:eastAsia="en-IN"/>
              </w:rPr>
              <w:t xml:space="preserve">Stisknutí Mezerník + BOD 7 + šipka Vlevo nebo Vpravo přesune kurzor na začátek nebo konec aktuálního odstavce. </w:t>
            </w:r>
            <w:r w:rsidR="00D901F9" w:rsidRPr="006C4C47">
              <w:rPr>
                <w:rFonts w:cs="Arial"/>
                <w:lang w:val="cs-CZ" w:eastAsia="en-IN"/>
              </w:rPr>
              <w:t>Začátek nebo konec odstavce je umístěn na první znak řádku.</w:t>
            </w:r>
            <w:r w:rsidR="00F278E9" w:rsidRPr="006C4C47">
              <w:rPr>
                <w:rFonts w:cs="Arial"/>
                <w:lang w:val="cs-CZ" w:eastAsia="en-IN"/>
              </w:rPr>
              <w:t xml:space="preserve"> </w:t>
            </w:r>
            <w:r w:rsidR="00D901F9" w:rsidRPr="006C4C47">
              <w:rPr>
                <w:rFonts w:cs="Arial"/>
                <w:lang w:val="cs-CZ" w:eastAsia="en-IN"/>
              </w:rPr>
              <w:t>K</w:t>
            </w:r>
            <w:r w:rsidR="00D901F9" w:rsidRPr="006C4C47">
              <w:rPr>
                <w:lang w:val="cs-CZ"/>
              </w:rPr>
              <w:t>urzor se umístí na první znak.</w:t>
            </w:r>
            <w:r w:rsidR="00F278E9" w:rsidRPr="006C4C47">
              <w:rPr>
                <w:rFonts w:cs="Arial"/>
                <w:lang w:val="cs-CZ" w:eastAsia="en-IN"/>
              </w:rPr>
              <w:t xml:space="preserve"> </w:t>
            </w:r>
          </w:p>
        </w:tc>
      </w:tr>
      <w:tr w:rsidR="00923E9D" w:rsidRPr="0001467E" w14:paraId="55C88482" w14:textId="77777777" w:rsidTr="00923E9D">
        <w:trPr>
          <w:jc w:val="center"/>
        </w:trPr>
        <w:tc>
          <w:tcPr>
            <w:tcW w:w="2122" w:type="dxa"/>
            <w:vAlign w:val="center"/>
            <w:hideMark/>
          </w:tcPr>
          <w:p w14:paraId="2F0B4D83" w14:textId="4434F814" w:rsidR="00F278E9" w:rsidRPr="006C4C47" w:rsidRDefault="00923E9D" w:rsidP="00295084">
            <w:pPr>
              <w:rPr>
                <w:rFonts w:cs="Arial"/>
                <w:lang w:val="cs-CZ" w:eastAsia="en-IN"/>
              </w:rPr>
            </w:pPr>
            <w:r w:rsidRPr="006C4C47">
              <w:rPr>
                <w:rFonts w:cs="Arial"/>
                <w:lang w:val="cs-CZ" w:eastAsia="en-IN"/>
              </w:rPr>
              <w:t>Přechod na předchozí nebo následující stranu</w:t>
            </w:r>
            <w:r w:rsidR="00F278E9" w:rsidRPr="006C4C47">
              <w:rPr>
                <w:rFonts w:cs="Arial"/>
                <w:lang w:val="cs-CZ" w:eastAsia="en-IN"/>
              </w:rPr>
              <w:t xml:space="preserve"> </w:t>
            </w:r>
          </w:p>
        </w:tc>
        <w:tc>
          <w:tcPr>
            <w:tcW w:w="1559" w:type="dxa"/>
            <w:vAlign w:val="center"/>
            <w:hideMark/>
          </w:tcPr>
          <w:p w14:paraId="5FA9764D" w14:textId="58A3D08E" w:rsidR="00F278E9" w:rsidRPr="006C4C47" w:rsidRDefault="00923E9D" w:rsidP="00295084">
            <w:pPr>
              <w:rPr>
                <w:rFonts w:cs="Arial"/>
                <w:lang w:val="cs-CZ" w:eastAsia="en-IN"/>
              </w:rPr>
            </w:pPr>
            <w:r w:rsidRPr="006C4C47">
              <w:rPr>
                <w:rFonts w:cs="Arial"/>
                <w:lang w:val="cs-CZ" w:eastAsia="en-IN"/>
              </w:rPr>
              <w:t>Mezerník + BOD 7 + šipka Nahoru nebo Dolů</w:t>
            </w:r>
          </w:p>
        </w:tc>
        <w:tc>
          <w:tcPr>
            <w:tcW w:w="5528" w:type="dxa"/>
            <w:vAlign w:val="center"/>
            <w:hideMark/>
          </w:tcPr>
          <w:p w14:paraId="032C4E67" w14:textId="6C209F93" w:rsidR="00F278E9" w:rsidRPr="006C4C47" w:rsidRDefault="00923E9D" w:rsidP="00295084">
            <w:pPr>
              <w:rPr>
                <w:rFonts w:cs="Arial"/>
                <w:lang w:val="cs-CZ" w:eastAsia="en-IN"/>
              </w:rPr>
            </w:pPr>
            <w:r w:rsidRPr="006C4C47">
              <w:rPr>
                <w:rFonts w:cs="Arial"/>
                <w:lang w:val="cs-CZ" w:eastAsia="en-IN"/>
              </w:rPr>
              <w:t>Stisknutí Mezerník + BOD 7 + šipka Nahoru nebo Dolů</w:t>
            </w:r>
            <w:r w:rsidR="00F278E9" w:rsidRPr="006C4C47">
              <w:rPr>
                <w:rFonts w:cs="Arial"/>
                <w:lang w:val="cs-CZ" w:eastAsia="en-IN"/>
              </w:rPr>
              <w:t xml:space="preserve"> </w:t>
            </w:r>
            <w:r w:rsidRPr="006C4C47">
              <w:rPr>
                <w:rFonts w:cs="Arial"/>
                <w:lang w:val="cs-CZ" w:eastAsia="en-IN"/>
              </w:rPr>
              <w:t>přesune kurzor na předchozí nebo následující stranu.</w:t>
            </w:r>
            <w:r w:rsidR="00F278E9" w:rsidRPr="006C4C47">
              <w:rPr>
                <w:rFonts w:cs="Arial"/>
                <w:lang w:val="cs-CZ" w:eastAsia="en-IN"/>
              </w:rPr>
              <w:t xml:space="preserve"> (1000 </w:t>
            </w:r>
            <w:r w:rsidRPr="006C4C47">
              <w:rPr>
                <w:rFonts w:cs="Arial"/>
                <w:lang w:val="cs-CZ" w:eastAsia="en-IN"/>
              </w:rPr>
              <w:t>znaků nebo značku strany</w:t>
            </w:r>
            <w:r w:rsidR="00F278E9" w:rsidRPr="006C4C47">
              <w:rPr>
                <w:rFonts w:cs="Arial"/>
                <w:lang w:val="cs-CZ" w:eastAsia="en-IN"/>
              </w:rPr>
              <w:t>).</w:t>
            </w:r>
            <w:r w:rsidR="00D901F9" w:rsidRPr="006C4C47">
              <w:rPr>
                <w:rFonts w:cs="Arial"/>
                <w:lang w:val="cs-CZ" w:eastAsia="en-IN"/>
              </w:rPr>
              <w:t xml:space="preserve"> Začátek nebo konec strany je umístěn na první znak řádku.</w:t>
            </w:r>
          </w:p>
        </w:tc>
      </w:tr>
      <w:tr w:rsidR="00923E9D" w:rsidRPr="0001467E" w14:paraId="1A968749" w14:textId="77777777" w:rsidTr="00923E9D">
        <w:trPr>
          <w:jc w:val="center"/>
        </w:trPr>
        <w:tc>
          <w:tcPr>
            <w:tcW w:w="2122" w:type="dxa"/>
            <w:vAlign w:val="center"/>
            <w:hideMark/>
          </w:tcPr>
          <w:p w14:paraId="089046D3" w14:textId="0F1BE70C" w:rsidR="00F278E9" w:rsidRPr="006C4C47" w:rsidRDefault="00923E9D" w:rsidP="00295084">
            <w:pPr>
              <w:rPr>
                <w:rFonts w:cs="Arial"/>
                <w:lang w:val="cs-CZ" w:eastAsia="en-IN"/>
              </w:rPr>
            </w:pPr>
            <w:r w:rsidRPr="006C4C47">
              <w:rPr>
                <w:rFonts w:cs="Arial"/>
                <w:lang w:val="cs-CZ" w:eastAsia="en-IN"/>
              </w:rPr>
              <w:t>Přechod na začátek nebo konec dokumentu</w:t>
            </w:r>
          </w:p>
        </w:tc>
        <w:tc>
          <w:tcPr>
            <w:tcW w:w="1559" w:type="dxa"/>
            <w:vAlign w:val="center"/>
            <w:hideMark/>
          </w:tcPr>
          <w:p w14:paraId="21F9BDBC" w14:textId="179CFF30" w:rsidR="00F278E9" w:rsidRPr="006C4C47" w:rsidRDefault="00923E9D" w:rsidP="00295084">
            <w:pPr>
              <w:rPr>
                <w:rFonts w:cs="Arial"/>
                <w:lang w:val="cs-CZ" w:eastAsia="en-IN"/>
              </w:rPr>
            </w:pPr>
            <w:r w:rsidRPr="006C4C47">
              <w:rPr>
                <w:rFonts w:cs="Arial"/>
                <w:lang w:val="cs-CZ" w:eastAsia="en-IN"/>
              </w:rPr>
              <w:t>Dlouze stiskněte šipku Nahoru nebo Dolů</w:t>
            </w:r>
            <w:r w:rsidR="00F278E9" w:rsidRPr="006C4C47">
              <w:rPr>
                <w:rFonts w:cs="Arial"/>
                <w:lang w:val="cs-CZ" w:eastAsia="en-IN"/>
              </w:rPr>
              <w:t xml:space="preserve"> </w:t>
            </w:r>
          </w:p>
        </w:tc>
        <w:tc>
          <w:tcPr>
            <w:tcW w:w="5528" w:type="dxa"/>
            <w:vAlign w:val="center"/>
            <w:hideMark/>
          </w:tcPr>
          <w:p w14:paraId="04F087CD" w14:textId="743D4AB8" w:rsidR="00F278E9" w:rsidRPr="006C4C47" w:rsidRDefault="00923E9D" w:rsidP="00295084">
            <w:pPr>
              <w:rPr>
                <w:rFonts w:cs="Arial"/>
                <w:lang w:val="cs-CZ" w:eastAsia="en-IN"/>
              </w:rPr>
            </w:pPr>
            <w:r w:rsidRPr="006C4C47">
              <w:rPr>
                <w:rFonts w:cs="Arial"/>
                <w:lang w:val="cs-CZ" w:eastAsia="en-IN"/>
              </w:rPr>
              <w:t>Dlouhý stisk šipky Nahoru nebo Dolů přesune kurzor na začátek nebo konec dokumentu.</w:t>
            </w:r>
            <w:r w:rsidR="00F278E9" w:rsidRPr="006C4C47">
              <w:rPr>
                <w:rFonts w:cs="Arial"/>
                <w:lang w:val="cs-CZ" w:eastAsia="en-IN"/>
              </w:rPr>
              <w:t xml:space="preserve"> </w:t>
            </w:r>
          </w:p>
        </w:tc>
      </w:tr>
      <w:tr w:rsidR="00923E9D" w:rsidRPr="0001467E" w14:paraId="23DE9687" w14:textId="77777777" w:rsidTr="00923E9D">
        <w:trPr>
          <w:jc w:val="center"/>
        </w:trPr>
        <w:tc>
          <w:tcPr>
            <w:tcW w:w="2122" w:type="dxa"/>
            <w:tcBorders>
              <w:top w:val="single" w:sz="4" w:space="0" w:color="auto"/>
              <w:left w:val="single" w:sz="4" w:space="0" w:color="auto"/>
              <w:bottom w:val="single" w:sz="4" w:space="0" w:color="auto"/>
              <w:right w:val="single" w:sz="4" w:space="0" w:color="auto"/>
            </w:tcBorders>
            <w:vAlign w:val="center"/>
          </w:tcPr>
          <w:p w14:paraId="1BD0BDC2" w14:textId="12DA1813" w:rsidR="00F278E9" w:rsidRPr="006C4C47" w:rsidRDefault="00D901F9" w:rsidP="00295084">
            <w:pPr>
              <w:rPr>
                <w:rFonts w:cs="Arial"/>
                <w:lang w:val="cs-CZ" w:eastAsia="en-IN"/>
              </w:rPr>
            </w:pPr>
            <w:bookmarkStart w:id="255" w:name="Editor-Block-Text-Commands"/>
            <w:bookmarkEnd w:id="255"/>
            <w:r w:rsidRPr="006C4C47">
              <w:rPr>
                <w:rFonts w:cs="Arial"/>
                <w:lang w:val="cs-CZ" w:eastAsia="en-IN"/>
              </w:rPr>
              <w:t xml:space="preserve">Najít </w:t>
            </w:r>
            <w:r w:rsidR="0032351E" w:rsidRPr="006C4C47">
              <w:rPr>
                <w:rFonts w:cs="Arial"/>
                <w:lang w:val="cs-CZ" w:eastAsia="en-IN"/>
              </w:rPr>
              <w:t>další</w:t>
            </w:r>
          </w:p>
        </w:tc>
        <w:tc>
          <w:tcPr>
            <w:tcW w:w="1559" w:type="dxa"/>
            <w:tcBorders>
              <w:top w:val="single" w:sz="4" w:space="0" w:color="auto"/>
              <w:left w:val="single" w:sz="4" w:space="0" w:color="auto"/>
              <w:bottom w:val="single" w:sz="4" w:space="0" w:color="auto"/>
              <w:right w:val="single" w:sz="4" w:space="0" w:color="auto"/>
            </w:tcBorders>
            <w:vAlign w:val="center"/>
          </w:tcPr>
          <w:p w14:paraId="320C84D5" w14:textId="3930A59D" w:rsidR="00F278E9" w:rsidRPr="006C4C47" w:rsidRDefault="00D901F9" w:rsidP="00295084">
            <w:pPr>
              <w:rPr>
                <w:rFonts w:cs="Arial"/>
                <w:lang w:val="cs-CZ" w:eastAsia="en-IN"/>
              </w:rPr>
            </w:pPr>
            <w:r w:rsidRPr="006C4C47">
              <w:rPr>
                <w:rFonts w:cs="Arial"/>
                <w:lang w:val="cs-CZ" w:eastAsia="en-IN"/>
              </w:rPr>
              <w:t>BOD</w:t>
            </w:r>
            <w:r w:rsidR="00F278E9" w:rsidRPr="006C4C47">
              <w:rPr>
                <w:rFonts w:cs="Arial"/>
                <w:lang w:val="cs-CZ" w:eastAsia="en-IN"/>
              </w:rPr>
              <w:t xml:space="preserve"> 8 + </w:t>
            </w:r>
            <w:r w:rsidRPr="006C4C47">
              <w:rPr>
                <w:rFonts w:cs="Arial"/>
                <w:lang w:val="cs-CZ" w:eastAsia="en-IN"/>
              </w:rPr>
              <w:t xml:space="preserve">šipka Vpravo </w:t>
            </w:r>
          </w:p>
        </w:tc>
        <w:tc>
          <w:tcPr>
            <w:tcW w:w="5528" w:type="dxa"/>
            <w:tcBorders>
              <w:top w:val="single" w:sz="4" w:space="0" w:color="auto"/>
              <w:left w:val="single" w:sz="4" w:space="0" w:color="auto"/>
              <w:bottom w:val="single" w:sz="4" w:space="0" w:color="auto"/>
              <w:right w:val="single" w:sz="4" w:space="0" w:color="auto"/>
            </w:tcBorders>
            <w:vAlign w:val="center"/>
          </w:tcPr>
          <w:p w14:paraId="2550B28D" w14:textId="15871D3D" w:rsidR="00F278E9" w:rsidRPr="006C4C47" w:rsidRDefault="00D901F9" w:rsidP="00295084">
            <w:pPr>
              <w:rPr>
                <w:rFonts w:cs="Arial"/>
                <w:lang w:val="cs-CZ" w:eastAsia="en-IN"/>
              </w:rPr>
            </w:pPr>
            <w:r w:rsidRPr="006C4C47">
              <w:rPr>
                <w:rFonts w:cs="Arial"/>
                <w:lang w:val="cs-CZ" w:eastAsia="en-IN"/>
              </w:rPr>
              <w:t>Stiskněte BOD 8 + šipka Vpravo pro opakování hledání dále v souboru. Pokud není hledaný text zadán použije se aktuální text pod kurzorem.</w:t>
            </w:r>
            <w:r w:rsidR="00F278E9" w:rsidRPr="006C4C47">
              <w:rPr>
                <w:rFonts w:cs="Arial"/>
                <w:lang w:val="cs-CZ" w:eastAsia="en-IN"/>
              </w:rPr>
              <w:t xml:space="preserve"> </w:t>
            </w:r>
          </w:p>
        </w:tc>
      </w:tr>
      <w:tr w:rsidR="00D901F9" w:rsidRPr="0001467E" w14:paraId="219F4B2D" w14:textId="77777777" w:rsidTr="00923E9D">
        <w:trPr>
          <w:jc w:val="center"/>
        </w:trPr>
        <w:tc>
          <w:tcPr>
            <w:tcW w:w="2122" w:type="dxa"/>
            <w:tcBorders>
              <w:top w:val="single" w:sz="4" w:space="0" w:color="auto"/>
              <w:left w:val="single" w:sz="4" w:space="0" w:color="auto"/>
              <w:bottom w:val="single" w:sz="4" w:space="0" w:color="auto"/>
              <w:right w:val="single" w:sz="4" w:space="0" w:color="auto"/>
            </w:tcBorders>
            <w:vAlign w:val="center"/>
          </w:tcPr>
          <w:p w14:paraId="2D418193" w14:textId="28B5E216" w:rsidR="00D901F9" w:rsidRPr="006C4C47" w:rsidRDefault="00D901F9" w:rsidP="00D901F9">
            <w:pPr>
              <w:rPr>
                <w:rFonts w:cs="Arial"/>
                <w:lang w:val="cs-CZ" w:eastAsia="en-IN"/>
              </w:rPr>
            </w:pPr>
            <w:r w:rsidRPr="006C4C47">
              <w:rPr>
                <w:rFonts w:cs="Arial"/>
                <w:lang w:val="cs-CZ" w:eastAsia="en-IN"/>
              </w:rPr>
              <w:t>Najít předchozí</w:t>
            </w:r>
          </w:p>
        </w:tc>
        <w:tc>
          <w:tcPr>
            <w:tcW w:w="1559" w:type="dxa"/>
            <w:tcBorders>
              <w:top w:val="single" w:sz="4" w:space="0" w:color="auto"/>
              <w:left w:val="single" w:sz="4" w:space="0" w:color="auto"/>
              <w:bottom w:val="single" w:sz="4" w:space="0" w:color="auto"/>
              <w:right w:val="single" w:sz="4" w:space="0" w:color="auto"/>
            </w:tcBorders>
            <w:vAlign w:val="center"/>
          </w:tcPr>
          <w:p w14:paraId="4514B7A6" w14:textId="529F9942" w:rsidR="00D901F9" w:rsidRPr="006C4C47" w:rsidRDefault="00D901F9" w:rsidP="00D901F9">
            <w:pPr>
              <w:rPr>
                <w:rFonts w:cs="Arial"/>
                <w:lang w:val="cs-CZ" w:eastAsia="en-IN"/>
              </w:rPr>
            </w:pPr>
            <w:r w:rsidRPr="006C4C47">
              <w:rPr>
                <w:rFonts w:cs="Arial"/>
                <w:lang w:val="cs-CZ" w:eastAsia="en-IN"/>
              </w:rPr>
              <w:t xml:space="preserve">BOD 8 + šipka Vlevo </w:t>
            </w:r>
          </w:p>
        </w:tc>
        <w:tc>
          <w:tcPr>
            <w:tcW w:w="5528" w:type="dxa"/>
            <w:tcBorders>
              <w:top w:val="single" w:sz="4" w:space="0" w:color="auto"/>
              <w:left w:val="single" w:sz="4" w:space="0" w:color="auto"/>
              <w:bottom w:val="single" w:sz="4" w:space="0" w:color="auto"/>
              <w:right w:val="single" w:sz="4" w:space="0" w:color="auto"/>
            </w:tcBorders>
            <w:vAlign w:val="center"/>
          </w:tcPr>
          <w:p w14:paraId="46D62D93" w14:textId="76D4768A" w:rsidR="00D901F9" w:rsidRPr="006C4C47" w:rsidRDefault="0032351E" w:rsidP="00D901F9">
            <w:pPr>
              <w:rPr>
                <w:rFonts w:cs="Arial"/>
                <w:lang w:val="cs-CZ" w:eastAsia="en-IN"/>
              </w:rPr>
            </w:pPr>
            <w:r w:rsidRPr="006C4C47">
              <w:rPr>
                <w:rFonts w:cs="Arial"/>
                <w:lang w:val="cs-CZ" w:eastAsia="en-IN"/>
              </w:rPr>
              <w:t>Stiskněte BOD 8 + šipka Vlevo pro opakování hledání směrem k začátku souboru. Pokud není hledaný text zadán použije se aktuální text pod kurzorem.</w:t>
            </w:r>
            <w:r w:rsidR="00D901F9" w:rsidRPr="006C4C47">
              <w:rPr>
                <w:rFonts w:cs="Arial"/>
                <w:lang w:val="cs-CZ" w:eastAsia="en-IN"/>
              </w:rPr>
              <w:t xml:space="preserve"> </w:t>
            </w:r>
          </w:p>
        </w:tc>
      </w:tr>
    </w:tbl>
    <w:p w14:paraId="7713D0F7" w14:textId="53E43A64" w:rsidR="00F278E9" w:rsidRPr="006C4C47" w:rsidRDefault="00D07530" w:rsidP="008F3877">
      <w:pPr>
        <w:pStyle w:val="Nadpis2"/>
      </w:pPr>
      <w:bookmarkStart w:id="256" w:name="_Toc9689921"/>
      <w:bookmarkStart w:id="257" w:name="_Toc10194385"/>
      <w:bookmarkStart w:id="258" w:name="_Toc54278489"/>
      <w:r w:rsidRPr="006C4C47">
        <w:t>Příkazy editoru</w:t>
      </w:r>
      <w:bookmarkEnd w:id="256"/>
      <w:bookmarkEnd w:id="257"/>
      <w:r w:rsidRPr="006C4C47">
        <w:t xml:space="preserve"> pro bloky textu</w:t>
      </w:r>
      <w:bookmarkEnd w:id="258"/>
    </w:p>
    <w:p w14:paraId="4E4488D8" w14:textId="4031A1F3" w:rsidR="00F278E9" w:rsidRPr="006C4C47" w:rsidRDefault="00D07530" w:rsidP="00F278E9">
      <w:pPr>
        <w:rPr>
          <w:lang w:val="cs-CZ" w:eastAsia="en-IN"/>
        </w:rPr>
      </w:pPr>
      <w:r w:rsidRPr="006C4C47">
        <w:rPr>
          <w:lang w:val="cs-CZ" w:eastAsia="en-IN"/>
        </w:rPr>
        <w:t>Operace s bloky textu závisí na výběru.</w:t>
      </w:r>
      <w:r w:rsidR="00F278E9" w:rsidRPr="006C4C47">
        <w:rPr>
          <w:lang w:val="cs-CZ" w:eastAsia="en-IN"/>
        </w:rPr>
        <w:t xml:space="preserve"> </w:t>
      </w:r>
      <w:r w:rsidRPr="006C4C47">
        <w:rPr>
          <w:lang w:val="cs-CZ" w:eastAsia="en-IN"/>
        </w:rPr>
        <w:t>P</w:t>
      </w:r>
      <w:r w:rsidR="00C27F0A" w:rsidRPr="006C4C47">
        <w:rPr>
          <w:lang w:val="cs-CZ" w:eastAsia="en-IN"/>
        </w:rPr>
        <w:t>ři</w:t>
      </w:r>
      <w:r w:rsidRPr="006C4C47">
        <w:rPr>
          <w:lang w:val="cs-CZ" w:eastAsia="en-IN"/>
        </w:rPr>
        <w:t xml:space="preserve"> operaci vybere Editor text mezi kurzorem a výběrovou značkou. </w:t>
      </w:r>
    </w:p>
    <w:p w14:paraId="36429CB6" w14:textId="77777777" w:rsidR="00F278E9" w:rsidRPr="006C4C47" w:rsidRDefault="00F278E9" w:rsidP="00F278E9">
      <w:pPr>
        <w:rPr>
          <w:lang w:val="cs-CZ" w:eastAsia="en-IN"/>
        </w:rPr>
      </w:pPr>
    </w:p>
    <w:p w14:paraId="3482CE94" w14:textId="6888B38C" w:rsidR="00F278E9" w:rsidRPr="006C4C47" w:rsidRDefault="00D07530" w:rsidP="00F278E9">
      <w:pPr>
        <w:rPr>
          <w:lang w:val="cs-CZ" w:eastAsia="en-IN"/>
        </w:rPr>
      </w:pPr>
      <w:r w:rsidRPr="006C4C47">
        <w:rPr>
          <w:b/>
          <w:bCs/>
          <w:lang w:val="cs-CZ" w:eastAsia="en-IN"/>
        </w:rPr>
        <w:t>Poznámka</w:t>
      </w:r>
      <w:r w:rsidR="00F278E9" w:rsidRPr="006C4C47">
        <w:rPr>
          <w:lang w:val="cs-CZ" w:eastAsia="en-IN"/>
        </w:rPr>
        <w:t xml:space="preserve">: </w:t>
      </w:r>
      <w:r w:rsidRPr="006C4C47">
        <w:rPr>
          <w:lang w:val="cs-CZ" w:eastAsia="en-IN"/>
        </w:rPr>
        <w:t xml:space="preserve">Při operacích vyjmout, kopírovat a vložit je možné pracovat nejvýše s </w:t>
      </w:r>
      <w:r w:rsidR="00F278E9" w:rsidRPr="006C4C47">
        <w:rPr>
          <w:lang w:val="cs-CZ" w:eastAsia="en-IN"/>
        </w:rPr>
        <w:t xml:space="preserve">5 KB </w:t>
      </w:r>
      <w:r w:rsidRPr="006C4C47">
        <w:rPr>
          <w:lang w:val="cs-CZ" w:eastAsia="en-IN"/>
        </w:rPr>
        <w:t>dat</w:t>
      </w:r>
      <w:r w:rsidR="00F278E9" w:rsidRPr="006C4C47">
        <w:rPr>
          <w:lang w:val="cs-CZ" w:eastAsia="en-IN"/>
        </w:rPr>
        <w:t>.</w:t>
      </w:r>
    </w:p>
    <w:p w14:paraId="193BE327" w14:textId="77777777" w:rsidR="00F278E9" w:rsidRPr="006C4C47" w:rsidRDefault="00F278E9" w:rsidP="00F278E9">
      <w:pPr>
        <w:rPr>
          <w:lang w:val="cs-CZ" w:eastAsia="en-IN"/>
        </w:rPr>
      </w:pPr>
    </w:p>
    <w:p w14:paraId="1670967C" w14:textId="27765615" w:rsidR="00F278E9" w:rsidRPr="006C4C47" w:rsidRDefault="00D07530" w:rsidP="00F278E9">
      <w:pPr>
        <w:rPr>
          <w:lang w:val="cs-CZ" w:eastAsia="en-IN"/>
        </w:rPr>
      </w:pPr>
      <w:r w:rsidRPr="006C4C47">
        <w:rPr>
          <w:lang w:val="cs-CZ" w:eastAsia="en-IN"/>
        </w:rPr>
        <w:t>Přidání výbě</w:t>
      </w:r>
      <w:r w:rsidR="00E81FC6" w:rsidRPr="006C4C47">
        <w:rPr>
          <w:lang w:val="cs-CZ" w:eastAsia="en-IN"/>
        </w:rPr>
        <w:t>rové značky nezmění text. Značky jsou použity pouze pro kopírování nebo vyjmutí textu</w:t>
      </w:r>
      <w:r w:rsidR="00F278E9" w:rsidRPr="006C4C47">
        <w:rPr>
          <w:lang w:val="cs-CZ" w:eastAsia="en-IN"/>
        </w:rPr>
        <w:t xml:space="preserve">. </w:t>
      </w:r>
      <w:r w:rsidR="00E81FC6" w:rsidRPr="006C4C47">
        <w:rPr>
          <w:lang w:val="cs-CZ" w:eastAsia="en-IN"/>
        </w:rPr>
        <w:t xml:space="preserve">Pro vložení značky stiskněte </w:t>
      </w:r>
      <w:r w:rsidR="003C08F3" w:rsidRPr="006C4C47">
        <w:rPr>
          <w:lang w:val="cs-CZ" w:eastAsia="en-IN"/>
        </w:rPr>
        <w:t>Zvolit</w:t>
      </w:r>
      <w:r w:rsidR="00E81FC6" w:rsidRPr="006C4C47">
        <w:rPr>
          <w:lang w:val="cs-CZ" w:eastAsia="en-IN"/>
        </w:rPr>
        <w:t>, M</w:t>
      </w:r>
      <w:r w:rsidR="00F278E9" w:rsidRPr="006C4C47">
        <w:rPr>
          <w:lang w:val="cs-CZ" w:eastAsia="en-IN"/>
        </w:rPr>
        <w:t xml:space="preserve">. </w:t>
      </w:r>
      <w:r w:rsidR="00E81FC6" w:rsidRPr="006C4C47">
        <w:rPr>
          <w:lang w:val="cs-CZ" w:eastAsia="en-IN"/>
        </w:rPr>
        <w:t>Vždy je možné umístit pouze jednu výběrovou značku.</w:t>
      </w:r>
      <w:r w:rsidR="00F278E9" w:rsidRPr="006C4C47">
        <w:rPr>
          <w:lang w:val="cs-CZ" w:eastAsia="en-IN"/>
        </w:rPr>
        <w:t xml:space="preserve"> </w:t>
      </w:r>
      <w:r w:rsidR="00E81FC6" w:rsidRPr="006C4C47">
        <w:rPr>
          <w:lang w:val="cs-CZ" w:eastAsia="en-IN"/>
        </w:rPr>
        <w:t xml:space="preserve">Po umístění značky může být text mezi kurzorem a značkou zkopírován </w:t>
      </w:r>
      <w:r w:rsidR="00F278E9" w:rsidRPr="006C4C47">
        <w:rPr>
          <w:lang w:val="cs-CZ" w:eastAsia="en-IN"/>
        </w:rPr>
        <w:t>(</w:t>
      </w:r>
      <w:r w:rsidR="003C08F3" w:rsidRPr="006C4C47">
        <w:rPr>
          <w:lang w:val="cs-CZ" w:eastAsia="en-IN"/>
        </w:rPr>
        <w:t>Zvolit</w:t>
      </w:r>
      <w:r w:rsidR="00F278E9" w:rsidRPr="006C4C47">
        <w:rPr>
          <w:lang w:val="cs-CZ" w:eastAsia="en-IN"/>
        </w:rPr>
        <w:t xml:space="preserve">, C) </w:t>
      </w:r>
      <w:r w:rsidR="00E81FC6" w:rsidRPr="006C4C47">
        <w:rPr>
          <w:lang w:val="cs-CZ" w:eastAsia="en-IN"/>
        </w:rPr>
        <w:t>nebo vyjmut</w:t>
      </w:r>
      <w:r w:rsidR="00F278E9" w:rsidRPr="006C4C47">
        <w:rPr>
          <w:lang w:val="cs-CZ" w:eastAsia="en-IN"/>
        </w:rPr>
        <w:t xml:space="preserve"> (</w:t>
      </w:r>
      <w:r w:rsidR="003C08F3" w:rsidRPr="006C4C47">
        <w:rPr>
          <w:lang w:val="cs-CZ" w:eastAsia="en-IN"/>
        </w:rPr>
        <w:t>Zvolit</w:t>
      </w:r>
      <w:r w:rsidR="00F278E9" w:rsidRPr="006C4C47">
        <w:rPr>
          <w:lang w:val="cs-CZ" w:eastAsia="en-IN"/>
        </w:rPr>
        <w:t xml:space="preserve">, X). </w:t>
      </w:r>
      <w:r w:rsidR="00E81FC6" w:rsidRPr="006C4C47">
        <w:rPr>
          <w:lang w:val="cs-CZ" w:eastAsia="en-IN"/>
        </w:rPr>
        <w:t>Po zkopírování nebo vyjmutí textu je značka odstraněna.</w:t>
      </w:r>
      <w:r w:rsidR="00E81FC6" w:rsidRPr="006C4C47">
        <w:rPr>
          <w:lang w:val="cs-CZ" w:eastAsia="en-I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57" w:type="dxa"/>
          <w:bottom w:w="15" w:type="dxa"/>
          <w:right w:w="57" w:type="dxa"/>
        </w:tblCellMar>
        <w:tblLook w:val="04A0" w:firstRow="1" w:lastRow="0" w:firstColumn="1" w:lastColumn="0" w:noHBand="0" w:noVBand="1"/>
      </w:tblPr>
      <w:tblGrid>
        <w:gridCol w:w="1493"/>
        <w:gridCol w:w="1182"/>
        <w:gridCol w:w="6387"/>
      </w:tblGrid>
      <w:tr w:rsidR="00F278E9" w:rsidRPr="006C4C47" w14:paraId="004307B0" w14:textId="77777777" w:rsidTr="00295084">
        <w:trPr>
          <w:jc w:val="center"/>
        </w:trPr>
        <w:tc>
          <w:tcPr>
            <w:tcW w:w="0" w:type="auto"/>
            <w:vAlign w:val="center"/>
            <w:hideMark/>
          </w:tcPr>
          <w:p w14:paraId="7849D6A1" w14:textId="58E32A99" w:rsidR="00F278E9" w:rsidRPr="006C4C47" w:rsidRDefault="00E81FC6" w:rsidP="00295084">
            <w:pPr>
              <w:jc w:val="center"/>
              <w:rPr>
                <w:rFonts w:cs="Arial"/>
                <w:b/>
                <w:bCs/>
                <w:lang w:val="cs-CZ" w:eastAsia="en-IN"/>
              </w:rPr>
            </w:pPr>
            <w:r w:rsidRPr="006C4C47">
              <w:rPr>
                <w:rFonts w:cs="Arial"/>
                <w:b/>
                <w:bCs/>
                <w:lang w:val="cs-CZ" w:eastAsia="en-IN"/>
              </w:rPr>
              <w:lastRenderedPageBreak/>
              <w:t>Pro</w:t>
            </w:r>
            <w:r w:rsidR="00F278E9" w:rsidRPr="006C4C47">
              <w:rPr>
                <w:rFonts w:cs="Arial"/>
                <w:b/>
                <w:bCs/>
                <w:lang w:val="cs-CZ" w:eastAsia="en-IN"/>
              </w:rPr>
              <w:t xml:space="preserve"> ... </w:t>
            </w:r>
          </w:p>
        </w:tc>
        <w:tc>
          <w:tcPr>
            <w:tcW w:w="1017" w:type="dxa"/>
            <w:vAlign w:val="center"/>
            <w:hideMark/>
          </w:tcPr>
          <w:p w14:paraId="43BBD88C" w14:textId="547A6107" w:rsidR="00F278E9" w:rsidRPr="006C4C47" w:rsidRDefault="00E81FC6" w:rsidP="00295084">
            <w:pPr>
              <w:jc w:val="center"/>
              <w:rPr>
                <w:rFonts w:cs="Arial"/>
                <w:b/>
                <w:bCs/>
                <w:lang w:val="cs-CZ" w:eastAsia="en-IN"/>
              </w:rPr>
            </w:pPr>
            <w:r w:rsidRPr="006C4C47">
              <w:rPr>
                <w:rFonts w:cs="Arial"/>
                <w:b/>
                <w:bCs/>
                <w:lang w:val="cs-CZ" w:eastAsia="en-IN"/>
              </w:rPr>
              <w:t>Stiskněte</w:t>
            </w:r>
            <w:r w:rsidR="00F278E9" w:rsidRPr="006C4C47">
              <w:rPr>
                <w:rFonts w:cs="Arial"/>
                <w:b/>
                <w:bCs/>
                <w:lang w:val="cs-CZ" w:eastAsia="en-IN"/>
              </w:rPr>
              <w:t xml:space="preserve"> </w:t>
            </w:r>
          </w:p>
        </w:tc>
        <w:tc>
          <w:tcPr>
            <w:tcW w:w="6387" w:type="dxa"/>
            <w:vAlign w:val="center"/>
            <w:hideMark/>
          </w:tcPr>
          <w:p w14:paraId="186F48A8" w14:textId="6F22BD3B" w:rsidR="00F278E9" w:rsidRPr="006C4C47" w:rsidRDefault="00E81FC6" w:rsidP="00295084">
            <w:pPr>
              <w:jc w:val="center"/>
              <w:rPr>
                <w:rFonts w:cs="Arial"/>
                <w:b/>
                <w:bCs/>
                <w:lang w:val="cs-CZ" w:eastAsia="en-IN"/>
              </w:rPr>
            </w:pPr>
            <w:r w:rsidRPr="006C4C47">
              <w:rPr>
                <w:rFonts w:cs="Arial"/>
                <w:b/>
                <w:bCs/>
                <w:lang w:val="cs-CZ" w:eastAsia="en-IN"/>
              </w:rPr>
              <w:t>Dodatečné informace</w:t>
            </w:r>
          </w:p>
        </w:tc>
      </w:tr>
      <w:tr w:rsidR="00F278E9" w:rsidRPr="0001467E" w14:paraId="09F934F2" w14:textId="77777777" w:rsidTr="00295084">
        <w:trPr>
          <w:jc w:val="center"/>
        </w:trPr>
        <w:tc>
          <w:tcPr>
            <w:tcW w:w="0" w:type="auto"/>
            <w:vAlign w:val="center"/>
            <w:hideMark/>
          </w:tcPr>
          <w:p w14:paraId="268A9653" w14:textId="3EB65D38" w:rsidR="00F278E9" w:rsidRPr="006C4C47" w:rsidRDefault="00E81FC6" w:rsidP="00295084">
            <w:pPr>
              <w:rPr>
                <w:rFonts w:cs="Arial"/>
                <w:lang w:val="cs-CZ" w:eastAsia="en-IN"/>
              </w:rPr>
            </w:pPr>
            <w:r w:rsidRPr="006C4C47">
              <w:rPr>
                <w:rFonts w:cs="Arial"/>
                <w:lang w:val="cs-CZ" w:eastAsia="en-IN"/>
              </w:rPr>
              <w:t>Umístění nebo odstranění výběrové značky</w:t>
            </w:r>
          </w:p>
        </w:tc>
        <w:tc>
          <w:tcPr>
            <w:tcW w:w="1017" w:type="dxa"/>
            <w:vAlign w:val="center"/>
            <w:hideMark/>
          </w:tcPr>
          <w:p w14:paraId="2DB5A826" w14:textId="519D885F" w:rsidR="00F278E9" w:rsidRPr="006C4C47" w:rsidRDefault="003C08F3" w:rsidP="00295084">
            <w:pPr>
              <w:rPr>
                <w:rFonts w:cs="Arial"/>
                <w:lang w:val="cs-CZ" w:eastAsia="en-IN"/>
              </w:rPr>
            </w:pPr>
            <w:r w:rsidRPr="006C4C47">
              <w:rPr>
                <w:rFonts w:cs="Arial"/>
                <w:lang w:val="cs-CZ" w:eastAsia="en-IN"/>
              </w:rPr>
              <w:t>Zvolit</w:t>
            </w:r>
            <w:r w:rsidR="00F278E9" w:rsidRPr="006C4C47">
              <w:rPr>
                <w:rFonts w:cs="Arial"/>
                <w:lang w:val="cs-CZ" w:eastAsia="en-IN"/>
              </w:rPr>
              <w:t xml:space="preserve">, M </w:t>
            </w:r>
          </w:p>
        </w:tc>
        <w:tc>
          <w:tcPr>
            <w:tcW w:w="6387" w:type="dxa"/>
            <w:vAlign w:val="center"/>
            <w:hideMark/>
          </w:tcPr>
          <w:p w14:paraId="2D00924C" w14:textId="5375698F" w:rsidR="00F278E9" w:rsidRPr="0041484C" w:rsidRDefault="00E81FC6" w:rsidP="00295084">
            <w:pPr>
              <w:rPr>
                <w:rFonts w:cs="Arial"/>
                <w:lang w:val="cs-CZ" w:eastAsia="en-IN"/>
              </w:rPr>
            </w:pPr>
            <w:r w:rsidRPr="0041484C">
              <w:rPr>
                <w:rFonts w:cs="Arial"/>
                <w:lang w:val="cs-CZ" w:eastAsia="en-IN"/>
              </w:rPr>
              <w:t xml:space="preserve">Editor zobrazí umístění výběrové značky pomocí bodů 7 a 8. Pro umístění nebo odstranění značky stiskněte </w:t>
            </w:r>
            <w:r w:rsidR="003C08F3" w:rsidRPr="0041484C">
              <w:rPr>
                <w:rFonts w:cs="Arial"/>
                <w:lang w:val="cs-CZ" w:eastAsia="en-IN"/>
              </w:rPr>
              <w:t>Zvolit</w:t>
            </w:r>
            <w:r w:rsidRPr="0041484C">
              <w:rPr>
                <w:rFonts w:cs="Arial"/>
                <w:lang w:val="cs-CZ" w:eastAsia="en-IN"/>
              </w:rPr>
              <w:t>, M</w:t>
            </w:r>
            <w:r w:rsidR="00F278E9" w:rsidRPr="0041484C">
              <w:rPr>
                <w:rFonts w:cs="Arial"/>
                <w:lang w:val="cs-CZ" w:eastAsia="en-IN"/>
              </w:rPr>
              <w:t xml:space="preserve">. </w:t>
            </w:r>
            <w:r w:rsidR="00745685" w:rsidRPr="0041484C">
              <w:rPr>
                <w:rFonts w:cs="Arial"/>
                <w:lang w:val="cs-CZ" w:eastAsia="en-IN"/>
              </w:rPr>
              <w:t xml:space="preserve">Po nastavení značky se zobrazí zpráva „-- Výběr nastaven“. </w:t>
            </w:r>
            <w:r w:rsidRPr="0041484C">
              <w:rPr>
                <w:rFonts w:cs="Arial"/>
                <w:lang w:val="cs-CZ" w:eastAsia="en-IN"/>
              </w:rPr>
              <w:t xml:space="preserve">Pokud pod kurzorem již značka byla zobrazí se zpráva „-- </w:t>
            </w:r>
            <w:r w:rsidR="00745685" w:rsidRPr="0041484C">
              <w:rPr>
                <w:rFonts w:cs="Arial"/>
                <w:lang w:val="cs-CZ" w:eastAsia="en-IN"/>
              </w:rPr>
              <w:t>Výběr zrušen</w:t>
            </w:r>
            <w:r w:rsidRPr="0041484C">
              <w:rPr>
                <w:rFonts w:cs="Arial"/>
                <w:lang w:val="cs-CZ" w:eastAsia="en-IN"/>
              </w:rPr>
              <w:t>“</w:t>
            </w:r>
            <w:r w:rsidR="00745685" w:rsidRPr="0041484C">
              <w:rPr>
                <w:rFonts w:cs="Arial"/>
                <w:lang w:val="cs-CZ" w:eastAsia="en-IN"/>
              </w:rPr>
              <w:t>.</w:t>
            </w:r>
            <w:r w:rsidR="00F278E9" w:rsidRPr="0041484C">
              <w:rPr>
                <w:rFonts w:cs="Arial"/>
                <w:lang w:val="cs-CZ" w:eastAsia="en-IN"/>
              </w:rPr>
              <w:t xml:space="preserve"> </w:t>
            </w:r>
          </w:p>
        </w:tc>
      </w:tr>
      <w:tr w:rsidR="00F278E9" w:rsidRPr="0001467E" w14:paraId="1B471C72" w14:textId="77777777" w:rsidTr="00295084">
        <w:trPr>
          <w:jc w:val="center"/>
        </w:trPr>
        <w:tc>
          <w:tcPr>
            <w:tcW w:w="0" w:type="auto"/>
            <w:vAlign w:val="center"/>
            <w:hideMark/>
          </w:tcPr>
          <w:p w14:paraId="3870D865" w14:textId="0B8E5A16" w:rsidR="00F278E9" w:rsidRPr="006C4C47" w:rsidRDefault="00E81FC6" w:rsidP="00295084">
            <w:pPr>
              <w:rPr>
                <w:rFonts w:cs="Arial"/>
                <w:lang w:val="cs-CZ" w:eastAsia="en-IN"/>
              </w:rPr>
            </w:pPr>
            <w:r w:rsidRPr="006C4C47">
              <w:rPr>
                <w:rFonts w:cs="Arial"/>
                <w:lang w:val="cs-CZ" w:eastAsia="en-IN"/>
              </w:rPr>
              <w:t>Kopírování</w:t>
            </w:r>
            <w:r w:rsidR="00F278E9" w:rsidRPr="006C4C47">
              <w:rPr>
                <w:rFonts w:cs="Arial"/>
                <w:lang w:val="cs-CZ" w:eastAsia="en-IN"/>
              </w:rPr>
              <w:t xml:space="preserve"> </w:t>
            </w:r>
          </w:p>
        </w:tc>
        <w:tc>
          <w:tcPr>
            <w:tcW w:w="1017" w:type="dxa"/>
            <w:vAlign w:val="center"/>
            <w:hideMark/>
          </w:tcPr>
          <w:p w14:paraId="5C2A622C" w14:textId="1B4A62A2" w:rsidR="00F278E9" w:rsidRPr="006C4C47" w:rsidRDefault="003C08F3" w:rsidP="00295084">
            <w:pPr>
              <w:rPr>
                <w:rFonts w:cs="Arial"/>
                <w:lang w:val="cs-CZ" w:eastAsia="en-IN"/>
              </w:rPr>
            </w:pPr>
            <w:r w:rsidRPr="006C4C47">
              <w:rPr>
                <w:rFonts w:cs="Arial"/>
                <w:lang w:val="cs-CZ" w:eastAsia="en-IN"/>
              </w:rPr>
              <w:t>Zvolit</w:t>
            </w:r>
            <w:r w:rsidR="00F278E9" w:rsidRPr="006C4C47">
              <w:rPr>
                <w:rFonts w:cs="Arial"/>
                <w:lang w:val="cs-CZ" w:eastAsia="en-IN"/>
              </w:rPr>
              <w:t xml:space="preserve">, C </w:t>
            </w:r>
          </w:p>
        </w:tc>
        <w:tc>
          <w:tcPr>
            <w:tcW w:w="6387" w:type="dxa"/>
            <w:vAlign w:val="center"/>
            <w:hideMark/>
          </w:tcPr>
          <w:p w14:paraId="610516C3" w14:textId="02D44990" w:rsidR="00F278E9" w:rsidRPr="0041484C" w:rsidRDefault="00A524ED" w:rsidP="00295084">
            <w:pPr>
              <w:rPr>
                <w:rFonts w:cs="Arial"/>
                <w:lang w:val="cs-CZ" w:eastAsia="en-IN"/>
              </w:rPr>
            </w:pPr>
            <w:r w:rsidRPr="0041484C">
              <w:rPr>
                <w:rFonts w:cs="Arial"/>
                <w:lang w:val="cs-CZ" w:eastAsia="en-IN"/>
              </w:rPr>
              <w:t>Příkaz umístí kopírovaný text do schránky pro další použití.</w:t>
            </w:r>
            <w:r w:rsidR="00F278E9" w:rsidRPr="0041484C">
              <w:rPr>
                <w:rFonts w:cs="Arial"/>
                <w:lang w:val="cs-CZ" w:eastAsia="en-IN"/>
              </w:rPr>
              <w:t xml:space="preserve"> </w:t>
            </w:r>
          </w:p>
        </w:tc>
      </w:tr>
      <w:tr w:rsidR="00F278E9" w:rsidRPr="0001467E" w14:paraId="4A7303AF" w14:textId="77777777" w:rsidTr="00295084">
        <w:trPr>
          <w:jc w:val="center"/>
        </w:trPr>
        <w:tc>
          <w:tcPr>
            <w:tcW w:w="0" w:type="auto"/>
            <w:vAlign w:val="center"/>
            <w:hideMark/>
          </w:tcPr>
          <w:p w14:paraId="121B0095" w14:textId="1C9135FA" w:rsidR="00F278E9" w:rsidRPr="006C4C47" w:rsidRDefault="00E81FC6" w:rsidP="00295084">
            <w:pPr>
              <w:rPr>
                <w:rFonts w:cs="Arial"/>
                <w:lang w:val="cs-CZ" w:eastAsia="en-IN"/>
              </w:rPr>
            </w:pPr>
            <w:r w:rsidRPr="006C4C47">
              <w:rPr>
                <w:rFonts w:cs="Arial"/>
                <w:lang w:val="cs-CZ" w:eastAsia="en-IN"/>
              </w:rPr>
              <w:t>Vyjmutí</w:t>
            </w:r>
            <w:r w:rsidR="00F278E9" w:rsidRPr="006C4C47">
              <w:rPr>
                <w:rFonts w:cs="Arial"/>
                <w:lang w:val="cs-CZ" w:eastAsia="en-IN"/>
              </w:rPr>
              <w:t xml:space="preserve"> </w:t>
            </w:r>
          </w:p>
        </w:tc>
        <w:tc>
          <w:tcPr>
            <w:tcW w:w="1017" w:type="dxa"/>
            <w:vAlign w:val="center"/>
            <w:hideMark/>
          </w:tcPr>
          <w:p w14:paraId="30F20C54" w14:textId="6C61F54B" w:rsidR="00F278E9" w:rsidRPr="006C4C47" w:rsidRDefault="003C08F3" w:rsidP="00295084">
            <w:pPr>
              <w:rPr>
                <w:rFonts w:cs="Arial"/>
                <w:lang w:val="cs-CZ" w:eastAsia="en-IN"/>
              </w:rPr>
            </w:pPr>
            <w:r w:rsidRPr="006C4C47">
              <w:rPr>
                <w:rFonts w:cs="Arial"/>
                <w:lang w:val="cs-CZ" w:eastAsia="en-IN"/>
              </w:rPr>
              <w:t>Zvolit</w:t>
            </w:r>
            <w:r w:rsidR="00F278E9" w:rsidRPr="006C4C47">
              <w:rPr>
                <w:rFonts w:cs="Arial"/>
                <w:lang w:val="cs-CZ" w:eastAsia="en-IN"/>
              </w:rPr>
              <w:t xml:space="preserve">, X </w:t>
            </w:r>
          </w:p>
        </w:tc>
        <w:tc>
          <w:tcPr>
            <w:tcW w:w="6387" w:type="dxa"/>
            <w:vAlign w:val="center"/>
            <w:hideMark/>
          </w:tcPr>
          <w:p w14:paraId="50CFAED5" w14:textId="7442D7F4" w:rsidR="00F278E9" w:rsidRPr="006C4C47" w:rsidRDefault="00A524ED" w:rsidP="00295084">
            <w:pPr>
              <w:rPr>
                <w:rFonts w:cs="Arial"/>
                <w:lang w:val="cs-CZ" w:eastAsia="en-IN"/>
              </w:rPr>
            </w:pPr>
            <w:r w:rsidRPr="006C4C47">
              <w:rPr>
                <w:rFonts w:cs="Arial"/>
                <w:lang w:val="cs-CZ" w:eastAsia="en-IN"/>
              </w:rPr>
              <w:t>Vyjmutí odstraní text z dokumentu a umístí ho do schránky pro další použití.</w:t>
            </w:r>
            <w:r w:rsidR="00F278E9" w:rsidRPr="006C4C47">
              <w:rPr>
                <w:rFonts w:cs="Arial"/>
                <w:lang w:val="cs-CZ" w:eastAsia="en-IN"/>
              </w:rPr>
              <w:t xml:space="preserve"> </w:t>
            </w:r>
          </w:p>
        </w:tc>
      </w:tr>
      <w:tr w:rsidR="00F278E9" w:rsidRPr="0001467E" w14:paraId="5B46001D" w14:textId="77777777" w:rsidTr="00295084">
        <w:trPr>
          <w:jc w:val="center"/>
        </w:trPr>
        <w:tc>
          <w:tcPr>
            <w:tcW w:w="0" w:type="auto"/>
            <w:vAlign w:val="center"/>
            <w:hideMark/>
          </w:tcPr>
          <w:p w14:paraId="39613667" w14:textId="46695390" w:rsidR="00F278E9" w:rsidRPr="006C4C47" w:rsidRDefault="00E81FC6" w:rsidP="00295084">
            <w:pPr>
              <w:rPr>
                <w:rFonts w:cs="Arial"/>
                <w:lang w:val="cs-CZ" w:eastAsia="en-IN"/>
              </w:rPr>
            </w:pPr>
            <w:r w:rsidRPr="006C4C47">
              <w:rPr>
                <w:rFonts w:cs="Arial"/>
                <w:lang w:val="cs-CZ" w:eastAsia="en-IN"/>
              </w:rPr>
              <w:t>Vložení</w:t>
            </w:r>
            <w:r w:rsidR="00F278E9" w:rsidRPr="006C4C47">
              <w:rPr>
                <w:rFonts w:cs="Arial"/>
                <w:lang w:val="cs-CZ" w:eastAsia="en-IN"/>
              </w:rPr>
              <w:t xml:space="preserve"> </w:t>
            </w:r>
          </w:p>
        </w:tc>
        <w:tc>
          <w:tcPr>
            <w:tcW w:w="1017" w:type="dxa"/>
            <w:vAlign w:val="center"/>
            <w:hideMark/>
          </w:tcPr>
          <w:p w14:paraId="6170E17C" w14:textId="419F3548" w:rsidR="00F278E9" w:rsidRPr="006C4C47" w:rsidRDefault="003C08F3" w:rsidP="00295084">
            <w:pPr>
              <w:rPr>
                <w:rFonts w:cs="Arial"/>
                <w:lang w:val="cs-CZ" w:eastAsia="en-IN"/>
              </w:rPr>
            </w:pPr>
            <w:r w:rsidRPr="006C4C47">
              <w:rPr>
                <w:rFonts w:cs="Arial"/>
                <w:lang w:val="cs-CZ" w:eastAsia="en-IN"/>
              </w:rPr>
              <w:t>Zvolit</w:t>
            </w:r>
            <w:r w:rsidR="00F278E9" w:rsidRPr="006C4C47">
              <w:rPr>
                <w:rFonts w:cs="Arial"/>
                <w:lang w:val="cs-CZ" w:eastAsia="en-IN"/>
              </w:rPr>
              <w:t xml:space="preserve">, V </w:t>
            </w:r>
          </w:p>
        </w:tc>
        <w:tc>
          <w:tcPr>
            <w:tcW w:w="6387" w:type="dxa"/>
            <w:vAlign w:val="center"/>
            <w:hideMark/>
          </w:tcPr>
          <w:p w14:paraId="42874A9B" w14:textId="16E2E6B5" w:rsidR="00F278E9" w:rsidRPr="006C4C47" w:rsidRDefault="00A524ED" w:rsidP="00295084">
            <w:pPr>
              <w:rPr>
                <w:rFonts w:cs="Arial"/>
                <w:lang w:val="cs-CZ" w:eastAsia="en-IN"/>
              </w:rPr>
            </w:pPr>
            <w:r w:rsidRPr="006C4C47">
              <w:rPr>
                <w:rFonts w:cs="Arial"/>
                <w:lang w:val="cs-CZ" w:eastAsia="en-IN"/>
              </w:rPr>
              <w:t>Vložení provede umístění textu ve schránce před kurzor</w:t>
            </w:r>
            <w:r w:rsidR="00F278E9" w:rsidRPr="006C4C47">
              <w:rPr>
                <w:rFonts w:cs="Arial"/>
                <w:lang w:val="cs-CZ" w:eastAsia="en-IN"/>
              </w:rPr>
              <w:t xml:space="preserve">. </w:t>
            </w:r>
          </w:p>
        </w:tc>
      </w:tr>
    </w:tbl>
    <w:p w14:paraId="277F3047" w14:textId="7E672322" w:rsidR="00F278E9" w:rsidRPr="006C4C47" w:rsidRDefault="00A524ED" w:rsidP="008F3877">
      <w:pPr>
        <w:pStyle w:val="Nadpis2"/>
      </w:pPr>
      <w:bookmarkStart w:id="259" w:name="Context-Menu"/>
      <w:bookmarkStart w:id="260" w:name="_Toc9689922"/>
      <w:bookmarkStart w:id="261" w:name="_Toc10194386"/>
      <w:bookmarkStart w:id="262" w:name="_Toc54278490"/>
      <w:bookmarkEnd w:id="259"/>
      <w:r w:rsidRPr="006C4C47">
        <w:t>Kontextová nabídka</w:t>
      </w:r>
      <w:bookmarkEnd w:id="260"/>
      <w:bookmarkEnd w:id="261"/>
      <w:bookmarkEnd w:id="262"/>
    </w:p>
    <w:p w14:paraId="556BE22B" w14:textId="4C2CA3B5" w:rsidR="00F278E9" w:rsidRPr="006C4C47" w:rsidRDefault="0093390F" w:rsidP="00F278E9">
      <w:pPr>
        <w:rPr>
          <w:lang w:val="cs-CZ" w:eastAsia="en-IN"/>
        </w:rPr>
      </w:pPr>
      <w:r w:rsidRPr="006C4C47">
        <w:rPr>
          <w:lang w:val="cs-CZ" w:eastAsia="en-IN"/>
        </w:rPr>
        <w:t>Kontextová nabídka umožňuje zobrazit vybrané příkazy v Editoru</w:t>
      </w:r>
      <w:r w:rsidR="00F278E9" w:rsidRPr="006C4C47">
        <w:rPr>
          <w:lang w:val="cs-CZ" w:eastAsia="en-IN"/>
        </w:rPr>
        <w:t xml:space="preserve">. </w:t>
      </w:r>
      <w:r w:rsidR="00A524ED" w:rsidRPr="006C4C47">
        <w:rPr>
          <w:lang w:val="cs-CZ" w:eastAsia="en-IN"/>
        </w:rPr>
        <w:t>Díky ní získáte rychlý přístup k funkcím kopírování, vyjmutí,</w:t>
      </w:r>
      <w:r w:rsidR="00C27F0A" w:rsidRPr="006C4C47">
        <w:rPr>
          <w:lang w:val="cs-CZ" w:eastAsia="en-IN"/>
        </w:rPr>
        <w:t xml:space="preserve"> vložení a hledání.</w:t>
      </w:r>
      <w:r w:rsidR="00A524ED" w:rsidRPr="006C4C47">
        <w:rPr>
          <w:lang w:val="cs-CZ" w:eastAsia="en-IN"/>
        </w:rPr>
        <w:t xml:space="preserve"> </w:t>
      </w:r>
      <w:r w:rsidR="00F278E9" w:rsidRPr="006C4C47">
        <w:rPr>
          <w:rFonts w:ascii="Times New Roman" w:hAnsi="Times New Roman"/>
          <w:lang w:val="cs-CZ" w:bidi="hi-IN"/>
        </w:rPr>
        <w:t xml:space="preserve"> </w:t>
      </w:r>
    </w:p>
    <w:p w14:paraId="26D06550" w14:textId="77777777" w:rsidR="00F278E9" w:rsidRPr="006C4C47" w:rsidRDefault="00F278E9" w:rsidP="00F278E9">
      <w:pPr>
        <w:rPr>
          <w:lang w:val="cs-CZ" w:eastAsia="en-IN"/>
        </w:rPr>
      </w:pPr>
    </w:p>
    <w:p w14:paraId="23CB71CD" w14:textId="0EAA0CFF" w:rsidR="00F278E9" w:rsidRPr="006C4C47" w:rsidRDefault="00352B72" w:rsidP="00F278E9">
      <w:pPr>
        <w:rPr>
          <w:lang w:val="cs-CZ" w:eastAsia="en-IN"/>
        </w:rPr>
      </w:pPr>
      <w:r w:rsidRPr="006C4C47">
        <w:rPr>
          <w:lang w:val="cs-CZ" w:eastAsia="en-IN"/>
        </w:rPr>
        <w:t xml:space="preserve">Pokud jste v Editoru stiskněte </w:t>
      </w:r>
      <w:r w:rsidR="003C08F3" w:rsidRPr="006C4C47">
        <w:rPr>
          <w:lang w:val="cs-CZ" w:eastAsia="en-IN"/>
        </w:rPr>
        <w:t>Zvolit</w:t>
      </w:r>
      <w:r w:rsidRPr="006C4C47">
        <w:rPr>
          <w:lang w:val="cs-CZ" w:eastAsia="en-IN"/>
        </w:rPr>
        <w:t xml:space="preserve"> pro otevření kontextové nabídky.</w:t>
      </w:r>
      <w:r w:rsidR="00F278E9" w:rsidRPr="006C4C47">
        <w:rPr>
          <w:lang w:val="cs-CZ" w:eastAsia="en-IN"/>
        </w:rPr>
        <w:t xml:space="preserve"> </w:t>
      </w:r>
      <w:r w:rsidRPr="006C4C47">
        <w:rPr>
          <w:lang w:val="cs-CZ" w:eastAsia="en-IN"/>
        </w:rPr>
        <w:t>Pro zvolení příkazu lze použít tyto dva způsoby:</w:t>
      </w:r>
    </w:p>
    <w:p w14:paraId="4ED980BE" w14:textId="0CC8826D" w:rsidR="00F278E9" w:rsidRPr="006C4C47" w:rsidRDefault="00352B72" w:rsidP="001870FB">
      <w:pPr>
        <w:numPr>
          <w:ilvl w:val="0"/>
          <w:numId w:val="8"/>
        </w:numPr>
        <w:spacing w:before="100" w:beforeAutospacing="1" w:after="100" w:afterAutospacing="1"/>
        <w:rPr>
          <w:rFonts w:cs="Arial"/>
          <w:lang w:val="cs-CZ" w:eastAsia="en-IN"/>
        </w:rPr>
      </w:pPr>
      <w:r w:rsidRPr="006C4C47">
        <w:rPr>
          <w:rFonts w:cs="Arial"/>
          <w:lang w:val="cs-CZ" w:eastAsia="en-IN"/>
        </w:rPr>
        <w:t xml:space="preserve">Pokud neznáte zkratku, vyberte funkci pomocí šipek Nahoru a Dolů a potvrďte </w:t>
      </w:r>
      <w:r w:rsidR="003C08F3" w:rsidRPr="006C4C47">
        <w:rPr>
          <w:rFonts w:cs="Arial"/>
          <w:lang w:val="cs-CZ" w:eastAsia="en-IN"/>
        </w:rPr>
        <w:t>Zvolit</w:t>
      </w:r>
      <w:r w:rsidR="00F278E9" w:rsidRPr="006C4C47">
        <w:rPr>
          <w:rFonts w:cs="Arial"/>
          <w:lang w:val="cs-CZ" w:eastAsia="en-IN"/>
        </w:rPr>
        <w:t>.</w:t>
      </w:r>
    </w:p>
    <w:p w14:paraId="092CC681" w14:textId="51F25D9B" w:rsidR="00F278E9" w:rsidRPr="006C4C47" w:rsidRDefault="00352B72" w:rsidP="001870FB">
      <w:pPr>
        <w:numPr>
          <w:ilvl w:val="0"/>
          <w:numId w:val="8"/>
        </w:numPr>
        <w:spacing w:before="100" w:beforeAutospacing="1" w:after="100" w:afterAutospacing="1"/>
        <w:rPr>
          <w:rFonts w:cs="Arial"/>
          <w:lang w:val="cs-CZ" w:eastAsia="en-IN"/>
        </w:rPr>
      </w:pPr>
      <w:r w:rsidRPr="006C4C47">
        <w:rPr>
          <w:rFonts w:cs="Arial"/>
          <w:lang w:val="cs-CZ" w:eastAsia="en-IN"/>
        </w:rPr>
        <w:t>Pokud znáte zkratku příkazu, stiskněte písmeno</w:t>
      </w:r>
      <w:r w:rsidR="00F278E9" w:rsidRPr="006C4C47">
        <w:rPr>
          <w:rFonts w:cs="Arial"/>
          <w:lang w:val="cs-CZ" w:eastAsia="en-I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57" w:type="dxa"/>
          <w:bottom w:w="15" w:type="dxa"/>
          <w:right w:w="57" w:type="dxa"/>
        </w:tblCellMar>
        <w:tblLook w:val="04A0" w:firstRow="1" w:lastRow="0" w:firstColumn="1" w:lastColumn="0" w:noHBand="0" w:noVBand="1"/>
      </w:tblPr>
      <w:tblGrid>
        <w:gridCol w:w="968"/>
        <w:gridCol w:w="1142"/>
      </w:tblGrid>
      <w:tr w:rsidR="00F278E9" w:rsidRPr="006C4C47" w14:paraId="10C15077" w14:textId="77777777" w:rsidTr="00295084">
        <w:trPr>
          <w:jc w:val="center"/>
        </w:trPr>
        <w:tc>
          <w:tcPr>
            <w:tcW w:w="0" w:type="auto"/>
            <w:vAlign w:val="center"/>
            <w:hideMark/>
          </w:tcPr>
          <w:p w14:paraId="15C7EF4C" w14:textId="753F71A8" w:rsidR="00F278E9" w:rsidRPr="006C4C47" w:rsidRDefault="00352B72" w:rsidP="00295084">
            <w:pPr>
              <w:jc w:val="center"/>
              <w:rPr>
                <w:rFonts w:cs="Arial"/>
                <w:b/>
                <w:bCs/>
                <w:lang w:val="cs-CZ" w:eastAsia="en-IN"/>
              </w:rPr>
            </w:pPr>
            <w:r w:rsidRPr="006C4C47">
              <w:rPr>
                <w:rFonts w:cs="Arial"/>
                <w:b/>
                <w:bCs/>
                <w:lang w:val="cs-CZ" w:eastAsia="en-IN"/>
              </w:rPr>
              <w:t>Zkratka</w:t>
            </w:r>
            <w:r w:rsidR="00F278E9" w:rsidRPr="006C4C47">
              <w:rPr>
                <w:rFonts w:cs="Arial"/>
                <w:b/>
                <w:bCs/>
                <w:lang w:val="cs-CZ" w:eastAsia="en-IN"/>
              </w:rPr>
              <w:t xml:space="preserve"> </w:t>
            </w:r>
          </w:p>
        </w:tc>
        <w:tc>
          <w:tcPr>
            <w:tcW w:w="0" w:type="auto"/>
            <w:vAlign w:val="center"/>
            <w:hideMark/>
          </w:tcPr>
          <w:p w14:paraId="3234056F" w14:textId="33DA8AC0" w:rsidR="00F278E9" w:rsidRPr="006C4C47" w:rsidRDefault="00BB421A" w:rsidP="00295084">
            <w:pPr>
              <w:jc w:val="center"/>
              <w:rPr>
                <w:rFonts w:cs="Arial"/>
                <w:b/>
                <w:bCs/>
                <w:lang w:val="cs-CZ" w:eastAsia="en-IN"/>
              </w:rPr>
            </w:pPr>
            <w:r w:rsidRPr="006C4C47">
              <w:rPr>
                <w:rFonts w:cs="Arial"/>
                <w:b/>
                <w:bCs/>
                <w:lang w:val="cs-CZ" w:eastAsia="en-IN"/>
              </w:rPr>
              <w:t>Funkce</w:t>
            </w:r>
            <w:r w:rsidR="00F278E9" w:rsidRPr="006C4C47">
              <w:rPr>
                <w:rFonts w:cs="Arial"/>
                <w:b/>
                <w:bCs/>
                <w:lang w:val="cs-CZ" w:eastAsia="en-IN"/>
              </w:rPr>
              <w:t xml:space="preserve"> </w:t>
            </w:r>
          </w:p>
        </w:tc>
      </w:tr>
      <w:tr w:rsidR="00F278E9" w:rsidRPr="006C4C47" w14:paraId="50F85657" w14:textId="77777777" w:rsidTr="00352B72">
        <w:trPr>
          <w:jc w:val="center"/>
        </w:trPr>
        <w:tc>
          <w:tcPr>
            <w:tcW w:w="0" w:type="auto"/>
            <w:vAlign w:val="center"/>
            <w:hideMark/>
          </w:tcPr>
          <w:p w14:paraId="6338903D" w14:textId="77777777" w:rsidR="00F278E9" w:rsidRPr="006C4C47" w:rsidRDefault="00F278E9" w:rsidP="00352B72">
            <w:pPr>
              <w:jc w:val="center"/>
              <w:rPr>
                <w:rFonts w:cs="Arial"/>
                <w:lang w:val="cs-CZ" w:eastAsia="en-IN"/>
              </w:rPr>
            </w:pPr>
            <w:r w:rsidRPr="006C4C47">
              <w:rPr>
                <w:rFonts w:cs="Arial"/>
                <w:lang w:val="cs-CZ" w:eastAsia="en-IN"/>
              </w:rPr>
              <w:t>E</w:t>
            </w:r>
          </w:p>
        </w:tc>
        <w:tc>
          <w:tcPr>
            <w:tcW w:w="0" w:type="auto"/>
            <w:vAlign w:val="center"/>
            <w:hideMark/>
          </w:tcPr>
          <w:p w14:paraId="0C02580B" w14:textId="3FE5629E" w:rsidR="00F278E9" w:rsidRPr="006C4C47" w:rsidRDefault="00BB421A" w:rsidP="00295084">
            <w:pPr>
              <w:rPr>
                <w:rFonts w:cs="Arial"/>
                <w:lang w:val="cs-CZ" w:eastAsia="en-IN"/>
              </w:rPr>
            </w:pPr>
            <w:r w:rsidRPr="006C4C47">
              <w:rPr>
                <w:rFonts w:cs="Arial"/>
                <w:lang w:val="cs-CZ" w:eastAsia="en-IN"/>
              </w:rPr>
              <w:t>Zavřít</w:t>
            </w:r>
            <w:r w:rsidR="00F278E9" w:rsidRPr="006C4C47">
              <w:rPr>
                <w:rFonts w:cs="Arial"/>
                <w:lang w:val="cs-CZ" w:eastAsia="en-IN"/>
              </w:rPr>
              <w:t xml:space="preserve"> </w:t>
            </w:r>
          </w:p>
        </w:tc>
      </w:tr>
      <w:tr w:rsidR="00F278E9" w:rsidRPr="006C4C47" w14:paraId="13C8B825" w14:textId="77777777" w:rsidTr="00352B72">
        <w:trPr>
          <w:jc w:val="center"/>
        </w:trPr>
        <w:tc>
          <w:tcPr>
            <w:tcW w:w="0" w:type="auto"/>
            <w:vAlign w:val="center"/>
            <w:hideMark/>
          </w:tcPr>
          <w:p w14:paraId="62153839" w14:textId="77777777" w:rsidR="00F278E9" w:rsidRPr="006C4C47" w:rsidRDefault="00F278E9" w:rsidP="00352B72">
            <w:pPr>
              <w:jc w:val="center"/>
              <w:rPr>
                <w:rFonts w:cs="Arial"/>
                <w:lang w:val="cs-CZ" w:eastAsia="en-IN"/>
              </w:rPr>
            </w:pPr>
            <w:r w:rsidRPr="006C4C47">
              <w:rPr>
                <w:rFonts w:cs="Arial"/>
                <w:lang w:val="cs-CZ" w:eastAsia="en-IN"/>
              </w:rPr>
              <w:t>M</w:t>
            </w:r>
          </w:p>
        </w:tc>
        <w:tc>
          <w:tcPr>
            <w:tcW w:w="0" w:type="auto"/>
            <w:vAlign w:val="center"/>
            <w:hideMark/>
          </w:tcPr>
          <w:p w14:paraId="631ABCC5" w14:textId="54F3FE1A" w:rsidR="00F278E9" w:rsidRPr="006C4C47" w:rsidRDefault="00BB421A" w:rsidP="00295084">
            <w:pPr>
              <w:rPr>
                <w:rFonts w:cs="Arial"/>
                <w:lang w:val="cs-CZ" w:eastAsia="en-IN"/>
              </w:rPr>
            </w:pPr>
            <w:r w:rsidRPr="006C4C47">
              <w:rPr>
                <w:rFonts w:cs="Arial"/>
                <w:lang w:val="cs-CZ" w:eastAsia="en-IN"/>
              </w:rPr>
              <w:t>Označit</w:t>
            </w:r>
            <w:r w:rsidR="00F278E9" w:rsidRPr="006C4C47">
              <w:rPr>
                <w:rFonts w:cs="Arial"/>
                <w:lang w:val="cs-CZ" w:eastAsia="en-IN"/>
              </w:rPr>
              <w:t xml:space="preserve"> </w:t>
            </w:r>
          </w:p>
        </w:tc>
      </w:tr>
      <w:tr w:rsidR="00F278E9" w:rsidRPr="006C4C47" w14:paraId="5667171A" w14:textId="77777777" w:rsidTr="00352B72">
        <w:trPr>
          <w:jc w:val="center"/>
        </w:trPr>
        <w:tc>
          <w:tcPr>
            <w:tcW w:w="0" w:type="auto"/>
            <w:vAlign w:val="center"/>
            <w:hideMark/>
          </w:tcPr>
          <w:p w14:paraId="164D3078" w14:textId="1DF82E06" w:rsidR="00F278E9" w:rsidRPr="006C4C47" w:rsidRDefault="00F278E9" w:rsidP="00352B72">
            <w:pPr>
              <w:jc w:val="center"/>
              <w:rPr>
                <w:rFonts w:cs="Arial"/>
                <w:lang w:val="cs-CZ" w:eastAsia="en-IN"/>
              </w:rPr>
            </w:pPr>
            <w:r w:rsidRPr="006C4C47">
              <w:rPr>
                <w:rFonts w:cs="Arial"/>
                <w:lang w:val="cs-CZ" w:eastAsia="en-IN"/>
              </w:rPr>
              <w:t>C</w:t>
            </w:r>
          </w:p>
        </w:tc>
        <w:tc>
          <w:tcPr>
            <w:tcW w:w="0" w:type="auto"/>
            <w:vAlign w:val="center"/>
            <w:hideMark/>
          </w:tcPr>
          <w:p w14:paraId="2A493AF2" w14:textId="10B2F787" w:rsidR="00F278E9" w:rsidRPr="006C4C47" w:rsidRDefault="00BB421A" w:rsidP="00295084">
            <w:pPr>
              <w:rPr>
                <w:rFonts w:cs="Arial"/>
                <w:lang w:val="cs-CZ" w:eastAsia="en-IN"/>
              </w:rPr>
            </w:pPr>
            <w:r w:rsidRPr="006C4C47">
              <w:rPr>
                <w:rFonts w:cs="Arial"/>
                <w:lang w:val="cs-CZ" w:eastAsia="en-IN"/>
              </w:rPr>
              <w:t>Kopírovat</w:t>
            </w:r>
            <w:r w:rsidR="00F278E9" w:rsidRPr="006C4C47">
              <w:rPr>
                <w:rFonts w:cs="Arial"/>
                <w:lang w:val="cs-CZ" w:eastAsia="en-IN"/>
              </w:rPr>
              <w:t xml:space="preserve"> </w:t>
            </w:r>
          </w:p>
        </w:tc>
      </w:tr>
      <w:tr w:rsidR="00F278E9" w:rsidRPr="006C4C47" w14:paraId="4E7FDFA9" w14:textId="77777777" w:rsidTr="00352B72">
        <w:trPr>
          <w:jc w:val="center"/>
        </w:trPr>
        <w:tc>
          <w:tcPr>
            <w:tcW w:w="0" w:type="auto"/>
            <w:vAlign w:val="center"/>
            <w:hideMark/>
          </w:tcPr>
          <w:p w14:paraId="4BEE1B55" w14:textId="550A568C" w:rsidR="00F278E9" w:rsidRPr="006C4C47" w:rsidRDefault="00F278E9" w:rsidP="00352B72">
            <w:pPr>
              <w:jc w:val="center"/>
              <w:rPr>
                <w:rFonts w:cs="Arial"/>
                <w:lang w:val="cs-CZ" w:eastAsia="en-IN"/>
              </w:rPr>
            </w:pPr>
            <w:r w:rsidRPr="006C4C47">
              <w:rPr>
                <w:rFonts w:cs="Arial"/>
                <w:lang w:val="cs-CZ" w:eastAsia="en-IN"/>
              </w:rPr>
              <w:t>V</w:t>
            </w:r>
          </w:p>
        </w:tc>
        <w:tc>
          <w:tcPr>
            <w:tcW w:w="0" w:type="auto"/>
            <w:vAlign w:val="center"/>
            <w:hideMark/>
          </w:tcPr>
          <w:p w14:paraId="089B7262" w14:textId="44D01CA8" w:rsidR="00F278E9" w:rsidRPr="006C4C47" w:rsidRDefault="00BB421A" w:rsidP="00295084">
            <w:pPr>
              <w:rPr>
                <w:rFonts w:cs="Arial"/>
                <w:lang w:val="cs-CZ" w:eastAsia="en-IN"/>
              </w:rPr>
            </w:pPr>
            <w:r w:rsidRPr="006C4C47">
              <w:rPr>
                <w:rFonts w:cs="Arial"/>
                <w:lang w:val="cs-CZ" w:eastAsia="en-IN"/>
              </w:rPr>
              <w:t>Vložit</w:t>
            </w:r>
            <w:r w:rsidR="00F278E9" w:rsidRPr="006C4C47">
              <w:rPr>
                <w:rFonts w:cs="Arial"/>
                <w:lang w:val="cs-CZ" w:eastAsia="en-IN"/>
              </w:rPr>
              <w:t xml:space="preserve"> </w:t>
            </w:r>
          </w:p>
        </w:tc>
      </w:tr>
      <w:tr w:rsidR="00F278E9" w:rsidRPr="006C4C47" w14:paraId="604D8F46" w14:textId="77777777" w:rsidTr="00352B72">
        <w:trPr>
          <w:jc w:val="center"/>
        </w:trPr>
        <w:tc>
          <w:tcPr>
            <w:tcW w:w="0" w:type="auto"/>
            <w:vAlign w:val="center"/>
            <w:hideMark/>
          </w:tcPr>
          <w:p w14:paraId="1AB429DE" w14:textId="08A725CF" w:rsidR="00F278E9" w:rsidRPr="006C4C47" w:rsidRDefault="00F278E9" w:rsidP="00352B72">
            <w:pPr>
              <w:jc w:val="center"/>
              <w:rPr>
                <w:rFonts w:cs="Arial"/>
                <w:lang w:val="cs-CZ" w:eastAsia="en-IN"/>
              </w:rPr>
            </w:pPr>
            <w:r w:rsidRPr="006C4C47">
              <w:rPr>
                <w:rFonts w:cs="Arial"/>
                <w:lang w:val="cs-CZ" w:eastAsia="en-IN"/>
              </w:rPr>
              <w:t>X</w:t>
            </w:r>
          </w:p>
        </w:tc>
        <w:tc>
          <w:tcPr>
            <w:tcW w:w="0" w:type="auto"/>
            <w:vAlign w:val="center"/>
            <w:hideMark/>
          </w:tcPr>
          <w:p w14:paraId="0CB6EA77" w14:textId="24909F13" w:rsidR="00F278E9" w:rsidRPr="006C4C47" w:rsidRDefault="00BB421A" w:rsidP="00295084">
            <w:pPr>
              <w:rPr>
                <w:rFonts w:cs="Arial"/>
                <w:lang w:val="cs-CZ" w:eastAsia="en-IN"/>
              </w:rPr>
            </w:pPr>
            <w:r w:rsidRPr="006C4C47">
              <w:rPr>
                <w:rFonts w:cs="Arial"/>
                <w:lang w:val="cs-CZ" w:eastAsia="en-IN"/>
              </w:rPr>
              <w:t>Vyjmout</w:t>
            </w:r>
            <w:r w:rsidR="00F278E9" w:rsidRPr="006C4C47">
              <w:rPr>
                <w:rFonts w:cs="Arial"/>
                <w:lang w:val="cs-CZ" w:eastAsia="en-IN"/>
              </w:rPr>
              <w:t xml:space="preserve"> </w:t>
            </w:r>
          </w:p>
        </w:tc>
      </w:tr>
      <w:tr w:rsidR="00F278E9" w:rsidRPr="006C4C47" w14:paraId="646C7581" w14:textId="77777777" w:rsidTr="00352B72">
        <w:trPr>
          <w:jc w:val="center"/>
        </w:trPr>
        <w:tc>
          <w:tcPr>
            <w:tcW w:w="0" w:type="auto"/>
            <w:vAlign w:val="center"/>
          </w:tcPr>
          <w:p w14:paraId="1A7E6B8A" w14:textId="0F622DB9" w:rsidR="00F278E9" w:rsidRPr="006C4C47" w:rsidRDefault="00F278E9" w:rsidP="00352B72">
            <w:pPr>
              <w:jc w:val="center"/>
              <w:rPr>
                <w:rFonts w:cs="Arial"/>
                <w:lang w:val="cs-CZ" w:eastAsia="en-IN"/>
              </w:rPr>
            </w:pPr>
            <w:r w:rsidRPr="006C4C47">
              <w:rPr>
                <w:rFonts w:cs="Arial"/>
                <w:lang w:val="cs-CZ" w:eastAsia="en-IN"/>
              </w:rPr>
              <w:t>F</w:t>
            </w:r>
          </w:p>
        </w:tc>
        <w:tc>
          <w:tcPr>
            <w:tcW w:w="0" w:type="auto"/>
            <w:vAlign w:val="center"/>
          </w:tcPr>
          <w:p w14:paraId="7EF05150" w14:textId="4C0CEC8E" w:rsidR="00F278E9" w:rsidRPr="006C4C47" w:rsidRDefault="00BB421A" w:rsidP="00295084">
            <w:pPr>
              <w:rPr>
                <w:rFonts w:cs="Arial"/>
                <w:lang w:val="cs-CZ" w:eastAsia="en-IN"/>
              </w:rPr>
            </w:pPr>
            <w:r w:rsidRPr="006C4C47">
              <w:rPr>
                <w:rFonts w:cs="Arial"/>
                <w:lang w:val="cs-CZ" w:eastAsia="en-IN"/>
              </w:rPr>
              <w:t>Hledat</w:t>
            </w:r>
          </w:p>
        </w:tc>
      </w:tr>
      <w:tr w:rsidR="00F278E9" w:rsidRPr="006C4C47" w14:paraId="2259D73C" w14:textId="77777777" w:rsidTr="00352B72">
        <w:trPr>
          <w:jc w:val="center"/>
        </w:trPr>
        <w:tc>
          <w:tcPr>
            <w:tcW w:w="0" w:type="auto"/>
            <w:vAlign w:val="center"/>
          </w:tcPr>
          <w:p w14:paraId="2FE4B10D" w14:textId="4480DC89" w:rsidR="00F278E9" w:rsidRPr="006C4C47" w:rsidRDefault="00F278E9" w:rsidP="00352B72">
            <w:pPr>
              <w:jc w:val="center"/>
              <w:rPr>
                <w:rFonts w:cs="Arial"/>
                <w:lang w:val="cs-CZ" w:eastAsia="en-IN"/>
              </w:rPr>
            </w:pPr>
            <w:r w:rsidRPr="006C4C47">
              <w:rPr>
                <w:rFonts w:cs="Arial"/>
                <w:lang w:val="cs-CZ" w:eastAsia="en-IN"/>
              </w:rPr>
              <w:t>S</w:t>
            </w:r>
          </w:p>
        </w:tc>
        <w:tc>
          <w:tcPr>
            <w:tcW w:w="0" w:type="auto"/>
            <w:vAlign w:val="center"/>
          </w:tcPr>
          <w:p w14:paraId="73691BBB" w14:textId="14142736" w:rsidR="00F278E9" w:rsidRPr="006C4C47" w:rsidRDefault="00BB421A" w:rsidP="00295084">
            <w:pPr>
              <w:rPr>
                <w:rFonts w:cs="Arial"/>
                <w:lang w:val="cs-CZ" w:eastAsia="en-IN"/>
              </w:rPr>
            </w:pPr>
            <w:r w:rsidRPr="006C4C47">
              <w:rPr>
                <w:rFonts w:cs="Arial"/>
                <w:lang w:val="cs-CZ" w:eastAsia="en-IN"/>
              </w:rPr>
              <w:t>Uložit</w:t>
            </w:r>
          </w:p>
        </w:tc>
      </w:tr>
    </w:tbl>
    <w:p w14:paraId="6BA2EDD7" w14:textId="56148226" w:rsidR="00F278E9" w:rsidRPr="006C4C47" w:rsidRDefault="00352B72" w:rsidP="00F278E9">
      <w:pPr>
        <w:rPr>
          <w:lang w:val="cs-CZ" w:eastAsia="en-IN"/>
        </w:rPr>
      </w:pPr>
      <w:r w:rsidRPr="006C4C47">
        <w:rPr>
          <w:lang w:val="cs-CZ" w:eastAsia="en-IN"/>
        </w:rPr>
        <w:t xml:space="preserve">Pro rychlé zavření Editoru můžete dvakrát stisknout </w:t>
      </w:r>
      <w:r w:rsidR="003C08F3" w:rsidRPr="006C4C47">
        <w:rPr>
          <w:lang w:val="cs-CZ" w:eastAsia="en-IN"/>
        </w:rPr>
        <w:t>Zvolit</w:t>
      </w:r>
      <w:r w:rsidRPr="006C4C47">
        <w:rPr>
          <w:lang w:val="cs-CZ" w:eastAsia="en-IN"/>
        </w:rPr>
        <w:t>.</w:t>
      </w:r>
      <w:r w:rsidR="00F278E9" w:rsidRPr="006C4C47">
        <w:rPr>
          <w:lang w:val="cs-CZ" w:eastAsia="en-IN"/>
        </w:rPr>
        <w:t xml:space="preserve"> </w:t>
      </w:r>
      <w:r w:rsidRPr="006C4C47">
        <w:rPr>
          <w:lang w:val="cs-CZ" w:eastAsia="en-IN"/>
        </w:rPr>
        <w:t>První stisknutí otevře kontextovou nabídku a druhé vybere první možnost, kterou je zavření Editoru.</w:t>
      </w:r>
    </w:p>
    <w:p w14:paraId="648B3129" w14:textId="07E1EDAD" w:rsidR="00F278E9" w:rsidRPr="006C4C47" w:rsidRDefault="00352B72" w:rsidP="00F278E9">
      <w:pPr>
        <w:pStyle w:val="Nadpis1"/>
        <w:rPr>
          <w:lang w:val="cs-CZ" w:eastAsia="en-IN"/>
        </w:rPr>
      </w:pPr>
      <w:bookmarkStart w:id="263" w:name="Remote-Mode"/>
      <w:bookmarkStart w:id="264" w:name="_Remote_Mode"/>
      <w:bookmarkStart w:id="265" w:name="_Toc54278491"/>
      <w:bookmarkEnd w:id="263"/>
      <w:bookmarkEnd w:id="264"/>
      <w:r w:rsidRPr="006C4C47">
        <w:rPr>
          <w:lang w:val="cs-CZ" w:eastAsia="en-IN"/>
        </w:rPr>
        <w:t xml:space="preserve">Režim </w:t>
      </w:r>
      <w:r w:rsidR="00C27F0A" w:rsidRPr="006C4C47">
        <w:rPr>
          <w:lang w:val="cs-CZ" w:eastAsia="en-IN"/>
        </w:rPr>
        <w:t>braillského řádku</w:t>
      </w:r>
      <w:bookmarkEnd w:id="265"/>
    </w:p>
    <w:p w14:paraId="4AE9ED00" w14:textId="5865CED3" w:rsidR="00F278E9" w:rsidRPr="006C4C47" w:rsidRDefault="00953EFF" w:rsidP="00F278E9">
      <w:pPr>
        <w:rPr>
          <w:lang w:val="cs-CZ" w:eastAsia="en-IN"/>
        </w:rPr>
      </w:pPr>
      <w:r w:rsidRPr="006C4C47">
        <w:rPr>
          <w:lang w:val="cs-CZ" w:eastAsia="en-IN"/>
        </w:rPr>
        <w:t>Kromě funkce Čtečky a Editoru</w:t>
      </w:r>
      <w:r w:rsidR="00F278E9" w:rsidRPr="006C4C47">
        <w:rPr>
          <w:lang w:val="cs-CZ" w:eastAsia="en-IN"/>
        </w:rPr>
        <w:t xml:space="preserve"> </w:t>
      </w:r>
      <w:r w:rsidRPr="006C4C47">
        <w:rPr>
          <w:lang w:val="cs-CZ" w:eastAsia="en-IN"/>
        </w:rPr>
        <w:t xml:space="preserve">lze </w:t>
      </w:r>
      <w:r w:rsidR="00F278E9" w:rsidRPr="006C4C47">
        <w:rPr>
          <w:lang w:val="cs-CZ" w:eastAsia="en-IN"/>
        </w:rPr>
        <w:t xml:space="preserve">Orbit </w:t>
      </w:r>
      <w:proofErr w:type="spellStart"/>
      <w:r w:rsidR="00F278E9" w:rsidRPr="006C4C47">
        <w:rPr>
          <w:lang w:val="cs-CZ" w:eastAsia="en-IN"/>
        </w:rPr>
        <w:t>Reader</w:t>
      </w:r>
      <w:proofErr w:type="spellEnd"/>
      <w:r w:rsidRPr="006C4C47">
        <w:rPr>
          <w:lang w:val="cs-CZ" w:eastAsia="en-IN"/>
        </w:rPr>
        <w:t xml:space="preserve"> připojit k zařízením (počítačům, telefonům, </w:t>
      </w:r>
      <w:r w:rsidRPr="006C4C47">
        <w:rPr>
          <w:rStyle w:val="diffin"/>
          <w:lang w:val="cs-CZ"/>
        </w:rPr>
        <w:t>tabletům</w:t>
      </w:r>
      <w:r w:rsidRPr="006C4C47">
        <w:rPr>
          <w:lang w:val="cs-CZ"/>
        </w:rPr>
        <w:t xml:space="preserve"> a </w:t>
      </w:r>
      <w:r w:rsidRPr="006C4C47">
        <w:rPr>
          <w:rStyle w:val="diffin"/>
          <w:lang w:val="cs-CZ"/>
        </w:rPr>
        <w:t>Orion TI-84 ozvučené grafické kalkulačce</w:t>
      </w:r>
      <w:r w:rsidRPr="006C4C47">
        <w:rPr>
          <w:lang w:val="cs-CZ" w:eastAsia="en-IN"/>
        </w:rPr>
        <w:t xml:space="preserve">) jako </w:t>
      </w:r>
      <w:r w:rsidR="00C27F0A" w:rsidRPr="006C4C47">
        <w:rPr>
          <w:lang w:val="cs-CZ" w:eastAsia="en-IN"/>
        </w:rPr>
        <w:t xml:space="preserve">braillský </w:t>
      </w:r>
      <w:r w:rsidRPr="006C4C47">
        <w:rPr>
          <w:lang w:val="cs-CZ" w:eastAsia="en-IN"/>
        </w:rPr>
        <w:t>řádek.</w:t>
      </w:r>
      <w:r w:rsidR="00F278E9" w:rsidRPr="006C4C47">
        <w:rPr>
          <w:lang w:val="cs-CZ" w:eastAsia="en-IN"/>
        </w:rPr>
        <w:t xml:space="preserve"> </w:t>
      </w:r>
      <w:r w:rsidRPr="006C4C47">
        <w:rPr>
          <w:lang w:val="cs-CZ" w:eastAsia="en-IN"/>
        </w:rPr>
        <w:t xml:space="preserve">Hostitelské zařízení musí obsahovat software podporující </w:t>
      </w:r>
      <w:proofErr w:type="spellStart"/>
      <w:r w:rsidRPr="006C4C47">
        <w:rPr>
          <w:lang w:val="cs-CZ" w:eastAsia="en-IN"/>
        </w:rPr>
        <w:t>braille</w:t>
      </w:r>
      <w:proofErr w:type="spellEnd"/>
      <w:r w:rsidRPr="006C4C47">
        <w:rPr>
          <w:lang w:val="cs-CZ" w:eastAsia="en-IN"/>
        </w:rPr>
        <w:t>.</w:t>
      </w:r>
    </w:p>
    <w:p w14:paraId="0B36038D" w14:textId="77777777" w:rsidR="00F278E9" w:rsidRPr="006C4C47" w:rsidRDefault="00F278E9" w:rsidP="00F278E9">
      <w:pPr>
        <w:rPr>
          <w:lang w:val="cs-CZ" w:eastAsia="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57" w:type="dxa"/>
          <w:bottom w:w="15" w:type="dxa"/>
          <w:right w:w="57" w:type="dxa"/>
        </w:tblCellMar>
        <w:tblLook w:val="04A0" w:firstRow="1" w:lastRow="0" w:firstColumn="1" w:lastColumn="0" w:noHBand="0" w:noVBand="1"/>
      </w:tblPr>
      <w:tblGrid>
        <w:gridCol w:w="2523"/>
        <w:gridCol w:w="6539"/>
      </w:tblGrid>
      <w:tr w:rsidR="00F278E9" w:rsidRPr="006C4C47" w14:paraId="4EA1CF04" w14:textId="77777777" w:rsidTr="00295084">
        <w:tc>
          <w:tcPr>
            <w:tcW w:w="0" w:type="auto"/>
            <w:vAlign w:val="center"/>
            <w:hideMark/>
          </w:tcPr>
          <w:p w14:paraId="3232F6F0" w14:textId="2D417227" w:rsidR="00F278E9" w:rsidRPr="006C4C47" w:rsidRDefault="00EC5D59" w:rsidP="00295084">
            <w:pPr>
              <w:jc w:val="center"/>
              <w:rPr>
                <w:rFonts w:cs="Arial"/>
                <w:b/>
                <w:bCs/>
                <w:lang w:val="cs-CZ" w:eastAsia="en-IN"/>
              </w:rPr>
            </w:pPr>
            <w:r w:rsidRPr="006C4C47">
              <w:rPr>
                <w:rFonts w:cs="Arial"/>
                <w:b/>
                <w:bCs/>
                <w:lang w:val="cs-CZ" w:eastAsia="en-IN"/>
              </w:rPr>
              <w:t>Hostitelské zařízení</w:t>
            </w:r>
            <w:r w:rsidR="00F278E9" w:rsidRPr="006C4C47">
              <w:rPr>
                <w:rFonts w:cs="Arial"/>
                <w:b/>
                <w:bCs/>
                <w:lang w:val="cs-CZ" w:eastAsia="en-IN"/>
              </w:rPr>
              <w:t xml:space="preserve"> </w:t>
            </w:r>
          </w:p>
        </w:tc>
        <w:tc>
          <w:tcPr>
            <w:tcW w:w="0" w:type="auto"/>
            <w:vAlign w:val="center"/>
            <w:hideMark/>
          </w:tcPr>
          <w:p w14:paraId="6838304C" w14:textId="26232C3B" w:rsidR="00F278E9" w:rsidRPr="006C4C47" w:rsidRDefault="00EC5D59" w:rsidP="00295084">
            <w:pPr>
              <w:jc w:val="center"/>
              <w:rPr>
                <w:rFonts w:cs="Arial"/>
                <w:b/>
                <w:bCs/>
                <w:lang w:val="cs-CZ" w:eastAsia="en-IN"/>
              </w:rPr>
            </w:pPr>
            <w:r w:rsidRPr="006C4C47">
              <w:rPr>
                <w:rFonts w:cs="Arial"/>
                <w:b/>
                <w:bCs/>
                <w:lang w:val="cs-CZ" w:eastAsia="en-IN"/>
              </w:rPr>
              <w:t>Odečítač obrazovky</w:t>
            </w:r>
          </w:p>
        </w:tc>
      </w:tr>
      <w:tr w:rsidR="00F278E9" w:rsidRPr="006C4C47" w14:paraId="4E2CD1AF" w14:textId="77777777" w:rsidTr="00295084">
        <w:tc>
          <w:tcPr>
            <w:tcW w:w="0" w:type="auto"/>
            <w:vAlign w:val="center"/>
            <w:hideMark/>
          </w:tcPr>
          <w:p w14:paraId="308FAC83" w14:textId="5CCC352A" w:rsidR="00F278E9" w:rsidRPr="006C4C47" w:rsidRDefault="00F278E9" w:rsidP="00295084">
            <w:pPr>
              <w:rPr>
                <w:rFonts w:cs="Arial"/>
                <w:lang w:val="cs-CZ" w:eastAsia="en-IN"/>
              </w:rPr>
            </w:pPr>
            <w:r w:rsidRPr="006C4C47">
              <w:rPr>
                <w:rFonts w:cs="Arial"/>
                <w:lang w:val="cs-CZ" w:eastAsia="en-IN"/>
              </w:rPr>
              <w:t xml:space="preserve">Windows </w:t>
            </w:r>
            <w:r w:rsidR="00EC5D59" w:rsidRPr="006C4C47">
              <w:rPr>
                <w:rFonts w:cs="Arial"/>
                <w:lang w:val="cs-CZ" w:eastAsia="en-IN"/>
              </w:rPr>
              <w:t>počítač</w:t>
            </w:r>
            <w:r w:rsidRPr="006C4C47">
              <w:rPr>
                <w:rFonts w:cs="Arial"/>
                <w:lang w:val="cs-CZ" w:eastAsia="en-IN"/>
              </w:rPr>
              <w:t xml:space="preserve"> </w:t>
            </w:r>
          </w:p>
        </w:tc>
        <w:tc>
          <w:tcPr>
            <w:tcW w:w="0" w:type="auto"/>
            <w:vAlign w:val="center"/>
            <w:hideMark/>
          </w:tcPr>
          <w:p w14:paraId="12D9F230" w14:textId="77777777" w:rsidR="00F278E9" w:rsidRPr="006C4C47" w:rsidRDefault="00F278E9" w:rsidP="00295084">
            <w:pPr>
              <w:rPr>
                <w:rFonts w:cs="Arial"/>
                <w:lang w:val="cs-CZ" w:eastAsia="en-IN"/>
              </w:rPr>
            </w:pPr>
            <w:r w:rsidRPr="006C4C47">
              <w:rPr>
                <w:rFonts w:cs="Arial"/>
                <w:lang w:val="cs-CZ" w:eastAsia="en-IN"/>
              </w:rPr>
              <w:t>JAWS</w:t>
            </w:r>
            <w:r w:rsidRPr="006C4C47">
              <w:rPr>
                <w:rFonts w:cs="Arial"/>
                <w:vertAlign w:val="superscript"/>
                <w:lang w:val="cs-CZ" w:eastAsia="en-IN"/>
              </w:rPr>
              <w:t>®</w:t>
            </w:r>
            <w:r w:rsidRPr="006C4C47">
              <w:rPr>
                <w:rFonts w:cs="Arial"/>
                <w:lang w:val="cs-CZ" w:eastAsia="en-IN"/>
              </w:rPr>
              <w:t xml:space="preserve">, </w:t>
            </w:r>
            <w:proofErr w:type="spellStart"/>
            <w:r w:rsidRPr="006C4C47">
              <w:rPr>
                <w:rFonts w:cs="Arial"/>
                <w:lang w:val="cs-CZ" w:eastAsia="en-IN"/>
              </w:rPr>
              <w:t>Window-Eyes</w:t>
            </w:r>
            <w:proofErr w:type="spellEnd"/>
            <w:r w:rsidRPr="006C4C47">
              <w:rPr>
                <w:rFonts w:cs="Arial"/>
                <w:lang w:val="cs-CZ" w:eastAsia="en-IN"/>
              </w:rPr>
              <w:t xml:space="preserve">, </w:t>
            </w:r>
            <w:proofErr w:type="spellStart"/>
            <w:r w:rsidRPr="006C4C47">
              <w:rPr>
                <w:rFonts w:cs="Arial"/>
                <w:lang w:val="cs-CZ" w:eastAsia="en-IN"/>
              </w:rPr>
              <w:t>System</w:t>
            </w:r>
            <w:proofErr w:type="spellEnd"/>
            <w:r w:rsidRPr="006C4C47">
              <w:rPr>
                <w:rFonts w:cs="Arial"/>
                <w:lang w:val="cs-CZ" w:eastAsia="en-IN"/>
              </w:rPr>
              <w:t xml:space="preserve"> Access, NVDA, </w:t>
            </w:r>
            <w:proofErr w:type="spellStart"/>
            <w:r w:rsidRPr="006C4C47">
              <w:rPr>
                <w:rFonts w:cs="Arial"/>
                <w:lang w:val="cs-CZ" w:eastAsia="en-IN"/>
              </w:rPr>
              <w:t>Dolphin</w:t>
            </w:r>
            <w:proofErr w:type="spellEnd"/>
            <w:r w:rsidRPr="006C4C47">
              <w:rPr>
                <w:rFonts w:cs="Arial"/>
                <w:lang w:val="cs-CZ" w:eastAsia="en-IN"/>
              </w:rPr>
              <w:t xml:space="preserve"> </w:t>
            </w:r>
            <w:proofErr w:type="spellStart"/>
            <w:r w:rsidRPr="006C4C47">
              <w:rPr>
                <w:rFonts w:cs="Arial"/>
                <w:lang w:val="cs-CZ" w:eastAsia="en-IN"/>
              </w:rPr>
              <w:t>ScreenReader</w:t>
            </w:r>
            <w:proofErr w:type="spellEnd"/>
            <w:r w:rsidRPr="006C4C47">
              <w:rPr>
                <w:rFonts w:cs="Arial"/>
                <w:vertAlign w:val="superscript"/>
                <w:lang w:val="cs-CZ" w:eastAsia="en-IN"/>
              </w:rPr>
              <w:t>™</w:t>
            </w:r>
            <w:r w:rsidRPr="006C4C47">
              <w:rPr>
                <w:rFonts w:cs="Arial"/>
                <w:lang w:val="cs-CZ" w:eastAsia="en-IN"/>
              </w:rPr>
              <w:t xml:space="preserve">, Windows </w:t>
            </w:r>
            <w:proofErr w:type="spellStart"/>
            <w:r w:rsidRPr="006C4C47">
              <w:rPr>
                <w:rFonts w:cs="Arial"/>
                <w:lang w:val="cs-CZ" w:eastAsia="en-IN"/>
              </w:rPr>
              <w:t>Narrator</w:t>
            </w:r>
            <w:proofErr w:type="spellEnd"/>
          </w:p>
        </w:tc>
      </w:tr>
      <w:tr w:rsidR="00F278E9" w:rsidRPr="006C4C47" w14:paraId="5B99ADAC" w14:textId="77777777" w:rsidTr="00295084">
        <w:tc>
          <w:tcPr>
            <w:tcW w:w="0" w:type="auto"/>
            <w:vAlign w:val="center"/>
            <w:hideMark/>
          </w:tcPr>
          <w:p w14:paraId="287513E5" w14:textId="111805EC" w:rsidR="00F278E9" w:rsidRPr="006C4C47" w:rsidRDefault="00C27F0A" w:rsidP="00295084">
            <w:pPr>
              <w:rPr>
                <w:rFonts w:cs="Arial"/>
                <w:lang w:val="cs-CZ" w:eastAsia="en-IN"/>
              </w:rPr>
            </w:pPr>
            <w:r w:rsidRPr="006C4C47">
              <w:rPr>
                <w:rFonts w:cs="Arial"/>
                <w:lang w:val="cs-CZ" w:eastAsia="en-IN"/>
              </w:rPr>
              <w:t xml:space="preserve">Počítač </w:t>
            </w:r>
            <w:r w:rsidR="00F278E9" w:rsidRPr="006C4C47">
              <w:rPr>
                <w:rFonts w:cs="Arial"/>
                <w:lang w:val="cs-CZ" w:eastAsia="en-IN"/>
              </w:rPr>
              <w:t>Mac</w:t>
            </w:r>
            <w:r w:rsidR="00F278E9" w:rsidRPr="006C4C47">
              <w:rPr>
                <w:rFonts w:cs="Arial"/>
                <w:vertAlign w:val="superscript"/>
                <w:lang w:val="cs-CZ" w:eastAsia="en-IN"/>
              </w:rPr>
              <w:t>®</w:t>
            </w:r>
            <w:r w:rsidR="00F278E9" w:rsidRPr="006C4C47">
              <w:rPr>
                <w:rFonts w:cs="Arial"/>
                <w:lang w:val="cs-CZ" w:eastAsia="en-IN"/>
              </w:rPr>
              <w:t xml:space="preserve"> </w:t>
            </w:r>
            <w:r w:rsidRPr="006C4C47">
              <w:rPr>
                <w:rFonts w:cs="Arial"/>
                <w:lang w:val="cs-CZ" w:eastAsia="en-IN"/>
              </w:rPr>
              <w:t>a</w:t>
            </w:r>
            <w:r w:rsidR="00EC5D59" w:rsidRPr="006C4C47">
              <w:rPr>
                <w:rFonts w:cs="Arial"/>
                <w:lang w:val="cs-CZ" w:eastAsia="en-IN"/>
              </w:rPr>
              <w:t xml:space="preserve"> </w:t>
            </w:r>
            <w:r w:rsidRPr="006C4C47">
              <w:rPr>
                <w:rFonts w:cs="Arial"/>
                <w:lang w:val="cs-CZ" w:eastAsia="en-IN"/>
              </w:rPr>
              <w:t>zařízení iOS</w:t>
            </w:r>
            <w:r w:rsidR="00F278E9" w:rsidRPr="006C4C47">
              <w:rPr>
                <w:rFonts w:cs="Arial"/>
                <w:vertAlign w:val="superscript"/>
                <w:lang w:val="cs-CZ" w:eastAsia="en-IN"/>
              </w:rPr>
              <w:t>®</w:t>
            </w:r>
          </w:p>
        </w:tc>
        <w:tc>
          <w:tcPr>
            <w:tcW w:w="0" w:type="auto"/>
            <w:vAlign w:val="center"/>
            <w:hideMark/>
          </w:tcPr>
          <w:p w14:paraId="2E89128E" w14:textId="77777777" w:rsidR="00F278E9" w:rsidRPr="006C4C47" w:rsidRDefault="00F278E9" w:rsidP="00295084">
            <w:pPr>
              <w:rPr>
                <w:rFonts w:cs="Arial"/>
                <w:lang w:val="cs-CZ" w:eastAsia="en-IN"/>
              </w:rPr>
            </w:pPr>
            <w:proofErr w:type="spellStart"/>
            <w:r w:rsidRPr="006C4C47">
              <w:rPr>
                <w:rFonts w:cs="Arial"/>
                <w:lang w:val="cs-CZ" w:eastAsia="en-IN"/>
              </w:rPr>
              <w:t>VoiceOver</w:t>
            </w:r>
            <w:proofErr w:type="spellEnd"/>
            <w:r w:rsidRPr="006C4C47">
              <w:rPr>
                <w:rFonts w:cs="Arial"/>
                <w:lang w:val="cs-CZ" w:eastAsia="en-IN"/>
              </w:rPr>
              <w:t xml:space="preserve"> </w:t>
            </w:r>
          </w:p>
        </w:tc>
      </w:tr>
      <w:tr w:rsidR="00F278E9" w:rsidRPr="006C4C47" w14:paraId="77E322CF" w14:textId="77777777" w:rsidTr="00295084">
        <w:tc>
          <w:tcPr>
            <w:tcW w:w="0" w:type="auto"/>
            <w:vAlign w:val="center"/>
            <w:hideMark/>
          </w:tcPr>
          <w:p w14:paraId="31A88264" w14:textId="2BEDA141" w:rsidR="00F278E9" w:rsidRPr="006C4C47" w:rsidRDefault="00EC5D59" w:rsidP="00295084">
            <w:pPr>
              <w:rPr>
                <w:rFonts w:cs="Arial"/>
                <w:lang w:val="cs-CZ" w:eastAsia="en-IN"/>
              </w:rPr>
            </w:pPr>
            <w:r w:rsidRPr="006C4C47">
              <w:rPr>
                <w:rFonts w:cs="Arial"/>
                <w:lang w:val="cs-CZ" w:eastAsia="en-IN"/>
              </w:rPr>
              <w:t xml:space="preserve">Zařízení </w:t>
            </w:r>
            <w:r w:rsidR="00F278E9" w:rsidRPr="006C4C47">
              <w:rPr>
                <w:rFonts w:cs="Arial"/>
                <w:lang w:val="cs-CZ" w:eastAsia="en-IN"/>
              </w:rPr>
              <w:t>Android</w:t>
            </w:r>
          </w:p>
        </w:tc>
        <w:tc>
          <w:tcPr>
            <w:tcW w:w="0" w:type="auto"/>
            <w:vAlign w:val="center"/>
            <w:hideMark/>
          </w:tcPr>
          <w:p w14:paraId="289F072D" w14:textId="77777777" w:rsidR="00F278E9" w:rsidRPr="006C4C47" w:rsidRDefault="00F278E9" w:rsidP="00295084">
            <w:pPr>
              <w:rPr>
                <w:rFonts w:cs="Arial"/>
                <w:lang w:val="cs-CZ" w:eastAsia="en-IN"/>
              </w:rPr>
            </w:pPr>
            <w:proofErr w:type="spellStart"/>
            <w:r w:rsidRPr="006C4C47">
              <w:rPr>
                <w:rFonts w:cs="Arial"/>
                <w:lang w:val="cs-CZ" w:eastAsia="en-IN"/>
              </w:rPr>
              <w:t>BrailleBack</w:t>
            </w:r>
            <w:proofErr w:type="spellEnd"/>
            <w:r w:rsidRPr="006C4C47">
              <w:rPr>
                <w:rFonts w:cs="Arial"/>
                <w:lang w:val="cs-CZ" w:eastAsia="en-IN"/>
              </w:rPr>
              <w:t xml:space="preserve">, Braille TTY, Amazon </w:t>
            </w:r>
            <w:proofErr w:type="spellStart"/>
            <w:r w:rsidRPr="006C4C47">
              <w:rPr>
                <w:rFonts w:cs="Arial"/>
                <w:lang w:val="cs-CZ" w:eastAsia="en-IN"/>
              </w:rPr>
              <w:t>VoiceView</w:t>
            </w:r>
            <w:proofErr w:type="spellEnd"/>
            <w:r w:rsidRPr="006C4C47">
              <w:rPr>
                <w:rFonts w:cs="Arial"/>
                <w:lang w:val="cs-CZ" w:eastAsia="en-IN"/>
              </w:rPr>
              <w:t xml:space="preserve"> </w:t>
            </w:r>
          </w:p>
        </w:tc>
      </w:tr>
      <w:tr w:rsidR="00F278E9" w:rsidRPr="006C4C47" w14:paraId="512FBA65" w14:textId="77777777" w:rsidTr="00295084">
        <w:tc>
          <w:tcPr>
            <w:tcW w:w="0" w:type="auto"/>
            <w:vAlign w:val="center"/>
            <w:hideMark/>
          </w:tcPr>
          <w:p w14:paraId="5FBB5AC1" w14:textId="77777777" w:rsidR="00F278E9" w:rsidRPr="006C4C47" w:rsidRDefault="00F278E9" w:rsidP="00295084">
            <w:pPr>
              <w:rPr>
                <w:rFonts w:cs="Arial"/>
                <w:lang w:val="cs-CZ" w:eastAsia="en-IN"/>
              </w:rPr>
            </w:pPr>
            <w:proofErr w:type="spellStart"/>
            <w:r w:rsidRPr="006C4C47">
              <w:rPr>
                <w:rFonts w:cs="Arial"/>
                <w:lang w:val="cs-CZ" w:eastAsia="en-IN"/>
              </w:rPr>
              <w:t>Chromebook</w:t>
            </w:r>
            <w:proofErr w:type="spellEnd"/>
            <w:r w:rsidRPr="006C4C47">
              <w:rPr>
                <w:rFonts w:cs="Arial"/>
                <w:lang w:val="cs-CZ" w:eastAsia="en-IN"/>
              </w:rPr>
              <w:t xml:space="preserve"> </w:t>
            </w:r>
          </w:p>
        </w:tc>
        <w:tc>
          <w:tcPr>
            <w:tcW w:w="0" w:type="auto"/>
            <w:vAlign w:val="center"/>
            <w:hideMark/>
          </w:tcPr>
          <w:p w14:paraId="31958C2F" w14:textId="77777777" w:rsidR="00F278E9" w:rsidRPr="006C4C47" w:rsidRDefault="00F278E9" w:rsidP="00295084">
            <w:pPr>
              <w:rPr>
                <w:rFonts w:cs="Arial"/>
                <w:lang w:val="cs-CZ" w:eastAsia="en-IN"/>
              </w:rPr>
            </w:pPr>
            <w:proofErr w:type="spellStart"/>
            <w:r w:rsidRPr="006C4C47">
              <w:rPr>
                <w:rFonts w:cs="Arial"/>
                <w:lang w:val="cs-CZ" w:eastAsia="en-IN"/>
              </w:rPr>
              <w:t>ChromeVox</w:t>
            </w:r>
            <w:proofErr w:type="spellEnd"/>
            <w:r w:rsidRPr="006C4C47">
              <w:rPr>
                <w:rFonts w:cs="Arial"/>
                <w:lang w:val="cs-CZ" w:eastAsia="en-IN"/>
              </w:rPr>
              <w:t xml:space="preserve"> </w:t>
            </w:r>
          </w:p>
        </w:tc>
      </w:tr>
    </w:tbl>
    <w:p w14:paraId="14C18E88" w14:textId="624DB2C6" w:rsidR="00F278E9" w:rsidRPr="006C4C47" w:rsidRDefault="009F5DBF" w:rsidP="00F278E9">
      <w:pPr>
        <w:rPr>
          <w:lang w:val="cs-CZ" w:eastAsia="en-IN"/>
        </w:rPr>
      </w:pPr>
      <w:r w:rsidRPr="006C4C47">
        <w:rPr>
          <w:lang w:val="cs-CZ" w:eastAsia="en-IN"/>
        </w:rPr>
        <w:lastRenderedPageBreak/>
        <w:t>Když použijete</w:t>
      </w:r>
      <w:r w:rsidR="00F278E9" w:rsidRPr="006C4C47">
        <w:rPr>
          <w:lang w:val="cs-CZ" w:eastAsia="en-IN"/>
        </w:rPr>
        <w:t xml:space="preserve"> Orbit </w:t>
      </w:r>
      <w:proofErr w:type="spellStart"/>
      <w:r w:rsidR="00F278E9" w:rsidRPr="006C4C47">
        <w:rPr>
          <w:lang w:val="cs-CZ" w:eastAsia="en-IN"/>
        </w:rPr>
        <w:t>Reader</w:t>
      </w:r>
      <w:proofErr w:type="spellEnd"/>
      <w:r w:rsidR="00F278E9" w:rsidRPr="006C4C47">
        <w:rPr>
          <w:lang w:val="cs-CZ" w:eastAsia="en-IN"/>
        </w:rPr>
        <w:t xml:space="preserve"> </w:t>
      </w:r>
      <w:r w:rsidRPr="006C4C47">
        <w:rPr>
          <w:lang w:val="cs-CZ" w:eastAsia="en-IN"/>
        </w:rPr>
        <w:t>jako řádek, bude veškerý překlad a další braillské nastavení nastaveno podle odečítače.</w:t>
      </w:r>
      <w:r w:rsidR="00F278E9" w:rsidRPr="006C4C47">
        <w:rPr>
          <w:lang w:val="cs-CZ" w:eastAsia="en-IN"/>
        </w:rPr>
        <w:t xml:space="preserve"> </w:t>
      </w:r>
      <w:r w:rsidRPr="006C4C47">
        <w:rPr>
          <w:lang w:val="cs-CZ" w:eastAsia="en-IN"/>
        </w:rPr>
        <w:t>Prostudujte si dokumentaci k vašemu odečítači.</w:t>
      </w:r>
    </w:p>
    <w:p w14:paraId="6085C2A2" w14:textId="77777777" w:rsidR="00F278E9" w:rsidRPr="006C4C47" w:rsidRDefault="00F278E9" w:rsidP="00F278E9">
      <w:pPr>
        <w:rPr>
          <w:lang w:val="cs-CZ" w:eastAsia="en-IN"/>
        </w:rPr>
      </w:pPr>
    </w:p>
    <w:p w14:paraId="0688A8C8" w14:textId="00EF4872" w:rsidR="00F278E9" w:rsidRPr="006C4C47" w:rsidRDefault="009F5DBF" w:rsidP="00F278E9">
      <w:pPr>
        <w:rPr>
          <w:lang w:val="cs-CZ" w:eastAsia="en-IN"/>
        </w:rPr>
      </w:pPr>
      <w:r w:rsidRPr="006C4C47">
        <w:rPr>
          <w:lang w:val="cs-CZ" w:eastAsia="en-IN"/>
        </w:rPr>
        <w:t xml:space="preserve">Pouze následující zkratky nebudou v režimu </w:t>
      </w:r>
      <w:r w:rsidR="00C27F0A" w:rsidRPr="006C4C47">
        <w:rPr>
          <w:lang w:val="cs-CZ" w:eastAsia="en-IN"/>
        </w:rPr>
        <w:t>braillského řádku</w:t>
      </w:r>
      <w:r w:rsidRPr="006C4C47">
        <w:rPr>
          <w:lang w:val="cs-CZ" w:eastAsia="en-IN"/>
        </w:rPr>
        <w:t xml:space="preserve"> odeslány do připojeného zařízení:</w:t>
      </w:r>
    </w:p>
    <w:p w14:paraId="43BFB1A9" w14:textId="76BAE26D" w:rsidR="00F278E9" w:rsidRPr="006C4C47" w:rsidRDefault="009F5DBF" w:rsidP="001870FB">
      <w:pPr>
        <w:numPr>
          <w:ilvl w:val="0"/>
          <w:numId w:val="9"/>
        </w:numPr>
        <w:spacing w:before="100" w:beforeAutospacing="1" w:after="100" w:afterAutospacing="1"/>
        <w:rPr>
          <w:rFonts w:cs="Arial"/>
          <w:lang w:val="cs-CZ" w:eastAsia="en-IN"/>
        </w:rPr>
      </w:pPr>
      <w:r w:rsidRPr="006C4C47">
        <w:rPr>
          <w:rFonts w:cs="Arial"/>
          <w:lang w:val="cs-CZ" w:eastAsia="en-IN"/>
        </w:rPr>
        <w:t>Stisk</w:t>
      </w:r>
      <w:r w:rsidR="00F278E9" w:rsidRPr="006C4C47">
        <w:rPr>
          <w:rFonts w:cs="Arial"/>
          <w:lang w:val="cs-CZ" w:eastAsia="en-IN"/>
        </w:rPr>
        <w:t xml:space="preserve"> </w:t>
      </w:r>
      <w:r w:rsidR="003C08F3" w:rsidRPr="006C4C47">
        <w:rPr>
          <w:rFonts w:cs="Arial"/>
          <w:lang w:val="cs-CZ" w:eastAsia="en-IN"/>
        </w:rPr>
        <w:t>Zvolit</w:t>
      </w:r>
      <w:r w:rsidR="00C27F0A" w:rsidRPr="006C4C47">
        <w:rPr>
          <w:rFonts w:cs="Arial"/>
          <w:lang w:val="cs-CZ" w:eastAsia="en-IN"/>
        </w:rPr>
        <w:t xml:space="preserve"> </w:t>
      </w:r>
      <w:r w:rsidR="00F278E9" w:rsidRPr="006C4C47">
        <w:rPr>
          <w:rFonts w:cs="Arial"/>
          <w:lang w:val="cs-CZ" w:eastAsia="en-IN"/>
        </w:rPr>
        <w:t xml:space="preserve">+ </w:t>
      </w:r>
      <w:r w:rsidRPr="006C4C47">
        <w:rPr>
          <w:rFonts w:cs="Arial"/>
          <w:lang w:val="cs-CZ" w:eastAsia="en-IN"/>
        </w:rPr>
        <w:t>šipka Nahoru otevře Hlavní nabídku</w:t>
      </w:r>
      <w:r w:rsidR="00F278E9" w:rsidRPr="006C4C47">
        <w:rPr>
          <w:rFonts w:cs="Arial"/>
          <w:lang w:val="cs-CZ" w:eastAsia="en-IN"/>
        </w:rPr>
        <w:t xml:space="preserve"> Orbit </w:t>
      </w:r>
      <w:proofErr w:type="spellStart"/>
      <w:r w:rsidR="00F278E9" w:rsidRPr="006C4C47">
        <w:rPr>
          <w:rFonts w:cs="Arial"/>
          <w:lang w:val="cs-CZ" w:eastAsia="en-IN"/>
        </w:rPr>
        <w:t>Reader</w:t>
      </w:r>
      <w:r w:rsidRPr="006C4C47">
        <w:rPr>
          <w:rFonts w:cs="Arial"/>
          <w:lang w:val="cs-CZ" w:eastAsia="en-IN"/>
        </w:rPr>
        <w:t>u</w:t>
      </w:r>
      <w:proofErr w:type="spellEnd"/>
      <w:r w:rsidR="00F278E9" w:rsidRPr="006C4C47">
        <w:rPr>
          <w:rFonts w:cs="Arial"/>
          <w:lang w:val="cs-CZ" w:eastAsia="en-IN"/>
        </w:rPr>
        <w:t>.</w:t>
      </w:r>
    </w:p>
    <w:p w14:paraId="2C0F724B" w14:textId="203D3284" w:rsidR="00F278E9" w:rsidRPr="006C4C47" w:rsidRDefault="009F5DBF" w:rsidP="001870FB">
      <w:pPr>
        <w:numPr>
          <w:ilvl w:val="0"/>
          <w:numId w:val="9"/>
        </w:numPr>
        <w:spacing w:before="100" w:beforeAutospacing="1" w:after="100" w:afterAutospacing="1"/>
        <w:rPr>
          <w:rFonts w:cs="Arial"/>
          <w:lang w:val="cs-CZ" w:eastAsia="en-IN"/>
        </w:rPr>
      </w:pPr>
      <w:r w:rsidRPr="006C4C47">
        <w:rPr>
          <w:rFonts w:cs="Arial"/>
          <w:lang w:val="cs-CZ" w:eastAsia="en-IN"/>
        </w:rPr>
        <w:t xml:space="preserve">Stisk </w:t>
      </w:r>
      <w:r w:rsidR="003C08F3" w:rsidRPr="006C4C47">
        <w:rPr>
          <w:rFonts w:cs="Arial"/>
          <w:lang w:val="cs-CZ" w:eastAsia="en-IN"/>
        </w:rPr>
        <w:t>Zvolit</w:t>
      </w:r>
      <w:r w:rsidR="00C27F0A" w:rsidRPr="006C4C47">
        <w:rPr>
          <w:rFonts w:cs="Arial"/>
          <w:lang w:val="cs-CZ" w:eastAsia="en-IN"/>
        </w:rPr>
        <w:t xml:space="preserve"> </w:t>
      </w:r>
      <w:r w:rsidRPr="006C4C47">
        <w:rPr>
          <w:rFonts w:cs="Arial"/>
          <w:lang w:val="cs-CZ" w:eastAsia="en-IN"/>
        </w:rPr>
        <w:t>+ šipka Vlevo přepne</w:t>
      </w:r>
      <w:r w:rsidR="00F278E9" w:rsidRPr="006C4C47">
        <w:rPr>
          <w:rFonts w:cs="Arial"/>
          <w:lang w:val="cs-CZ" w:eastAsia="en-IN"/>
        </w:rPr>
        <w:t xml:space="preserve"> Orbit </w:t>
      </w:r>
      <w:proofErr w:type="spellStart"/>
      <w:r w:rsidR="00F278E9" w:rsidRPr="006C4C47">
        <w:rPr>
          <w:rFonts w:cs="Arial"/>
          <w:lang w:val="cs-CZ" w:eastAsia="en-IN"/>
        </w:rPr>
        <w:t>Reader</w:t>
      </w:r>
      <w:proofErr w:type="spellEnd"/>
      <w:r w:rsidR="00F278E9" w:rsidRPr="006C4C47">
        <w:rPr>
          <w:rFonts w:cs="Arial"/>
          <w:lang w:val="cs-CZ" w:eastAsia="en-IN"/>
        </w:rPr>
        <w:t xml:space="preserve"> </w:t>
      </w:r>
      <w:r w:rsidRPr="006C4C47">
        <w:rPr>
          <w:rFonts w:cs="Arial"/>
          <w:lang w:val="cs-CZ" w:eastAsia="en-IN"/>
        </w:rPr>
        <w:t>do režimu</w:t>
      </w:r>
      <w:r w:rsidR="00C27F0A" w:rsidRPr="006C4C47">
        <w:rPr>
          <w:rFonts w:cs="Arial"/>
          <w:lang w:val="cs-CZ" w:eastAsia="en-IN"/>
        </w:rPr>
        <w:t xml:space="preserve"> zápisníku</w:t>
      </w:r>
      <w:r w:rsidRPr="006C4C47">
        <w:rPr>
          <w:rFonts w:cs="Arial"/>
          <w:lang w:val="cs-CZ" w:eastAsia="en-IN"/>
        </w:rPr>
        <w:t>.</w:t>
      </w:r>
    </w:p>
    <w:p w14:paraId="67A06F2D" w14:textId="17EB216F" w:rsidR="00F278E9" w:rsidRPr="006C4C47" w:rsidRDefault="009F5DBF" w:rsidP="001870FB">
      <w:pPr>
        <w:numPr>
          <w:ilvl w:val="0"/>
          <w:numId w:val="9"/>
        </w:numPr>
        <w:spacing w:before="100" w:beforeAutospacing="1" w:after="100" w:afterAutospacing="1"/>
        <w:rPr>
          <w:rFonts w:cs="Arial"/>
          <w:lang w:val="cs-CZ" w:eastAsia="en-IN"/>
        </w:rPr>
      </w:pPr>
      <w:r w:rsidRPr="006C4C47">
        <w:rPr>
          <w:rFonts w:cs="Arial"/>
          <w:lang w:val="cs-CZ" w:eastAsia="en-IN"/>
        </w:rPr>
        <w:t xml:space="preserve">Stisk </w:t>
      </w:r>
      <w:r w:rsidR="003C08F3" w:rsidRPr="006C4C47">
        <w:rPr>
          <w:rFonts w:cs="Arial"/>
          <w:lang w:val="cs-CZ" w:eastAsia="en-IN"/>
        </w:rPr>
        <w:t>Zvolit</w:t>
      </w:r>
      <w:r w:rsidR="00C27F0A" w:rsidRPr="006C4C47">
        <w:rPr>
          <w:rFonts w:cs="Arial"/>
          <w:lang w:val="cs-CZ" w:eastAsia="en-IN"/>
        </w:rPr>
        <w:t xml:space="preserve"> </w:t>
      </w:r>
      <w:r w:rsidRPr="006C4C47">
        <w:rPr>
          <w:rFonts w:cs="Arial"/>
          <w:lang w:val="cs-CZ" w:eastAsia="en-IN"/>
        </w:rPr>
        <w:t xml:space="preserve">+ šipka Vpravo přepne Orbit </w:t>
      </w:r>
      <w:proofErr w:type="spellStart"/>
      <w:r w:rsidRPr="006C4C47">
        <w:rPr>
          <w:rFonts w:cs="Arial"/>
          <w:lang w:val="cs-CZ" w:eastAsia="en-IN"/>
        </w:rPr>
        <w:t>Reader</w:t>
      </w:r>
      <w:proofErr w:type="spellEnd"/>
      <w:r w:rsidRPr="006C4C47">
        <w:rPr>
          <w:rFonts w:cs="Arial"/>
          <w:lang w:val="cs-CZ" w:eastAsia="en-IN"/>
        </w:rPr>
        <w:t xml:space="preserve"> do režimu</w:t>
      </w:r>
      <w:r w:rsidR="00C27F0A" w:rsidRPr="006C4C47">
        <w:rPr>
          <w:rFonts w:cs="Arial"/>
          <w:lang w:val="cs-CZ" w:eastAsia="en-IN"/>
        </w:rPr>
        <w:t xml:space="preserve"> braillského řádku</w:t>
      </w:r>
      <w:r w:rsidR="00F278E9" w:rsidRPr="006C4C47">
        <w:rPr>
          <w:rFonts w:cs="Arial"/>
          <w:lang w:val="cs-CZ" w:eastAsia="en-IN"/>
        </w:rPr>
        <w:t>.</w:t>
      </w:r>
    </w:p>
    <w:p w14:paraId="10D5F993" w14:textId="752724F2" w:rsidR="00F278E9" w:rsidRPr="006C4C47" w:rsidRDefault="009F5DBF" w:rsidP="001870FB">
      <w:pPr>
        <w:numPr>
          <w:ilvl w:val="0"/>
          <w:numId w:val="9"/>
        </w:numPr>
        <w:spacing w:before="100" w:beforeAutospacing="1" w:after="100" w:afterAutospacing="1"/>
        <w:rPr>
          <w:rFonts w:cs="Arial"/>
          <w:lang w:val="cs-CZ" w:eastAsia="en-IN"/>
        </w:rPr>
      </w:pPr>
      <w:r w:rsidRPr="006C4C47">
        <w:rPr>
          <w:rFonts w:cs="Arial"/>
          <w:lang w:val="cs-CZ" w:eastAsia="en-IN"/>
        </w:rPr>
        <w:t xml:space="preserve">Stisk </w:t>
      </w:r>
      <w:r w:rsidR="003C08F3" w:rsidRPr="006C4C47">
        <w:rPr>
          <w:rFonts w:cs="Arial"/>
          <w:lang w:val="cs-CZ" w:eastAsia="en-IN"/>
        </w:rPr>
        <w:t>Zvolit</w:t>
      </w:r>
      <w:r w:rsidR="00C27F0A" w:rsidRPr="006C4C47">
        <w:rPr>
          <w:rFonts w:cs="Arial"/>
          <w:lang w:val="cs-CZ" w:eastAsia="en-IN"/>
        </w:rPr>
        <w:t xml:space="preserve"> </w:t>
      </w:r>
      <w:r w:rsidRPr="006C4C47">
        <w:rPr>
          <w:rFonts w:cs="Arial"/>
          <w:lang w:val="cs-CZ" w:eastAsia="en-IN"/>
        </w:rPr>
        <w:t>+ šipka Dolů otevře editační pole, kam můžete napsat a odeslat až 255 znaků do připojeného zařízení.</w:t>
      </w:r>
      <w:r w:rsidR="00F278E9" w:rsidRPr="006C4C47">
        <w:rPr>
          <w:rFonts w:cs="Arial"/>
          <w:lang w:val="cs-CZ" w:eastAsia="en-IN"/>
        </w:rPr>
        <w:t xml:space="preserve"> </w:t>
      </w:r>
      <w:r w:rsidRPr="006C4C47">
        <w:rPr>
          <w:rFonts w:cs="Arial"/>
          <w:lang w:val="cs-CZ" w:eastAsia="en-IN"/>
        </w:rPr>
        <w:t xml:space="preserve">Pro odeslání stiskněte BOD 8, pro zrušení stiskněte </w:t>
      </w:r>
      <w:r w:rsidR="003C08F3" w:rsidRPr="006C4C47">
        <w:rPr>
          <w:rFonts w:cs="Arial"/>
          <w:lang w:val="cs-CZ" w:eastAsia="en-IN"/>
        </w:rPr>
        <w:t>Zvolit</w:t>
      </w:r>
      <w:r w:rsidR="00F278E9" w:rsidRPr="006C4C47">
        <w:rPr>
          <w:rFonts w:cs="Arial"/>
          <w:lang w:val="cs-CZ" w:eastAsia="en-IN"/>
        </w:rPr>
        <w:t xml:space="preserve">. </w:t>
      </w:r>
    </w:p>
    <w:p w14:paraId="7BD44947" w14:textId="1C42915E" w:rsidR="00F278E9" w:rsidRPr="006C4C47" w:rsidRDefault="00327CF6" w:rsidP="008F3877">
      <w:pPr>
        <w:pStyle w:val="Nadpis2"/>
      </w:pPr>
      <w:bookmarkStart w:id="266" w:name="Before-you-Connect"/>
      <w:bookmarkStart w:id="267" w:name="_Toc54278492"/>
      <w:bookmarkEnd w:id="266"/>
      <w:r w:rsidRPr="006C4C47">
        <w:t>Před připojením</w:t>
      </w:r>
      <w:bookmarkEnd w:id="267"/>
    </w:p>
    <w:p w14:paraId="1A0C1092" w14:textId="3C10ACF5" w:rsidR="00F278E9" w:rsidRPr="006C4C47" w:rsidRDefault="00636C97" w:rsidP="00F278E9">
      <w:pPr>
        <w:rPr>
          <w:lang w:val="cs-CZ" w:eastAsia="en-IN"/>
        </w:rPr>
      </w:pPr>
      <w:r w:rsidRPr="006C4C47">
        <w:rPr>
          <w:lang w:val="cs-CZ" w:eastAsia="en-IN"/>
        </w:rPr>
        <w:t xml:space="preserve">Než připojíte </w:t>
      </w:r>
      <w:r w:rsidR="00F278E9" w:rsidRPr="006C4C47">
        <w:rPr>
          <w:lang w:val="cs-CZ" w:eastAsia="en-IN"/>
        </w:rPr>
        <w:t xml:space="preserve">Orbit </w:t>
      </w:r>
      <w:proofErr w:type="spellStart"/>
      <w:r w:rsidR="00F278E9" w:rsidRPr="006C4C47">
        <w:rPr>
          <w:lang w:val="cs-CZ" w:eastAsia="en-IN"/>
        </w:rPr>
        <w:t>Reader</w:t>
      </w:r>
      <w:proofErr w:type="spellEnd"/>
      <w:r w:rsidR="00F278E9" w:rsidRPr="006C4C47">
        <w:rPr>
          <w:lang w:val="cs-CZ" w:eastAsia="en-IN"/>
        </w:rPr>
        <w:t xml:space="preserve"> </w:t>
      </w:r>
      <w:r w:rsidRPr="006C4C47">
        <w:rPr>
          <w:lang w:val="cs-CZ" w:eastAsia="en-IN"/>
        </w:rPr>
        <w:t>k dalšímu zařízení</w:t>
      </w:r>
      <w:r w:rsidR="00F278E9" w:rsidRPr="006C4C47">
        <w:rPr>
          <w:lang w:val="cs-CZ" w:eastAsia="en-IN"/>
        </w:rPr>
        <w:t>,</w:t>
      </w:r>
      <w:r w:rsidRPr="006C4C47">
        <w:rPr>
          <w:lang w:val="cs-CZ" w:eastAsia="en-IN"/>
        </w:rPr>
        <w:t xml:space="preserve"> nastavte odečítač v </w:t>
      </w:r>
      <w:r w:rsidR="001A15AC" w:rsidRPr="006C4C47">
        <w:rPr>
          <w:lang w:val="cs-CZ" w:eastAsia="en-IN"/>
        </w:rPr>
        <w:t>zařízení,</w:t>
      </w:r>
      <w:r w:rsidRPr="006C4C47">
        <w:rPr>
          <w:lang w:val="cs-CZ" w:eastAsia="en-IN"/>
        </w:rPr>
        <w:t xml:space="preserve"> aby zařízení rozpoznal.</w:t>
      </w:r>
      <w:r w:rsidR="00F278E9" w:rsidRPr="006C4C47">
        <w:rPr>
          <w:lang w:val="cs-CZ" w:eastAsia="en-IN"/>
        </w:rPr>
        <w:t xml:space="preserve"> </w:t>
      </w:r>
      <w:r w:rsidRPr="006C4C47">
        <w:rPr>
          <w:lang w:val="cs-CZ" w:eastAsia="en-IN"/>
        </w:rPr>
        <w:t xml:space="preserve">Novější verze odečítačů </w:t>
      </w:r>
      <w:r w:rsidR="000827CB" w:rsidRPr="006C4C47">
        <w:rPr>
          <w:lang w:val="cs-CZ" w:eastAsia="en-IN"/>
        </w:rPr>
        <w:t>dokáží rozpoznat</w:t>
      </w:r>
      <w:r w:rsidRPr="006C4C47">
        <w:rPr>
          <w:lang w:val="cs-CZ" w:eastAsia="en-IN"/>
        </w:rPr>
        <w:t xml:space="preserve"> </w:t>
      </w:r>
      <w:r w:rsidR="00F278E9" w:rsidRPr="006C4C47">
        <w:rPr>
          <w:lang w:val="cs-CZ" w:eastAsia="en-IN"/>
        </w:rPr>
        <w:t xml:space="preserve">Orbit </w:t>
      </w:r>
      <w:proofErr w:type="spellStart"/>
      <w:r w:rsidR="00F278E9" w:rsidRPr="006C4C47">
        <w:rPr>
          <w:lang w:val="cs-CZ" w:eastAsia="en-IN"/>
        </w:rPr>
        <w:t>Reader</w:t>
      </w:r>
      <w:proofErr w:type="spellEnd"/>
      <w:r w:rsidR="00F278E9" w:rsidRPr="006C4C47">
        <w:rPr>
          <w:lang w:val="cs-CZ" w:eastAsia="en-IN"/>
        </w:rPr>
        <w:t xml:space="preserve"> 20. </w:t>
      </w:r>
      <w:r w:rsidRPr="006C4C47">
        <w:rPr>
          <w:lang w:val="cs-CZ" w:eastAsia="en-IN"/>
        </w:rPr>
        <w:t xml:space="preserve">Následující tabulka zobrazuje minimální verze odečítačů podporující </w:t>
      </w:r>
      <w:r w:rsidR="00F278E9" w:rsidRPr="006C4C47">
        <w:rPr>
          <w:lang w:val="cs-CZ" w:eastAsia="en-IN"/>
        </w:rPr>
        <w:t xml:space="preserve">Orbit </w:t>
      </w:r>
      <w:proofErr w:type="spellStart"/>
      <w:r w:rsidR="00F278E9" w:rsidRPr="006C4C47">
        <w:rPr>
          <w:lang w:val="cs-CZ" w:eastAsia="en-IN"/>
        </w:rPr>
        <w:t>Reader</w:t>
      </w:r>
      <w:proofErr w:type="spellEnd"/>
      <w:r w:rsidR="00F278E9" w:rsidRPr="006C4C47">
        <w:rPr>
          <w:lang w:val="cs-CZ" w:eastAsia="en-IN"/>
        </w:rPr>
        <w:t xml:space="preserve"> 20.</w:t>
      </w:r>
    </w:p>
    <w:p w14:paraId="5BE47A8B" w14:textId="77777777" w:rsidR="00F278E9" w:rsidRPr="006C4C47" w:rsidRDefault="00F278E9" w:rsidP="00F278E9">
      <w:pPr>
        <w:rPr>
          <w:lang w:val="cs-CZ" w:eastAsia="e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06"/>
        <w:gridCol w:w="4524"/>
      </w:tblGrid>
      <w:tr w:rsidR="00121FF4" w:rsidRPr="006C4C47" w14:paraId="629A6DCA" w14:textId="77777777" w:rsidTr="001F1470">
        <w:trPr>
          <w:jc w:val="center"/>
        </w:trPr>
        <w:tc>
          <w:tcPr>
            <w:tcW w:w="4106" w:type="dxa"/>
            <w:vAlign w:val="center"/>
            <w:hideMark/>
          </w:tcPr>
          <w:p w14:paraId="673E079A" w14:textId="5C14788A" w:rsidR="00121FF4" w:rsidRPr="006C4C47" w:rsidRDefault="00121FF4" w:rsidP="00121FF4">
            <w:pPr>
              <w:jc w:val="center"/>
              <w:rPr>
                <w:rFonts w:cs="Arial"/>
                <w:b/>
                <w:bCs/>
                <w:lang w:val="cs-CZ" w:eastAsia="en-IN"/>
              </w:rPr>
            </w:pPr>
            <w:r w:rsidRPr="006C4C47">
              <w:rPr>
                <w:rFonts w:cs="Arial"/>
                <w:b/>
                <w:bCs/>
                <w:lang w:val="cs-CZ" w:eastAsia="en-IN"/>
              </w:rPr>
              <w:t>Odečítač obrazovky</w:t>
            </w:r>
          </w:p>
        </w:tc>
        <w:tc>
          <w:tcPr>
            <w:tcW w:w="4524" w:type="dxa"/>
            <w:vAlign w:val="center"/>
            <w:hideMark/>
          </w:tcPr>
          <w:p w14:paraId="51B6885E" w14:textId="3B2A056A" w:rsidR="00121FF4" w:rsidRPr="006C4C47" w:rsidRDefault="00121FF4" w:rsidP="00121FF4">
            <w:pPr>
              <w:jc w:val="center"/>
              <w:rPr>
                <w:rFonts w:cs="Arial"/>
                <w:b/>
                <w:bCs/>
                <w:lang w:val="cs-CZ" w:eastAsia="en-IN"/>
              </w:rPr>
            </w:pPr>
            <w:r w:rsidRPr="006C4C47">
              <w:rPr>
                <w:rFonts w:cs="Arial"/>
                <w:b/>
                <w:bCs/>
                <w:lang w:val="cs-CZ" w:eastAsia="en-IN"/>
              </w:rPr>
              <w:t xml:space="preserve">Verze </w:t>
            </w:r>
          </w:p>
        </w:tc>
      </w:tr>
      <w:tr w:rsidR="000827CB" w:rsidRPr="006C4C47" w14:paraId="58935E78" w14:textId="77777777" w:rsidTr="001F1470">
        <w:trPr>
          <w:jc w:val="center"/>
        </w:trPr>
        <w:tc>
          <w:tcPr>
            <w:tcW w:w="4106" w:type="dxa"/>
            <w:vAlign w:val="center"/>
          </w:tcPr>
          <w:p w14:paraId="1C118D0F" w14:textId="3A00116F" w:rsidR="000827CB" w:rsidRPr="006C4C47" w:rsidRDefault="000827CB" w:rsidP="00295084">
            <w:pPr>
              <w:rPr>
                <w:rFonts w:cs="Arial"/>
                <w:lang w:val="cs-CZ" w:eastAsia="en-IN"/>
              </w:rPr>
            </w:pPr>
            <w:r w:rsidRPr="006C4C47">
              <w:rPr>
                <w:rFonts w:cs="Arial"/>
                <w:lang w:val="cs-CZ" w:eastAsia="en-IN"/>
              </w:rPr>
              <w:t>JAWS</w:t>
            </w:r>
          </w:p>
        </w:tc>
        <w:tc>
          <w:tcPr>
            <w:tcW w:w="4524" w:type="dxa"/>
            <w:vAlign w:val="center"/>
          </w:tcPr>
          <w:p w14:paraId="685D264E" w14:textId="1D785132" w:rsidR="000827CB" w:rsidRPr="006C4C47" w:rsidRDefault="000827CB" w:rsidP="00295084">
            <w:pPr>
              <w:rPr>
                <w:rFonts w:cs="Arial"/>
                <w:lang w:val="cs-CZ" w:eastAsia="en-IN"/>
              </w:rPr>
            </w:pPr>
            <w:r w:rsidRPr="006C4C47">
              <w:rPr>
                <w:lang w:val="cs-CZ" w:eastAsia="en-IN"/>
              </w:rPr>
              <w:t>2018.1803.24</w:t>
            </w:r>
          </w:p>
        </w:tc>
      </w:tr>
      <w:tr w:rsidR="00F278E9" w:rsidRPr="006C4C47" w14:paraId="7934C68B" w14:textId="77777777" w:rsidTr="001F1470">
        <w:trPr>
          <w:jc w:val="center"/>
        </w:trPr>
        <w:tc>
          <w:tcPr>
            <w:tcW w:w="4106" w:type="dxa"/>
            <w:vAlign w:val="center"/>
            <w:hideMark/>
          </w:tcPr>
          <w:p w14:paraId="5972D0F2" w14:textId="07006CDE" w:rsidR="00F278E9" w:rsidRPr="006C4C47" w:rsidRDefault="00F278E9" w:rsidP="00295084">
            <w:pPr>
              <w:rPr>
                <w:rFonts w:cs="Arial"/>
                <w:lang w:val="cs-CZ" w:eastAsia="en-IN"/>
              </w:rPr>
            </w:pPr>
            <w:proofErr w:type="spellStart"/>
            <w:r w:rsidRPr="006C4C47">
              <w:rPr>
                <w:rFonts w:cs="Arial"/>
                <w:lang w:val="cs-CZ" w:eastAsia="en-IN"/>
              </w:rPr>
              <w:t>VoiceOver</w:t>
            </w:r>
            <w:proofErr w:type="spellEnd"/>
            <w:r w:rsidRPr="006C4C47">
              <w:rPr>
                <w:rFonts w:cs="Arial"/>
                <w:lang w:val="cs-CZ" w:eastAsia="en-IN"/>
              </w:rPr>
              <w:t xml:space="preserve"> </w:t>
            </w:r>
            <w:r w:rsidR="00636C97" w:rsidRPr="006C4C47">
              <w:rPr>
                <w:rFonts w:cs="Arial"/>
                <w:lang w:val="cs-CZ" w:eastAsia="en-IN"/>
              </w:rPr>
              <w:t>pro</w:t>
            </w:r>
            <w:r w:rsidRPr="006C4C47">
              <w:rPr>
                <w:rFonts w:cs="Arial"/>
                <w:lang w:val="cs-CZ" w:eastAsia="en-IN"/>
              </w:rPr>
              <w:t xml:space="preserve"> iOS </w:t>
            </w:r>
          </w:p>
        </w:tc>
        <w:tc>
          <w:tcPr>
            <w:tcW w:w="4524" w:type="dxa"/>
            <w:vAlign w:val="center"/>
            <w:hideMark/>
          </w:tcPr>
          <w:p w14:paraId="24C6C9B4" w14:textId="77777777" w:rsidR="00F278E9" w:rsidRPr="006C4C47" w:rsidRDefault="00F278E9" w:rsidP="00295084">
            <w:pPr>
              <w:rPr>
                <w:rFonts w:cs="Arial"/>
                <w:lang w:val="cs-CZ" w:eastAsia="en-IN"/>
              </w:rPr>
            </w:pPr>
            <w:r w:rsidRPr="006C4C47">
              <w:rPr>
                <w:rFonts w:cs="Arial"/>
                <w:lang w:val="cs-CZ" w:eastAsia="en-IN"/>
              </w:rPr>
              <w:t xml:space="preserve">10.2 </w:t>
            </w:r>
          </w:p>
        </w:tc>
      </w:tr>
      <w:tr w:rsidR="00F278E9" w:rsidRPr="006C4C47" w14:paraId="6F705CB7" w14:textId="77777777" w:rsidTr="001F1470">
        <w:trPr>
          <w:jc w:val="center"/>
        </w:trPr>
        <w:tc>
          <w:tcPr>
            <w:tcW w:w="4106" w:type="dxa"/>
            <w:vAlign w:val="center"/>
            <w:hideMark/>
          </w:tcPr>
          <w:p w14:paraId="78B1BFA0" w14:textId="02636642" w:rsidR="00F278E9" w:rsidRPr="006C4C47" w:rsidRDefault="00F278E9" w:rsidP="00295084">
            <w:pPr>
              <w:rPr>
                <w:rFonts w:cs="Arial"/>
                <w:lang w:val="cs-CZ" w:eastAsia="en-IN"/>
              </w:rPr>
            </w:pPr>
            <w:proofErr w:type="spellStart"/>
            <w:r w:rsidRPr="006C4C47">
              <w:rPr>
                <w:rFonts w:cs="Arial"/>
                <w:lang w:val="cs-CZ" w:eastAsia="en-IN"/>
              </w:rPr>
              <w:t>VoiceOver</w:t>
            </w:r>
            <w:proofErr w:type="spellEnd"/>
            <w:r w:rsidRPr="006C4C47">
              <w:rPr>
                <w:rFonts w:cs="Arial"/>
                <w:lang w:val="cs-CZ" w:eastAsia="en-IN"/>
              </w:rPr>
              <w:t xml:space="preserve"> </w:t>
            </w:r>
            <w:r w:rsidR="00636C97" w:rsidRPr="006C4C47">
              <w:rPr>
                <w:rFonts w:cs="Arial"/>
                <w:lang w:val="cs-CZ" w:eastAsia="en-IN"/>
              </w:rPr>
              <w:t>pro</w:t>
            </w:r>
            <w:r w:rsidRPr="006C4C47">
              <w:rPr>
                <w:rFonts w:cs="Arial"/>
                <w:lang w:val="cs-CZ" w:eastAsia="en-IN"/>
              </w:rPr>
              <w:t xml:space="preserve"> Mac </w:t>
            </w:r>
          </w:p>
        </w:tc>
        <w:tc>
          <w:tcPr>
            <w:tcW w:w="4524" w:type="dxa"/>
            <w:vAlign w:val="center"/>
            <w:hideMark/>
          </w:tcPr>
          <w:p w14:paraId="56114426" w14:textId="77777777" w:rsidR="00F278E9" w:rsidRPr="006C4C47" w:rsidRDefault="00F278E9" w:rsidP="00295084">
            <w:pPr>
              <w:rPr>
                <w:rFonts w:cs="Arial"/>
                <w:lang w:val="cs-CZ" w:eastAsia="en-IN"/>
              </w:rPr>
            </w:pPr>
            <w:r w:rsidRPr="006C4C47">
              <w:rPr>
                <w:rFonts w:cs="Arial"/>
                <w:lang w:val="cs-CZ" w:eastAsia="en-IN"/>
              </w:rPr>
              <w:t xml:space="preserve">10.11 </w:t>
            </w:r>
          </w:p>
        </w:tc>
      </w:tr>
      <w:tr w:rsidR="00F278E9" w:rsidRPr="006C4C47" w14:paraId="65C5B03C" w14:textId="77777777" w:rsidTr="001F1470">
        <w:trPr>
          <w:jc w:val="center"/>
        </w:trPr>
        <w:tc>
          <w:tcPr>
            <w:tcW w:w="4106" w:type="dxa"/>
            <w:vAlign w:val="center"/>
            <w:hideMark/>
          </w:tcPr>
          <w:p w14:paraId="44A1BC6F" w14:textId="77777777" w:rsidR="00F278E9" w:rsidRPr="006C4C47" w:rsidRDefault="00F278E9" w:rsidP="00295084">
            <w:pPr>
              <w:rPr>
                <w:rFonts w:cs="Arial"/>
                <w:lang w:val="cs-CZ" w:eastAsia="en-IN"/>
              </w:rPr>
            </w:pPr>
            <w:r w:rsidRPr="006C4C47">
              <w:rPr>
                <w:rFonts w:cs="Arial"/>
                <w:lang w:val="cs-CZ" w:eastAsia="en-IN"/>
              </w:rPr>
              <w:t xml:space="preserve">NVDA </w:t>
            </w:r>
          </w:p>
        </w:tc>
        <w:tc>
          <w:tcPr>
            <w:tcW w:w="4524" w:type="dxa"/>
            <w:vAlign w:val="center"/>
            <w:hideMark/>
          </w:tcPr>
          <w:p w14:paraId="0BC6D428" w14:textId="77777777" w:rsidR="00F278E9" w:rsidRPr="006C4C47" w:rsidRDefault="00F278E9" w:rsidP="00295084">
            <w:pPr>
              <w:rPr>
                <w:rFonts w:cs="Arial"/>
                <w:lang w:val="cs-CZ" w:eastAsia="en-IN"/>
              </w:rPr>
            </w:pPr>
            <w:r w:rsidRPr="006C4C47">
              <w:rPr>
                <w:rFonts w:cs="Arial"/>
                <w:lang w:val="cs-CZ" w:eastAsia="en-IN"/>
              </w:rPr>
              <w:t xml:space="preserve">2017.1 </w:t>
            </w:r>
          </w:p>
        </w:tc>
      </w:tr>
      <w:tr w:rsidR="00F278E9" w:rsidRPr="006C4C47" w14:paraId="66ED3A06" w14:textId="77777777" w:rsidTr="001F1470">
        <w:trPr>
          <w:jc w:val="center"/>
        </w:trPr>
        <w:tc>
          <w:tcPr>
            <w:tcW w:w="4106" w:type="dxa"/>
            <w:vAlign w:val="center"/>
            <w:hideMark/>
          </w:tcPr>
          <w:p w14:paraId="6C06E65B" w14:textId="77777777" w:rsidR="00F278E9" w:rsidRPr="006C4C47" w:rsidRDefault="00F278E9" w:rsidP="00295084">
            <w:pPr>
              <w:rPr>
                <w:rFonts w:cs="Arial"/>
                <w:lang w:val="cs-CZ" w:eastAsia="en-IN"/>
              </w:rPr>
            </w:pPr>
            <w:proofErr w:type="spellStart"/>
            <w:r w:rsidRPr="006C4C47">
              <w:rPr>
                <w:rFonts w:cs="Arial"/>
                <w:lang w:val="cs-CZ" w:eastAsia="en-IN"/>
              </w:rPr>
              <w:t>ChromeVox</w:t>
            </w:r>
            <w:proofErr w:type="spellEnd"/>
            <w:r w:rsidRPr="006C4C47">
              <w:rPr>
                <w:rFonts w:cs="Arial"/>
                <w:lang w:val="cs-CZ" w:eastAsia="en-IN"/>
              </w:rPr>
              <w:t xml:space="preserve"> </w:t>
            </w:r>
          </w:p>
        </w:tc>
        <w:tc>
          <w:tcPr>
            <w:tcW w:w="4524" w:type="dxa"/>
            <w:vAlign w:val="center"/>
            <w:hideMark/>
          </w:tcPr>
          <w:p w14:paraId="5FC014DD" w14:textId="77777777" w:rsidR="00F278E9" w:rsidRPr="006C4C47" w:rsidRDefault="00F278E9" w:rsidP="00295084">
            <w:pPr>
              <w:rPr>
                <w:rFonts w:cs="Arial"/>
                <w:lang w:val="cs-CZ" w:eastAsia="en-IN"/>
              </w:rPr>
            </w:pPr>
            <w:r w:rsidRPr="006C4C47">
              <w:rPr>
                <w:rFonts w:cs="Arial"/>
                <w:lang w:val="cs-CZ" w:eastAsia="en-IN"/>
              </w:rPr>
              <w:t xml:space="preserve">61.0.3163.120 </w:t>
            </w:r>
          </w:p>
        </w:tc>
      </w:tr>
      <w:tr w:rsidR="00F278E9" w:rsidRPr="006C4C47" w14:paraId="61CFA28C" w14:textId="77777777" w:rsidTr="001F1470">
        <w:trPr>
          <w:jc w:val="center"/>
        </w:trPr>
        <w:tc>
          <w:tcPr>
            <w:tcW w:w="4106" w:type="dxa"/>
            <w:vAlign w:val="center"/>
            <w:hideMark/>
          </w:tcPr>
          <w:p w14:paraId="35D7ECEB" w14:textId="77777777" w:rsidR="00F278E9" w:rsidRPr="006C4C47" w:rsidRDefault="00F278E9" w:rsidP="00295084">
            <w:pPr>
              <w:rPr>
                <w:rFonts w:cs="Arial"/>
                <w:lang w:val="cs-CZ" w:eastAsia="en-IN"/>
              </w:rPr>
            </w:pPr>
            <w:proofErr w:type="spellStart"/>
            <w:r w:rsidRPr="006C4C47">
              <w:rPr>
                <w:rFonts w:cs="Arial"/>
                <w:lang w:val="cs-CZ" w:eastAsia="en-IN"/>
              </w:rPr>
              <w:t>System</w:t>
            </w:r>
            <w:proofErr w:type="spellEnd"/>
            <w:r w:rsidRPr="006C4C47">
              <w:rPr>
                <w:rFonts w:cs="Arial"/>
                <w:lang w:val="cs-CZ" w:eastAsia="en-IN"/>
              </w:rPr>
              <w:t xml:space="preserve"> Access </w:t>
            </w:r>
          </w:p>
        </w:tc>
        <w:tc>
          <w:tcPr>
            <w:tcW w:w="4524" w:type="dxa"/>
            <w:vAlign w:val="center"/>
            <w:hideMark/>
          </w:tcPr>
          <w:p w14:paraId="37A8CD10" w14:textId="77777777" w:rsidR="00F278E9" w:rsidRPr="006C4C47" w:rsidRDefault="00F278E9" w:rsidP="00295084">
            <w:pPr>
              <w:rPr>
                <w:rFonts w:cs="Arial"/>
                <w:lang w:val="cs-CZ" w:eastAsia="en-IN"/>
              </w:rPr>
            </w:pPr>
            <w:r w:rsidRPr="006C4C47">
              <w:rPr>
                <w:rFonts w:cs="Arial"/>
                <w:lang w:val="cs-CZ" w:eastAsia="en-IN"/>
              </w:rPr>
              <w:t xml:space="preserve">3.7.85 </w:t>
            </w:r>
          </w:p>
        </w:tc>
      </w:tr>
      <w:tr w:rsidR="00F278E9" w:rsidRPr="006C4C47" w14:paraId="4032E332" w14:textId="77777777" w:rsidTr="001F1470">
        <w:trPr>
          <w:jc w:val="center"/>
        </w:trPr>
        <w:tc>
          <w:tcPr>
            <w:tcW w:w="4106" w:type="dxa"/>
            <w:vAlign w:val="center"/>
          </w:tcPr>
          <w:p w14:paraId="759BB67D" w14:textId="77777777" w:rsidR="00F278E9" w:rsidRPr="006C4C47" w:rsidRDefault="00F278E9" w:rsidP="00295084">
            <w:pPr>
              <w:rPr>
                <w:rFonts w:cs="Arial"/>
                <w:lang w:val="cs-CZ" w:eastAsia="en-IN"/>
              </w:rPr>
            </w:pPr>
            <w:proofErr w:type="spellStart"/>
            <w:r w:rsidRPr="006C4C47">
              <w:rPr>
                <w:rFonts w:cs="Arial"/>
                <w:lang w:val="cs-CZ" w:eastAsia="en-IN"/>
              </w:rPr>
              <w:t>Dolphin</w:t>
            </w:r>
            <w:proofErr w:type="spellEnd"/>
            <w:r w:rsidRPr="006C4C47">
              <w:rPr>
                <w:rFonts w:cs="Arial"/>
                <w:lang w:val="cs-CZ" w:eastAsia="en-IN"/>
              </w:rPr>
              <w:t xml:space="preserve"> </w:t>
            </w:r>
            <w:proofErr w:type="spellStart"/>
            <w:r w:rsidRPr="006C4C47">
              <w:rPr>
                <w:rFonts w:cs="Arial"/>
                <w:lang w:val="cs-CZ" w:eastAsia="en-IN"/>
              </w:rPr>
              <w:t>ScreenReader</w:t>
            </w:r>
            <w:proofErr w:type="spellEnd"/>
          </w:p>
        </w:tc>
        <w:tc>
          <w:tcPr>
            <w:tcW w:w="4524" w:type="dxa"/>
            <w:vAlign w:val="center"/>
          </w:tcPr>
          <w:p w14:paraId="71B4CD3F" w14:textId="77777777" w:rsidR="00F278E9" w:rsidRPr="006C4C47" w:rsidRDefault="00F278E9" w:rsidP="00295084">
            <w:pPr>
              <w:rPr>
                <w:rFonts w:cs="Arial"/>
                <w:lang w:val="cs-CZ" w:eastAsia="en-IN"/>
              </w:rPr>
            </w:pPr>
            <w:r w:rsidRPr="006C4C47">
              <w:rPr>
                <w:rFonts w:cs="Arial"/>
                <w:lang w:val="cs-CZ" w:eastAsia="en-IN"/>
              </w:rPr>
              <w:t>16.05</w:t>
            </w:r>
          </w:p>
        </w:tc>
      </w:tr>
    </w:tbl>
    <w:p w14:paraId="7B42D1FF" w14:textId="77777777" w:rsidR="00F278E9" w:rsidRPr="006C4C47" w:rsidRDefault="00F278E9" w:rsidP="00F278E9">
      <w:pPr>
        <w:rPr>
          <w:lang w:val="cs-CZ" w:eastAsia="en-IN"/>
        </w:rPr>
      </w:pPr>
    </w:p>
    <w:p w14:paraId="4D7F25DD" w14:textId="740FEE99" w:rsidR="00F278E9" w:rsidRPr="006C4C47" w:rsidRDefault="001F1470" w:rsidP="00F278E9">
      <w:pPr>
        <w:rPr>
          <w:lang w:val="cs-CZ" w:eastAsia="en-IN"/>
        </w:rPr>
      </w:pPr>
      <w:r w:rsidRPr="006C4C47">
        <w:rPr>
          <w:lang w:val="cs-CZ" w:eastAsia="en-IN"/>
        </w:rPr>
        <w:t xml:space="preserve">Pokud máte starší verzi odečítače nebo pokud nemá přímou podporu </w:t>
      </w:r>
      <w:r w:rsidR="00F278E9" w:rsidRPr="006C4C47">
        <w:rPr>
          <w:lang w:val="cs-CZ" w:eastAsia="en-IN"/>
        </w:rPr>
        <w:t xml:space="preserve">Orbit </w:t>
      </w:r>
      <w:proofErr w:type="spellStart"/>
      <w:r w:rsidR="00F278E9" w:rsidRPr="006C4C47">
        <w:rPr>
          <w:lang w:val="cs-CZ" w:eastAsia="en-IN"/>
        </w:rPr>
        <w:t>Reader</w:t>
      </w:r>
      <w:r w:rsidRPr="006C4C47">
        <w:rPr>
          <w:lang w:val="cs-CZ" w:eastAsia="en-IN"/>
        </w:rPr>
        <w:t>u</w:t>
      </w:r>
      <w:proofErr w:type="spellEnd"/>
      <w:r w:rsidR="00F278E9" w:rsidRPr="006C4C47">
        <w:rPr>
          <w:lang w:val="cs-CZ" w:eastAsia="en-IN"/>
        </w:rPr>
        <w:t xml:space="preserve"> </w:t>
      </w:r>
      <w:r w:rsidRPr="006C4C47">
        <w:rPr>
          <w:lang w:val="cs-CZ" w:eastAsia="en-IN"/>
        </w:rPr>
        <w:t>musíte nastavit</w:t>
      </w:r>
      <w:r w:rsidR="00F278E9" w:rsidRPr="006C4C47">
        <w:rPr>
          <w:lang w:val="cs-CZ" w:eastAsia="en-IN"/>
        </w:rPr>
        <w:t xml:space="preserve"> Orbit </w:t>
      </w:r>
      <w:proofErr w:type="spellStart"/>
      <w:r w:rsidR="00F278E9" w:rsidRPr="006C4C47">
        <w:rPr>
          <w:lang w:val="cs-CZ" w:eastAsia="en-IN"/>
        </w:rPr>
        <w:t>Reader</w:t>
      </w:r>
      <w:proofErr w:type="spellEnd"/>
      <w:r w:rsidR="00F278E9" w:rsidRPr="006C4C47">
        <w:rPr>
          <w:lang w:val="cs-CZ" w:eastAsia="en-IN"/>
        </w:rPr>
        <w:t xml:space="preserve"> </w:t>
      </w:r>
      <w:r w:rsidRPr="006C4C47">
        <w:rPr>
          <w:lang w:val="cs-CZ" w:eastAsia="en-IN"/>
        </w:rPr>
        <w:t>pro emulaci</w:t>
      </w:r>
      <w:r w:rsidR="00F278E9" w:rsidRPr="006C4C47">
        <w:rPr>
          <w:lang w:val="cs-CZ" w:eastAsia="en-IN"/>
        </w:rPr>
        <w:t xml:space="preserve"> Refreshabraille 18. </w:t>
      </w:r>
    </w:p>
    <w:p w14:paraId="21DC5D70" w14:textId="77777777" w:rsidR="00F278E9" w:rsidRPr="006C4C47" w:rsidRDefault="00F278E9" w:rsidP="00F278E9">
      <w:pPr>
        <w:rPr>
          <w:lang w:val="cs-CZ" w:eastAsia="en-IN"/>
        </w:rPr>
      </w:pPr>
    </w:p>
    <w:p w14:paraId="1DF95679" w14:textId="41E1DBC5" w:rsidR="00F278E9" w:rsidRPr="006C4C47" w:rsidRDefault="00121FF4" w:rsidP="00F278E9">
      <w:pPr>
        <w:rPr>
          <w:lang w:val="cs-CZ" w:eastAsia="en-IN"/>
        </w:rPr>
      </w:pPr>
      <w:r w:rsidRPr="006C4C47">
        <w:rPr>
          <w:b/>
          <w:bCs/>
          <w:lang w:val="cs-CZ" w:eastAsia="en-IN"/>
        </w:rPr>
        <w:t>Poznámka</w:t>
      </w:r>
      <w:r w:rsidR="00F278E9" w:rsidRPr="006C4C47">
        <w:rPr>
          <w:lang w:val="cs-CZ" w:eastAsia="en-IN"/>
        </w:rPr>
        <w:t xml:space="preserve">: </w:t>
      </w:r>
      <w:r w:rsidR="001F1470" w:rsidRPr="006C4C47">
        <w:rPr>
          <w:lang w:val="cs-CZ" w:eastAsia="en-IN"/>
        </w:rPr>
        <w:t>Při emulaci</w:t>
      </w:r>
      <w:r w:rsidR="00F278E9" w:rsidRPr="006C4C47">
        <w:rPr>
          <w:lang w:val="cs-CZ" w:eastAsia="en-IN"/>
        </w:rPr>
        <w:t xml:space="preserve"> </w:t>
      </w:r>
      <w:r w:rsidR="001F1470" w:rsidRPr="006C4C47">
        <w:rPr>
          <w:lang w:val="cs-CZ" w:eastAsia="en-IN"/>
        </w:rPr>
        <w:t>RB</w:t>
      </w:r>
      <w:r w:rsidR="00F278E9" w:rsidRPr="006C4C47">
        <w:rPr>
          <w:lang w:val="cs-CZ" w:eastAsia="en-IN"/>
        </w:rPr>
        <w:t xml:space="preserve"> 18 </w:t>
      </w:r>
      <w:r w:rsidR="001F1470" w:rsidRPr="006C4C47">
        <w:rPr>
          <w:lang w:val="cs-CZ" w:eastAsia="en-IN"/>
        </w:rPr>
        <w:t>se bude používat pouze prvních 18 znaků.</w:t>
      </w:r>
    </w:p>
    <w:p w14:paraId="0177300F" w14:textId="77777777" w:rsidR="00F278E9" w:rsidRPr="006C4C47" w:rsidRDefault="00F278E9" w:rsidP="00F278E9">
      <w:pPr>
        <w:rPr>
          <w:lang w:val="cs-CZ" w:eastAsia="en-IN"/>
        </w:rPr>
      </w:pPr>
    </w:p>
    <w:p w14:paraId="547B6998" w14:textId="0BF0F26A" w:rsidR="00F278E9" w:rsidRPr="006C4C47" w:rsidRDefault="00200836" w:rsidP="00F278E9">
      <w:pPr>
        <w:rPr>
          <w:lang w:val="cs-CZ" w:eastAsia="en-IN"/>
        </w:rPr>
      </w:pPr>
      <w:r w:rsidRPr="006C4C47">
        <w:rPr>
          <w:lang w:val="cs-CZ" w:eastAsia="en-IN"/>
        </w:rPr>
        <w:t xml:space="preserve">Pro nastavení emulace vyberte nabídku Emulace v hlavní nabídce a zvolte možnost </w:t>
      </w:r>
      <w:r w:rsidR="00F278E9" w:rsidRPr="006C4C47">
        <w:rPr>
          <w:lang w:val="cs-CZ" w:eastAsia="en-IN"/>
        </w:rPr>
        <w:t xml:space="preserve">RB18. </w:t>
      </w:r>
      <w:r w:rsidRPr="006C4C47">
        <w:rPr>
          <w:lang w:val="cs-CZ" w:eastAsia="en-IN"/>
        </w:rPr>
        <w:t xml:space="preserve">Pokud chcete připojit více zařízení a jedno z nich ještě Orbit </w:t>
      </w:r>
      <w:proofErr w:type="spellStart"/>
      <w:r w:rsidRPr="006C4C47">
        <w:rPr>
          <w:lang w:val="cs-CZ" w:eastAsia="en-IN"/>
        </w:rPr>
        <w:t>Reader</w:t>
      </w:r>
      <w:proofErr w:type="spellEnd"/>
      <w:r w:rsidRPr="006C4C47">
        <w:rPr>
          <w:lang w:val="cs-CZ" w:eastAsia="en-IN"/>
        </w:rPr>
        <w:t xml:space="preserve"> nepodporuje, budete muset použít možnost emulace. Vezměte na vědomí, že pokud máte emulaci zapnutou a chcete toto nastavení změnit, musíte se nejprve odpojit od zařízení.</w:t>
      </w:r>
      <w:r w:rsidR="00F278E9" w:rsidRPr="006C4C47">
        <w:rPr>
          <w:lang w:val="cs-CZ" w:eastAsia="en-IN"/>
        </w:rPr>
        <w:t xml:space="preserve"> </w:t>
      </w:r>
      <w:r w:rsidRPr="006C4C47">
        <w:rPr>
          <w:lang w:val="cs-CZ" w:eastAsia="en-IN"/>
        </w:rPr>
        <w:t>Případně dočasně vypnout odečítač.</w:t>
      </w:r>
    </w:p>
    <w:p w14:paraId="1D8EC443" w14:textId="77777777" w:rsidR="00F278E9" w:rsidRPr="006C4C47" w:rsidRDefault="00F278E9" w:rsidP="00F278E9">
      <w:pPr>
        <w:rPr>
          <w:lang w:val="cs-CZ" w:eastAsia="en-IN"/>
        </w:rPr>
      </w:pPr>
    </w:p>
    <w:p w14:paraId="090C0DB1" w14:textId="7F755E91" w:rsidR="00F278E9" w:rsidRPr="0041484C" w:rsidRDefault="00200836" w:rsidP="00F278E9">
      <w:pPr>
        <w:rPr>
          <w:lang w:val="cs-CZ" w:eastAsia="en-IN"/>
        </w:rPr>
      </w:pPr>
      <w:r w:rsidRPr="0041484C">
        <w:rPr>
          <w:lang w:val="cs-CZ" w:eastAsia="en-IN"/>
        </w:rPr>
        <w:t xml:space="preserve">Pokud již máte </w:t>
      </w:r>
      <w:r w:rsidR="00F278E9" w:rsidRPr="0041484C">
        <w:rPr>
          <w:lang w:val="cs-CZ" w:eastAsia="en-IN"/>
        </w:rPr>
        <w:t xml:space="preserve">Orbit </w:t>
      </w:r>
      <w:proofErr w:type="spellStart"/>
      <w:r w:rsidR="00F278E9" w:rsidRPr="0041484C">
        <w:rPr>
          <w:lang w:val="cs-CZ" w:eastAsia="en-IN"/>
        </w:rPr>
        <w:t>Reader</w:t>
      </w:r>
      <w:proofErr w:type="spellEnd"/>
      <w:r w:rsidR="00701744" w:rsidRPr="0041484C">
        <w:rPr>
          <w:lang w:val="cs-CZ" w:eastAsia="en-IN"/>
        </w:rPr>
        <w:t xml:space="preserve"> </w:t>
      </w:r>
      <w:r w:rsidRPr="0041484C">
        <w:rPr>
          <w:lang w:val="cs-CZ" w:eastAsia="en-IN"/>
        </w:rPr>
        <w:t>spárován s vypnutou emulací</w:t>
      </w:r>
      <w:r w:rsidR="00F278E9" w:rsidRPr="0041484C">
        <w:rPr>
          <w:lang w:val="cs-CZ" w:eastAsia="en-IN"/>
        </w:rPr>
        <w:t xml:space="preserve">, </w:t>
      </w:r>
      <w:r w:rsidR="00701744" w:rsidRPr="0041484C">
        <w:rPr>
          <w:lang w:val="cs-CZ" w:eastAsia="en-IN"/>
        </w:rPr>
        <w:t>před zapnutím emulace zrušte párování k dalším zařízením</w:t>
      </w:r>
      <w:r w:rsidR="00F278E9" w:rsidRPr="0041484C">
        <w:rPr>
          <w:lang w:val="cs-CZ" w:eastAsia="en-IN"/>
        </w:rPr>
        <w:t>.</w:t>
      </w:r>
    </w:p>
    <w:p w14:paraId="3E7BC81D" w14:textId="5D207899" w:rsidR="00F278E9" w:rsidRPr="0041484C" w:rsidRDefault="00D607C7" w:rsidP="00F278E9">
      <w:pPr>
        <w:pStyle w:val="Nadpis2"/>
      </w:pPr>
      <w:bookmarkStart w:id="268" w:name="Using-the-Bluetooth-Connection"/>
      <w:bookmarkStart w:id="269" w:name="_Using_the_Bluetooth"/>
      <w:bookmarkStart w:id="270" w:name="_Bluetooth_připojení"/>
      <w:bookmarkStart w:id="271" w:name="_Toc54278493"/>
      <w:bookmarkEnd w:id="268"/>
      <w:bookmarkEnd w:id="269"/>
      <w:bookmarkEnd w:id="270"/>
      <w:r w:rsidRPr="0041484C">
        <w:t>Bluetooth připojení</w:t>
      </w:r>
      <w:bookmarkEnd w:id="271"/>
    </w:p>
    <w:p w14:paraId="2DB8C698" w14:textId="3E70D889" w:rsidR="00F278E9" w:rsidRPr="006C4C47" w:rsidRDefault="00200836" w:rsidP="00F278E9">
      <w:pPr>
        <w:rPr>
          <w:lang w:val="cs-CZ" w:eastAsia="en-IN"/>
        </w:rPr>
      </w:pPr>
      <w:r w:rsidRPr="006C4C47">
        <w:rPr>
          <w:lang w:val="cs-CZ" w:eastAsia="en-IN"/>
        </w:rPr>
        <w:t xml:space="preserve">Pokud je </w:t>
      </w:r>
      <w:r w:rsidR="00F278E9" w:rsidRPr="006C4C47">
        <w:rPr>
          <w:lang w:val="cs-CZ" w:eastAsia="en-IN"/>
        </w:rPr>
        <w:t xml:space="preserve">Orbit </w:t>
      </w:r>
      <w:proofErr w:type="spellStart"/>
      <w:r w:rsidR="00F278E9" w:rsidRPr="006C4C47">
        <w:rPr>
          <w:lang w:val="cs-CZ" w:eastAsia="en-IN"/>
        </w:rPr>
        <w:t>Reader</w:t>
      </w:r>
      <w:proofErr w:type="spellEnd"/>
      <w:r w:rsidR="00F278E9" w:rsidRPr="006C4C47">
        <w:rPr>
          <w:lang w:val="cs-CZ" w:eastAsia="en-IN"/>
        </w:rPr>
        <w:t xml:space="preserve"> </w:t>
      </w:r>
      <w:r w:rsidRPr="006C4C47">
        <w:rPr>
          <w:lang w:val="cs-CZ" w:eastAsia="en-IN"/>
        </w:rPr>
        <w:t>zapnutý při probuzení nebo zapnutí hostitelského zařízení, připoj</w:t>
      </w:r>
      <w:r w:rsidR="00701744" w:rsidRPr="006C4C47">
        <w:rPr>
          <w:lang w:val="cs-CZ" w:eastAsia="en-IN"/>
        </w:rPr>
        <w:t>í</w:t>
      </w:r>
      <w:r w:rsidRPr="006C4C47">
        <w:rPr>
          <w:lang w:val="cs-CZ" w:eastAsia="en-IN"/>
        </w:rPr>
        <w:t xml:space="preserve"> se automaticky.</w:t>
      </w:r>
      <w:r w:rsidR="00F278E9" w:rsidRPr="006C4C47">
        <w:rPr>
          <w:lang w:val="cs-CZ" w:eastAsia="en-IN"/>
        </w:rPr>
        <w:t xml:space="preserve"> </w:t>
      </w:r>
      <w:r w:rsidRPr="006C4C47">
        <w:rPr>
          <w:lang w:val="cs-CZ" w:eastAsia="en-IN"/>
        </w:rPr>
        <w:t xml:space="preserve">Při vypnutí nebo uspání </w:t>
      </w:r>
      <w:r w:rsidR="00701744" w:rsidRPr="006C4C47">
        <w:rPr>
          <w:lang w:val="cs-CZ" w:eastAsia="en-IN"/>
        </w:rPr>
        <w:t xml:space="preserve">hostitelského </w:t>
      </w:r>
      <w:r w:rsidRPr="006C4C47">
        <w:rPr>
          <w:lang w:val="cs-CZ" w:eastAsia="en-IN"/>
        </w:rPr>
        <w:t xml:space="preserve">zařízení se </w:t>
      </w:r>
      <w:r w:rsidR="00F278E9" w:rsidRPr="006C4C47">
        <w:rPr>
          <w:lang w:val="cs-CZ" w:eastAsia="en-IN"/>
        </w:rPr>
        <w:t xml:space="preserve">Orbit </w:t>
      </w:r>
      <w:proofErr w:type="spellStart"/>
      <w:r w:rsidR="00F278E9" w:rsidRPr="006C4C47">
        <w:rPr>
          <w:lang w:val="cs-CZ" w:eastAsia="en-IN"/>
        </w:rPr>
        <w:t>Reader</w:t>
      </w:r>
      <w:proofErr w:type="spellEnd"/>
      <w:r w:rsidR="00F278E9" w:rsidRPr="006C4C47">
        <w:rPr>
          <w:lang w:val="cs-CZ" w:eastAsia="en-IN"/>
        </w:rPr>
        <w:t xml:space="preserve"> </w:t>
      </w:r>
      <w:r w:rsidRPr="006C4C47">
        <w:rPr>
          <w:lang w:val="cs-CZ" w:eastAsia="en-IN"/>
        </w:rPr>
        <w:t xml:space="preserve">přepne zpět do režimu </w:t>
      </w:r>
      <w:r w:rsidR="00701744" w:rsidRPr="006C4C47">
        <w:rPr>
          <w:lang w:val="cs-CZ" w:eastAsia="en-IN"/>
        </w:rPr>
        <w:t>zápisníku</w:t>
      </w:r>
      <w:r w:rsidRPr="006C4C47">
        <w:rPr>
          <w:lang w:val="cs-CZ" w:eastAsia="en-IN"/>
        </w:rPr>
        <w:t xml:space="preserve"> nebo</w:t>
      </w:r>
      <w:r w:rsidR="00701744" w:rsidRPr="006C4C47">
        <w:rPr>
          <w:lang w:val="cs-CZ" w:eastAsia="en-IN"/>
        </w:rPr>
        <w:t>,</w:t>
      </w:r>
      <w:r w:rsidRPr="006C4C47">
        <w:rPr>
          <w:lang w:val="cs-CZ" w:eastAsia="en-IN"/>
        </w:rPr>
        <w:t xml:space="preserve"> pokud je připojen </w:t>
      </w:r>
      <w:r w:rsidR="00701744" w:rsidRPr="006C4C47">
        <w:rPr>
          <w:lang w:val="cs-CZ" w:eastAsia="en-IN"/>
        </w:rPr>
        <w:t xml:space="preserve">také </w:t>
      </w:r>
      <w:r w:rsidRPr="006C4C47">
        <w:rPr>
          <w:lang w:val="cs-CZ" w:eastAsia="en-IN"/>
        </w:rPr>
        <w:t>pomocí USB</w:t>
      </w:r>
      <w:r w:rsidR="00701744" w:rsidRPr="006C4C47">
        <w:rPr>
          <w:lang w:val="cs-CZ" w:eastAsia="en-IN"/>
        </w:rPr>
        <w:t>,</w:t>
      </w:r>
      <w:r w:rsidRPr="006C4C47">
        <w:rPr>
          <w:lang w:val="cs-CZ" w:eastAsia="en-IN"/>
        </w:rPr>
        <w:t xml:space="preserve"> se</w:t>
      </w:r>
      <w:r w:rsidR="00701744" w:rsidRPr="006C4C47">
        <w:rPr>
          <w:lang w:val="cs-CZ" w:eastAsia="en-IN"/>
        </w:rPr>
        <w:t xml:space="preserve"> připojí</w:t>
      </w:r>
      <w:r w:rsidRPr="006C4C47">
        <w:rPr>
          <w:lang w:val="cs-CZ" w:eastAsia="en-IN"/>
        </w:rPr>
        <w:t xml:space="preserve"> k odečítači druhého zařízení.</w:t>
      </w:r>
    </w:p>
    <w:p w14:paraId="24A788B1" w14:textId="77777777" w:rsidR="00F278E9" w:rsidRPr="006C4C47" w:rsidRDefault="00F278E9" w:rsidP="00F278E9">
      <w:pPr>
        <w:rPr>
          <w:lang w:val="cs-CZ" w:eastAsia="en-IN"/>
        </w:rPr>
      </w:pPr>
    </w:p>
    <w:p w14:paraId="4A33AF1D" w14:textId="665DA5FF" w:rsidR="00F278E9" w:rsidRPr="006C4C47" w:rsidRDefault="00200836" w:rsidP="00F278E9">
      <w:pPr>
        <w:rPr>
          <w:lang w:val="cs-CZ" w:eastAsia="en-IN"/>
        </w:rPr>
      </w:pPr>
      <w:r w:rsidRPr="006C4C47">
        <w:rPr>
          <w:lang w:val="cs-CZ" w:eastAsia="en-IN"/>
        </w:rPr>
        <w:t xml:space="preserve">Z Orbit </w:t>
      </w:r>
      <w:proofErr w:type="spellStart"/>
      <w:r w:rsidRPr="006C4C47">
        <w:rPr>
          <w:lang w:val="cs-CZ" w:eastAsia="en-IN"/>
        </w:rPr>
        <w:t>Reader</w:t>
      </w:r>
      <w:proofErr w:type="spellEnd"/>
      <w:r w:rsidRPr="006C4C47">
        <w:rPr>
          <w:lang w:val="cs-CZ" w:eastAsia="en-IN"/>
        </w:rPr>
        <w:t xml:space="preserve"> nyní není možné probudit připojené hostitelské zařízení.</w:t>
      </w:r>
    </w:p>
    <w:p w14:paraId="3BD1C9F2" w14:textId="6902563A" w:rsidR="00F278E9" w:rsidRPr="006C4C47" w:rsidRDefault="00200836" w:rsidP="00F278E9">
      <w:pPr>
        <w:rPr>
          <w:lang w:val="cs-CZ" w:eastAsia="en-IN"/>
        </w:rPr>
      </w:pPr>
      <w:r w:rsidRPr="006C4C47">
        <w:rPr>
          <w:lang w:val="cs-CZ" w:eastAsia="en-IN"/>
        </w:rPr>
        <w:t>Zařízení lze probudit těmito dvěma způsoby:</w:t>
      </w:r>
      <w:r w:rsidR="00F278E9" w:rsidRPr="006C4C47">
        <w:rPr>
          <w:lang w:val="cs-CZ" w:eastAsia="en-IN"/>
        </w:rPr>
        <w:t xml:space="preserve"> </w:t>
      </w:r>
    </w:p>
    <w:p w14:paraId="7A3D1DA8" w14:textId="38595032" w:rsidR="00F278E9" w:rsidRPr="006C4C47" w:rsidRDefault="00200836" w:rsidP="001870FB">
      <w:pPr>
        <w:pStyle w:val="Odstavecseseznamem"/>
        <w:numPr>
          <w:ilvl w:val="0"/>
          <w:numId w:val="31"/>
        </w:numPr>
        <w:spacing w:before="100" w:beforeAutospacing="1" w:after="100" w:afterAutospacing="1"/>
        <w:ind w:left="714" w:hanging="357"/>
        <w:rPr>
          <w:rFonts w:ascii="Arial" w:hAnsi="Arial" w:cs="Arial"/>
          <w:sz w:val="24"/>
          <w:szCs w:val="24"/>
          <w:lang w:val="cs-CZ" w:eastAsia="en-IN"/>
        </w:rPr>
      </w:pPr>
      <w:r w:rsidRPr="006C4C47">
        <w:rPr>
          <w:rFonts w:ascii="Arial" w:hAnsi="Arial" w:cs="Arial"/>
          <w:sz w:val="24"/>
          <w:szCs w:val="24"/>
          <w:lang w:val="cs-CZ" w:eastAsia="en-IN"/>
        </w:rPr>
        <w:t>Stisknutí zapínacího tlačítka</w:t>
      </w:r>
    </w:p>
    <w:p w14:paraId="15A7A095" w14:textId="055210C0" w:rsidR="00F278E9" w:rsidRPr="006C4C47" w:rsidRDefault="00200836" w:rsidP="001870FB">
      <w:pPr>
        <w:pStyle w:val="Odstavecseseznamem"/>
        <w:numPr>
          <w:ilvl w:val="0"/>
          <w:numId w:val="31"/>
        </w:numPr>
        <w:rPr>
          <w:rFonts w:ascii="Arial" w:hAnsi="Arial" w:cs="Arial"/>
          <w:sz w:val="24"/>
          <w:szCs w:val="24"/>
          <w:lang w:val="cs-CZ" w:eastAsia="en-IN"/>
        </w:rPr>
      </w:pPr>
      <w:r w:rsidRPr="006C4C47">
        <w:rPr>
          <w:rFonts w:ascii="Arial" w:hAnsi="Arial" w:cs="Arial"/>
          <w:sz w:val="24"/>
          <w:szCs w:val="24"/>
          <w:lang w:val="cs-CZ" w:eastAsia="en-IN"/>
        </w:rPr>
        <w:t>Přijetí notifikace</w:t>
      </w:r>
    </w:p>
    <w:p w14:paraId="5AC832FE" w14:textId="634D6EC8" w:rsidR="00F278E9" w:rsidRPr="006C4C47" w:rsidRDefault="004F2F08" w:rsidP="00F278E9">
      <w:pPr>
        <w:rPr>
          <w:lang w:val="cs-CZ" w:eastAsia="en-IN"/>
        </w:rPr>
      </w:pPr>
      <w:r w:rsidRPr="006C4C47">
        <w:rPr>
          <w:lang w:val="cs-CZ" w:eastAsia="en-IN"/>
        </w:rPr>
        <w:t xml:space="preserve">Před použitím Bluetooth musíte </w:t>
      </w:r>
      <w:r w:rsidR="00F278E9" w:rsidRPr="006C4C47">
        <w:rPr>
          <w:lang w:val="cs-CZ" w:eastAsia="en-IN"/>
        </w:rPr>
        <w:t>Orbit</w:t>
      </w:r>
      <w:r w:rsidRPr="006C4C47">
        <w:rPr>
          <w:lang w:val="cs-CZ" w:eastAsia="en-IN"/>
        </w:rPr>
        <w:t xml:space="preserve"> </w:t>
      </w:r>
      <w:proofErr w:type="spellStart"/>
      <w:r w:rsidRPr="006C4C47">
        <w:rPr>
          <w:lang w:val="cs-CZ" w:eastAsia="en-IN"/>
        </w:rPr>
        <w:t>Reader</w:t>
      </w:r>
      <w:proofErr w:type="spellEnd"/>
      <w:r w:rsidRPr="006C4C47">
        <w:rPr>
          <w:lang w:val="cs-CZ" w:eastAsia="en-IN"/>
        </w:rPr>
        <w:t xml:space="preserve"> nejprve spárovat s hostitelským zařízením</w:t>
      </w:r>
      <w:r w:rsidR="00F278E9" w:rsidRPr="006C4C47">
        <w:rPr>
          <w:lang w:val="cs-CZ" w:eastAsia="en-IN"/>
        </w:rPr>
        <w:t xml:space="preserve">. </w:t>
      </w:r>
      <w:r w:rsidRPr="006C4C47">
        <w:rPr>
          <w:lang w:val="cs-CZ" w:eastAsia="en-IN"/>
        </w:rPr>
        <w:t>S novějšími zařízeními je spárování jednoduché s možností „Auto“. Pokud by se vaše zařízení nechtělo připojit, změňte nastavení párování v nabídce.</w:t>
      </w:r>
    </w:p>
    <w:p w14:paraId="4D592353" w14:textId="77777777" w:rsidR="00F278E9" w:rsidRPr="006C4C47" w:rsidRDefault="00F278E9" w:rsidP="00F278E9">
      <w:pPr>
        <w:rPr>
          <w:lang w:val="cs-CZ" w:eastAsia="en-IN"/>
        </w:rPr>
      </w:pPr>
    </w:p>
    <w:p w14:paraId="6FACF3F4" w14:textId="4A363F83" w:rsidR="00F278E9" w:rsidRPr="006C4C47" w:rsidRDefault="004F2F08" w:rsidP="00F278E9">
      <w:pPr>
        <w:rPr>
          <w:lang w:val="cs-CZ" w:eastAsia="en-IN"/>
        </w:rPr>
      </w:pPr>
      <w:r w:rsidRPr="006C4C47">
        <w:rPr>
          <w:lang w:val="cs-CZ" w:eastAsia="en-IN"/>
        </w:rPr>
        <w:t xml:space="preserve">Pokud nastavíte emulaci na </w:t>
      </w:r>
      <w:r w:rsidR="00F278E9" w:rsidRPr="006C4C47">
        <w:rPr>
          <w:lang w:val="cs-CZ" w:eastAsia="en-IN"/>
        </w:rPr>
        <w:t xml:space="preserve">RB18, </w:t>
      </w:r>
      <w:r w:rsidRPr="006C4C47">
        <w:rPr>
          <w:lang w:val="cs-CZ" w:eastAsia="en-IN"/>
        </w:rPr>
        <w:t>zařízení se bude viditelné jako</w:t>
      </w:r>
      <w:r w:rsidR="00F278E9" w:rsidRPr="006C4C47">
        <w:rPr>
          <w:lang w:val="cs-CZ" w:eastAsia="en-IN"/>
        </w:rPr>
        <w:t xml:space="preserve"> Refreshabraille#### (</w:t>
      </w:r>
      <w:r w:rsidRPr="006C4C47">
        <w:rPr>
          <w:lang w:val="cs-CZ" w:eastAsia="en-IN"/>
        </w:rPr>
        <w:t>kde</w:t>
      </w:r>
      <w:r w:rsidR="00F278E9" w:rsidRPr="006C4C47">
        <w:rPr>
          <w:lang w:val="cs-CZ" w:eastAsia="en-IN"/>
        </w:rPr>
        <w:t xml:space="preserve"> # </w:t>
      </w:r>
      <w:r w:rsidRPr="006C4C47">
        <w:rPr>
          <w:lang w:val="cs-CZ" w:eastAsia="en-IN"/>
        </w:rPr>
        <w:t>jsou poslední čtyři číslice sériového čísla)</w:t>
      </w:r>
      <w:r w:rsidR="00F278E9" w:rsidRPr="006C4C47">
        <w:rPr>
          <w:lang w:val="cs-CZ" w:eastAsia="en-IN"/>
        </w:rPr>
        <w:t>.</w:t>
      </w:r>
    </w:p>
    <w:p w14:paraId="5917B872" w14:textId="77777777" w:rsidR="00F278E9" w:rsidRPr="006C4C47" w:rsidRDefault="00F278E9" w:rsidP="00F278E9">
      <w:pPr>
        <w:rPr>
          <w:lang w:val="cs-CZ" w:eastAsia="en-IN"/>
        </w:rPr>
      </w:pPr>
    </w:p>
    <w:p w14:paraId="7E0BE153" w14:textId="55FBEC9B" w:rsidR="00F278E9" w:rsidRPr="006C4C47" w:rsidRDefault="004F2F08" w:rsidP="005D30CD">
      <w:pPr>
        <w:spacing w:after="120"/>
        <w:rPr>
          <w:lang w:val="cs-CZ" w:eastAsia="en-IN"/>
        </w:rPr>
      </w:pPr>
      <w:r w:rsidRPr="006C4C47">
        <w:rPr>
          <w:lang w:val="cs-CZ" w:eastAsia="en-IN"/>
        </w:rPr>
        <w:t>Pro detailní návod pro připojení přejděte do sekce podle typu vašeho zařízení.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39"/>
      </w:tblGrid>
      <w:tr w:rsidR="00F278E9" w:rsidRPr="006C4C47" w14:paraId="5565EE02" w14:textId="77777777" w:rsidTr="00295084">
        <w:trPr>
          <w:jc w:val="center"/>
        </w:trPr>
        <w:tc>
          <w:tcPr>
            <w:tcW w:w="0" w:type="auto"/>
            <w:vAlign w:val="center"/>
            <w:hideMark/>
          </w:tcPr>
          <w:p w14:paraId="28D02D48" w14:textId="5F84BD3B" w:rsidR="00F278E9" w:rsidRPr="006C4C47" w:rsidRDefault="00F063D8" w:rsidP="00295084">
            <w:pPr>
              <w:rPr>
                <w:rFonts w:cs="Arial"/>
                <w:lang w:val="cs-CZ" w:eastAsia="en-IN"/>
              </w:rPr>
            </w:pPr>
            <w:hyperlink w:anchor="_Connecting_iOS_with" w:history="1">
              <w:r w:rsidR="004F2F08" w:rsidRPr="006C4C47">
                <w:rPr>
                  <w:rStyle w:val="Hypertextovodkaz"/>
                  <w:rFonts w:cs="Arial"/>
                  <w:lang w:val="cs-CZ" w:eastAsia="en-IN"/>
                </w:rPr>
                <w:t>Připojení k</w:t>
              </w:r>
              <w:r w:rsidR="00F278E9" w:rsidRPr="006C4C47">
                <w:rPr>
                  <w:rStyle w:val="Hypertextovodkaz"/>
                  <w:rFonts w:cs="Arial"/>
                  <w:lang w:val="cs-CZ" w:eastAsia="en-IN"/>
                </w:rPr>
                <w:t xml:space="preserve"> iOS </w:t>
              </w:r>
              <w:r w:rsidR="004F2F08" w:rsidRPr="006C4C47">
                <w:rPr>
                  <w:rStyle w:val="Hypertextovodkaz"/>
                  <w:rFonts w:cs="Arial"/>
                  <w:lang w:val="cs-CZ" w:eastAsia="en-IN"/>
                </w:rPr>
                <w:t xml:space="preserve">pomocí </w:t>
              </w:r>
              <w:r w:rsidR="00F278E9" w:rsidRPr="006C4C47">
                <w:rPr>
                  <w:rStyle w:val="Hypertextovodkaz"/>
                  <w:rFonts w:cs="Arial"/>
                  <w:lang w:val="cs-CZ" w:eastAsia="en-IN"/>
                </w:rPr>
                <w:t>Bluetooth</w:t>
              </w:r>
            </w:hyperlink>
            <w:r w:rsidR="00F278E9" w:rsidRPr="006C4C47">
              <w:rPr>
                <w:rFonts w:cs="Arial"/>
                <w:lang w:val="cs-CZ" w:eastAsia="en-IN"/>
              </w:rPr>
              <w:t xml:space="preserve"> </w:t>
            </w:r>
          </w:p>
        </w:tc>
      </w:tr>
      <w:tr w:rsidR="00F278E9" w:rsidRPr="006C4C47" w14:paraId="44EEB9F5" w14:textId="77777777" w:rsidTr="00295084">
        <w:trPr>
          <w:jc w:val="center"/>
        </w:trPr>
        <w:tc>
          <w:tcPr>
            <w:tcW w:w="0" w:type="auto"/>
            <w:vAlign w:val="center"/>
            <w:hideMark/>
          </w:tcPr>
          <w:p w14:paraId="4268AE2D" w14:textId="5D682AFA" w:rsidR="00F278E9" w:rsidRPr="006C4C47" w:rsidRDefault="00F063D8" w:rsidP="00295084">
            <w:pPr>
              <w:rPr>
                <w:rFonts w:cs="Arial"/>
                <w:lang w:val="cs-CZ" w:eastAsia="en-IN"/>
              </w:rPr>
            </w:pPr>
            <w:hyperlink w:anchor="_Connecting_Mac_with" w:history="1">
              <w:r w:rsidR="004F2F08" w:rsidRPr="006C4C47">
                <w:rPr>
                  <w:rStyle w:val="Hypertextovodkaz"/>
                  <w:rFonts w:cs="Arial"/>
                  <w:lang w:val="cs-CZ" w:eastAsia="en-IN"/>
                </w:rPr>
                <w:t>Připojení k</w:t>
              </w:r>
              <w:r w:rsidR="00F278E9" w:rsidRPr="006C4C47">
                <w:rPr>
                  <w:rStyle w:val="Hypertextovodkaz"/>
                  <w:rFonts w:cs="Arial"/>
                  <w:lang w:val="cs-CZ" w:eastAsia="en-IN"/>
                </w:rPr>
                <w:t xml:space="preserve"> Mac</w:t>
              </w:r>
              <w:r w:rsidR="004F2F08" w:rsidRPr="006C4C47">
                <w:rPr>
                  <w:rStyle w:val="Hypertextovodkaz"/>
                  <w:rFonts w:cs="Arial"/>
                  <w:lang w:val="cs-CZ" w:eastAsia="en-IN"/>
                </w:rPr>
                <w:t>u</w:t>
              </w:r>
              <w:r w:rsidR="00F278E9" w:rsidRPr="006C4C47">
                <w:rPr>
                  <w:rStyle w:val="Hypertextovodkaz"/>
                  <w:rFonts w:cs="Arial"/>
                  <w:lang w:val="cs-CZ" w:eastAsia="en-IN"/>
                </w:rPr>
                <w:t xml:space="preserve"> </w:t>
              </w:r>
              <w:r w:rsidR="004F2F08" w:rsidRPr="006C4C47">
                <w:rPr>
                  <w:rStyle w:val="Hypertextovodkaz"/>
                  <w:rFonts w:cs="Arial"/>
                  <w:lang w:val="cs-CZ" w:eastAsia="en-IN"/>
                </w:rPr>
                <w:t>pomocí</w:t>
              </w:r>
              <w:r w:rsidR="00F278E9" w:rsidRPr="006C4C47">
                <w:rPr>
                  <w:rStyle w:val="Hypertextovodkaz"/>
                  <w:rFonts w:cs="Arial"/>
                  <w:lang w:val="cs-CZ" w:eastAsia="en-IN"/>
                </w:rPr>
                <w:t xml:space="preserve"> Bluetooth</w:t>
              </w:r>
            </w:hyperlink>
            <w:r w:rsidR="00F278E9" w:rsidRPr="006C4C47">
              <w:rPr>
                <w:rFonts w:cs="Arial"/>
                <w:lang w:val="cs-CZ" w:eastAsia="en-IN"/>
              </w:rPr>
              <w:t xml:space="preserve"> </w:t>
            </w:r>
          </w:p>
        </w:tc>
      </w:tr>
      <w:tr w:rsidR="00F278E9" w:rsidRPr="006C4C47" w14:paraId="3B1A3215" w14:textId="77777777" w:rsidTr="00295084">
        <w:trPr>
          <w:jc w:val="center"/>
        </w:trPr>
        <w:tc>
          <w:tcPr>
            <w:tcW w:w="0" w:type="auto"/>
            <w:vAlign w:val="center"/>
            <w:hideMark/>
          </w:tcPr>
          <w:p w14:paraId="1560BC08" w14:textId="634EF603" w:rsidR="00F278E9" w:rsidRPr="006C4C47" w:rsidRDefault="00F063D8" w:rsidP="00295084">
            <w:pPr>
              <w:rPr>
                <w:rFonts w:cs="Arial"/>
                <w:lang w:val="cs-CZ" w:eastAsia="en-IN"/>
              </w:rPr>
            </w:pPr>
            <w:hyperlink w:anchor="_Connecting_Android_devices" w:history="1">
              <w:r w:rsidR="004F2F08" w:rsidRPr="006C4C47">
                <w:rPr>
                  <w:rFonts w:cs="Arial"/>
                  <w:color w:val="0000FF"/>
                  <w:u w:val="single"/>
                  <w:lang w:val="cs-CZ" w:eastAsia="en-IN"/>
                </w:rPr>
                <w:t>Připojení k</w:t>
              </w:r>
              <w:r w:rsidR="00F278E9" w:rsidRPr="006C4C47">
                <w:rPr>
                  <w:rFonts w:cs="Arial"/>
                  <w:color w:val="0000FF"/>
                  <w:u w:val="single"/>
                  <w:lang w:val="cs-CZ" w:eastAsia="en-IN"/>
                </w:rPr>
                <w:t xml:space="preserve"> Android</w:t>
              </w:r>
              <w:r w:rsidR="004F2F08" w:rsidRPr="006C4C47">
                <w:rPr>
                  <w:rFonts w:cs="Arial"/>
                  <w:color w:val="0000FF"/>
                  <w:u w:val="single"/>
                  <w:lang w:val="cs-CZ" w:eastAsia="en-IN"/>
                </w:rPr>
                <w:t>u</w:t>
              </w:r>
              <w:r w:rsidR="00F278E9" w:rsidRPr="006C4C47">
                <w:rPr>
                  <w:rFonts w:cs="Arial"/>
                  <w:color w:val="0000FF"/>
                  <w:u w:val="single"/>
                  <w:lang w:val="cs-CZ" w:eastAsia="en-IN"/>
                </w:rPr>
                <w:t xml:space="preserve"> </w:t>
              </w:r>
              <w:r w:rsidR="004F2F08" w:rsidRPr="006C4C47">
                <w:rPr>
                  <w:rFonts w:cs="Arial"/>
                  <w:color w:val="0000FF"/>
                  <w:u w:val="single"/>
                  <w:lang w:val="cs-CZ" w:eastAsia="en-IN"/>
                </w:rPr>
                <w:t xml:space="preserve">pomocí </w:t>
              </w:r>
              <w:r w:rsidR="00F278E9" w:rsidRPr="006C4C47">
                <w:rPr>
                  <w:rFonts w:cs="Arial"/>
                  <w:color w:val="0000FF"/>
                  <w:u w:val="single"/>
                  <w:lang w:val="cs-CZ" w:eastAsia="en-IN"/>
                </w:rPr>
                <w:t>Bluetooth</w:t>
              </w:r>
            </w:hyperlink>
            <w:r w:rsidR="00F278E9" w:rsidRPr="006C4C47">
              <w:rPr>
                <w:rFonts w:cs="Arial"/>
                <w:lang w:val="cs-CZ" w:eastAsia="en-IN"/>
              </w:rPr>
              <w:t xml:space="preserve"> </w:t>
            </w:r>
          </w:p>
        </w:tc>
      </w:tr>
      <w:tr w:rsidR="00F278E9" w:rsidRPr="006C4C47" w14:paraId="5C9CCE41" w14:textId="77777777" w:rsidTr="00295084">
        <w:trPr>
          <w:jc w:val="center"/>
        </w:trPr>
        <w:tc>
          <w:tcPr>
            <w:tcW w:w="0" w:type="auto"/>
            <w:vAlign w:val="center"/>
            <w:hideMark/>
          </w:tcPr>
          <w:p w14:paraId="77002BCA" w14:textId="4565218F" w:rsidR="00F278E9" w:rsidRPr="006C4C47" w:rsidRDefault="00F063D8" w:rsidP="00295084">
            <w:pPr>
              <w:rPr>
                <w:rFonts w:cs="Arial"/>
                <w:lang w:val="cs-CZ" w:eastAsia="en-IN"/>
              </w:rPr>
            </w:pPr>
            <w:hyperlink w:anchor="_Connecting_Windows_with" w:history="1">
              <w:r w:rsidR="004F2F08" w:rsidRPr="006C4C47">
                <w:rPr>
                  <w:rFonts w:cs="Arial"/>
                  <w:color w:val="0000FF"/>
                  <w:u w:val="single"/>
                  <w:lang w:val="cs-CZ" w:eastAsia="en-IN"/>
                </w:rPr>
                <w:t>Připojení k</w:t>
              </w:r>
              <w:r w:rsidR="00F278E9" w:rsidRPr="006C4C47">
                <w:rPr>
                  <w:rFonts w:cs="Arial"/>
                  <w:color w:val="0000FF"/>
                  <w:u w:val="single"/>
                  <w:lang w:val="cs-CZ" w:eastAsia="en-IN"/>
                </w:rPr>
                <w:t xml:space="preserve"> Windows </w:t>
              </w:r>
              <w:r w:rsidR="004F2F08" w:rsidRPr="006C4C47">
                <w:rPr>
                  <w:rFonts w:cs="Arial"/>
                  <w:color w:val="0000FF"/>
                  <w:u w:val="single"/>
                  <w:lang w:val="cs-CZ" w:eastAsia="en-IN"/>
                </w:rPr>
                <w:t xml:space="preserve">pomocí </w:t>
              </w:r>
              <w:r w:rsidR="00F278E9" w:rsidRPr="006C4C47">
                <w:rPr>
                  <w:rFonts w:cs="Arial"/>
                  <w:color w:val="0000FF"/>
                  <w:u w:val="single"/>
                  <w:lang w:val="cs-CZ" w:eastAsia="en-IN"/>
                </w:rPr>
                <w:t>Bluetooth</w:t>
              </w:r>
            </w:hyperlink>
            <w:r w:rsidR="00F278E9" w:rsidRPr="006C4C47">
              <w:rPr>
                <w:rFonts w:cs="Arial"/>
                <w:lang w:val="cs-CZ" w:eastAsia="en-IN"/>
              </w:rPr>
              <w:t xml:space="preserve"> </w:t>
            </w:r>
          </w:p>
        </w:tc>
      </w:tr>
    </w:tbl>
    <w:p w14:paraId="06A186C8" w14:textId="2D2F5FD8" w:rsidR="00F278E9" w:rsidRPr="006C4C47" w:rsidRDefault="004F2F08" w:rsidP="008F3877">
      <w:pPr>
        <w:pStyle w:val="Nadpis2"/>
      </w:pPr>
      <w:bookmarkStart w:id="272" w:name="Manage-Connections"/>
      <w:bookmarkStart w:id="273" w:name="_Toc9689926"/>
      <w:bookmarkStart w:id="274" w:name="_Toc10194390"/>
      <w:bookmarkStart w:id="275" w:name="_Toc54278494"/>
      <w:bookmarkEnd w:id="272"/>
      <w:r w:rsidRPr="006C4C47">
        <w:t>Správa připojení</w:t>
      </w:r>
      <w:bookmarkEnd w:id="273"/>
      <w:bookmarkEnd w:id="274"/>
      <w:bookmarkEnd w:id="275"/>
    </w:p>
    <w:p w14:paraId="7DBC6119" w14:textId="3294BA32" w:rsidR="00F278E9" w:rsidRPr="006C4C47" w:rsidRDefault="00FC1649" w:rsidP="00F278E9">
      <w:pPr>
        <w:rPr>
          <w:lang w:val="cs-CZ" w:eastAsia="en-IN"/>
        </w:rPr>
      </w:pPr>
      <w:r w:rsidRPr="006C4C47">
        <w:rPr>
          <w:lang w:val="cs-CZ" w:eastAsia="en-IN"/>
        </w:rPr>
        <w:t xml:space="preserve">Při zapnutém Bluetooth je možné </w:t>
      </w:r>
      <w:r w:rsidR="003F2E7B" w:rsidRPr="006C4C47">
        <w:rPr>
          <w:lang w:val="cs-CZ" w:eastAsia="en-IN"/>
        </w:rPr>
        <w:t xml:space="preserve">že hostitelské zařízení bude rušit </w:t>
      </w:r>
      <w:r w:rsidRPr="006C4C47">
        <w:rPr>
          <w:lang w:val="cs-CZ" w:eastAsia="en-IN"/>
        </w:rPr>
        <w:t>aktivitu</w:t>
      </w:r>
      <w:r w:rsidR="00F278E9" w:rsidRPr="006C4C47">
        <w:rPr>
          <w:lang w:val="cs-CZ" w:eastAsia="en-IN"/>
        </w:rPr>
        <w:t xml:space="preserve"> Orbit </w:t>
      </w:r>
      <w:proofErr w:type="spellStart"/>
      <w:r w:rsidR="00F278E9" w:rsidRPr="006C4C47">
        <w:rPr>
          <w:lang w:val="cs-CZ" w:eastAsia="en-IN"/>
        </w:rPr>
        <w:t>Reader</w:t>
      </w:r>
      <w:r w:rsidRPr="006C4C47">
        <w:rPr>
          <w:lang w:val="cs-CZ" w:eastAsia="en-IN"/>
        </w:rPr>
        <w:t>u</w:t>
      </w:r>
      <w:proofErr w:type="spellEnd"/>
      <w:r w:rsidR="00F278E9" w:rsidRPr="006C4C47">
        <w:rPr>
          <w:lang w:val="cs-CZ" w:eastAsia="en-IN"/>
        </w:rPr>
        <w:t xml:space="preserve">. </w:t>
      </w:r>
      <w:r w:rsidRPr="006C4C47">
        <w:rPr>
          <w:lang w:val="cs-CZ" w:eastAsia="en-IN"/>
        </w:rPr>
        <w:t>Při každém probuzení hostitelské zařízení převezme kontrolu nad</w:t>
      </w:r>
      <w:r w:rsidR="00F278E9" w:rsidRPr="006C4C47">
        <w:rPr>
          <w:lang w:val="cs-CZ" w:eastAsia="en-IN"/>
        </w:rPr>
        <w:t xml:space="preserve"> Orbit </w:t>
      </w:r>
      <w:proofErr w:type="spellStart"/>
      <w:r w:rsidR="00F278E9" w:rsidRPr="006C4C47">
        <w:rPr>
          <w:lang w:val="cs-CZ" w:eastAsia="en-IN"/>
        </w:rPr>
        <w:t>Reader</w:t>
      </w:r>
      <w:r w:rsidRPr="006C4C47">
        <w:rPr>
          <w:lang w:val="cs-CZ" w:eastAsia="en-IN"/>
        </w:rPr>
        <w:t>em</w:t>
      </w:r>
      <w:proofErr w:type="spellEnd"/>
      <w:r w:rsidR="00F278E9" w:rsidRPr="006C4C47">
        <w:rPr>
          <w:lang w:val="cs-CZ" w:eastAsia="en-IN"/>
        </w:rPr>
        <w:t xml:space="preserve">. </w:t>
      </w:r>
      <w:r w:rsidRPr="006C4C47">
        <w:rPr>
          <w:lang w:val="cs-CZ" w:eastAsia="en-IN"/>
        </w:rPr>
        <w:t xml:space="preserve">To je obzvlášť užitečné při práci se zařízením, pokud ale chcete používat </w:t>
      </w:r>
      <w:r w:rsidR="00F278E9" w:rsidRPr="006C4C47">
        <w:rPr>
          <w:lang w:val="cs-CZ" w:eastAsia="en-IN"/>
        </w:rPr>
        <w:t xml:space="preserve">Orbit </w:t>
      </w:r>
      <w:proofErr w:type="spellStart"/>
      <w:r w:rsidR="00F278E9" w:rsidRPr="006C4C47">
        <w:rPr>
          <w:lang w:val="cs-CZ" w:eastAsia="en-IN"/>
        </w:rPr>
        <w:t>Reader</w:t>
      </w:r>
      <w:proofErr w:type="spellEnd"/>
      <w:r w:rsidR="00F278E9" w:rsidRPr="006C4C47">
        <w:rPr>
          <w:lang w:val="cs-CZ" w:eastAsia="en-IN"/>
        </w:rPr>
        <w:t xml:space="preserve"> 20 </w:t>
      </w:r>
      <w:r w:rsidRPr="006C4C47">
        <w:rPr>
          <w:lang w:val="cs-CZ" w:eastAsia="en-IN"/>
        </w:rPr>
        <w:t xml:space="preserve">v režimu </w:t>
      </w:r>
      <w:r w:rsidR="00D32F08" w:rsidRPr="006C4C47">
        <w:rPr>
          <w:lang w:val="cs-CZ" w:eastAsia="en-IN"/>
        </w:rPr>
        <w:t xml:space="preserve">zápisníku </w:t>
      </w:r>
      <w:r w:rsidRPr="006C4C47">
        <w:rPr>
          <w:lang w:val="cs-CZ" w:eastAsia="en-IN"/>
        </w:rPr>
        <w:t>nebo pokud chcete mít připojený odečítač pomocí USB</w:t>
      </w:r>
      <w:r w:rsidR="00F278E9" w:rsidRPr="006C4C47">
        <w:rPr>
          <w:lang w:val="cs-CZ" w:eastAsia="en-IN"/>
        </w:rPr>
        <w:t>,</w:t>
      </w:r>
      <w:r w:rsidR="003F2E7B" w:rsidRPr="006C4C47">
        <w:rPr>
          <w:lang w:val="cs-CZ" w:eastAsia="en-IN"/>
        </w:rPr>
        <w:t xml:space="preserve"> probuzené zařízení by </w:t>
      </w:r>
      <w:r w:rsidR="00D32F08" w:rsidRPr="006C4C47">
        <w:rPr>
          <w:lang w:val="cs-CZ" w:eastAsia="en-IN"/>
        </w:rPr>
        <w:t>v</w:t>
      </w:r>
      <w:r w:rsidR="003F2E7B" w:rsidRPr="006C4C47">
        <w:rPr>
          <w:lang w:val="cs-CZ" w:eastAsia="en-IN"/>
        </w:rPr>
        <w:t>ás rušilo</w:t>
      </w:r>
      <w:r w:rsidRPr="006C4C47">
        <w:rPr>
          <w:lang w:val="cs-CZ" w:eastAsia="en-IN"/>
        </w:rPr>
        <w:t>.</w:t>
      </w:r>
      <w:r w:rsidR="00F278E9" w:rsidRPr="006C4C47">
        <w:rPr>
          <w:lang w:val="cs-CZ" w:eastAsia="en-IN"/>
        </w:rPr>
        <w:t xml:space="preserve"> </w:t>
      </w:r>
    </w:p>
    <w:p w14:paraId="3EE5EFFF" w14:textId="77777777" w:rsidR="00F278E9" w:rsidRPr="006C4C47" w:rsidRDefault="00F278E9" w:rsidP="00F278E9">
      <w:pPr>
        <w:rPr>
          <w:lang w:val="cs-CZ" w:eastAsia="en-IN"/>
        </w:rPr>
      </w:pPr>
    </w:p>
    <w:p w14:paraId="1634E37B" w14:textId="5D255E85" w:rsidR="00F278E9" w:rsidRPr="006C4C47" w:rsidRDefault="003F2E7B" w:rsidP="00F278E9">
      <w:pPr>
        <w:rPr>
          <w:lang w:val="cs-CZ" w:eastAsia="en-IN"/>
        </w:rPr>
      </w:pPr>
      <w:r w:rsidRPr="006C4C47">
        <w:rPr>
          <w:lang w:val="cs-CZ" w:eastAsia="en-IN"/>
        </w:rPr>
        <w:t xml:space="preserve">Abyste předešli </w:t>
      </w:r>
      <w:r w:rsidR="009D6180" w:rsidRPr="006C4C47">
        <w:rPr>
          <w:lang w:val="cs-CZ" w:eastAsia="en-IN"/>
        </w:rPr>
        <w:t xml:space="preserve">rušení při </w:t>
      </w:r>
      <w:r w:rsidRPr="006C4C47">
        <w:rPr>
          <w:lang w:val="cs-CZ" w:eastAsia="en-IN"/>
        </w:rPr>
        <w:t>prác</w:t>
      </w:r>
      <w:r w:rsidR="009D6180" w:rsidRPr="006C4C47">
        <w:rPr>
          <w:lang w:val="cs-CZ" w:eastAsia="en-IN"/>
        </w:rPr>
        <w:t>i</w:t>
      </w:r>
      <w:r w:rsidR="00F278E9" w:rsidRPr="006C4C47">
        <w:rPr>
          <w:lang w:val="cs-CZ" w:eastAsia="en-IN"/>
        </w:rPr>
        <w:t xml:space="preserve">, </w:t>
      </w:r>
      <w:r w:rsidRPr="006C4C47">
        <w:rPr>
          <w:lang w:val="cs-CZ" w:eastAsia="en-IN"/>
        </w:rPr>
        <w:t xml:space="preserve">vypněte </w:t>
      </w:r>
      <w:r w:rsidR="00F278E9" w:rsidRPr="006C4C47">
        <w:rPr>
          <w:lang w:val="cs-CZ" w:eastAsia="en-IN"/>
        </w:rPr>
        <w:t xml:space="preserve">Bluetooth </w:t>
      </w:r>
      <w:r w:rsidRPr="006C4C47">
        <w:rPr>
          <w:lang w:val="cs-CZ" w:eastAsia="en-IN"/>
        </w:rPr>
        <w:t>v</w:t>
      </w:r>
      <w:r w:rsidR="00F278E9" w:rsidRPr="006C4C47">
        <w:rPr>
          <w:lang w:val="cs-CZ" w:eastAsia="en-IN"/>
        </w:rPr>
        <w:t xml:space="preserve"> Orbit </w:t>
      </w:r>
      <w:proofErr w:type="spellStart"/>
      <w:r w:rsidR="00F278E9" w:rsidRPr="006C4C47">
        <w:rPr>
          <w:lang w:val="cs-CZ" w:eastAsia="en-IN"/>
        </w:rPr>
        <w:t>Reader</w:t>
      </w:r>
      <w:r w:rsidRPr="006C4C47">
        <w:rPr>
          <w:lang w:val="cs-CZ" w:eastAsia="en-IN"/>
        </w:rPr>
        <w:t>u</w:t>
      </w:r>
      <w:proofErr w:type="spellEnd"/>
      <w:r w:rsidRPr="006C4C47">
        <w:rPr>
          <w:lang w:val="cs-CZ" w:eastAsia="en-IN"/>
        </w:rPr>
        <w:t xml:space="preserve"> nebo dočasně vypněte notifikace ve spárovaném zařízení</w:t>
      </w:r>
      <w:r w:rsidR="00F278E9" w:rsidRPr="006C4C47">
        <w:rPr>
          <w:lang w:val="cs-CZ" w:eastAsia="en-IN"/>
        </w:rPr>
        <w:t xml:space="preserve">. </w:t>
      </w:r>
      <w:r w:rsidR="009D6180" w:rsidRPr="006C4C47">
        <w:rPr>
          <w:lang w:val="cs-CZ" w:eastAsia="en-IN"/>
        </w:rPr>
        <w:t>Jakmile budete znovu chtít Bluetooth používat zapněte jej v nastavení nebo pomocí zkratky Mezerník + BODY 4-7.</w:t>
      </w:r>
      <w:r w:rsidR="00F278E9" w:rsidRPr="006C4C47">
        <w:rPr>
          <w:lang w:val="cs-CZ" w:eastAsia="en-IN"/>
        </w:rPr>
        <w:t xml:space="preserve"> (</w:t>
      </w:r>
      <w:r w:rsidR="009D6180" w:rsidRPr="006C4C47">
        <w:rPr>
          <w:lang w:val="cs-CZ" w:eastAsia="en-IN"/>
        </w:rPr>
        <w:t xml:space="preserve">Do režimu </w:t>
      </w:r>
      <w:r w:rsidR="00D32F08" w:rsidRPr="006C4C47">
        <w:rPr>
          <w:lang w:val="cs-CZ" w:eastAsia="en-IN"/>
        </w:rPr>
        <w:t>zápisníku</w:t>
      </w:r>
      <w:r w:rsidR="009D6180" w:rsidRPr="006C4C47">
        <w:rPr>
          <w:lang w:val="cs-CZ" w:eastAsia="en-IN"/>
        </w:rPr>
        <w:t xml:space="preserve"> se vždy můžete vrátit stiskem </w:t>
      </w:r>
      <w:r w:rsidR="003C08F3" w:rsidRPr="006C4C47">
        <w:rPr>
          <w:lang w:val="cs-CZ" w:eastAsia="en-IN"/>
        </w:rPr>
        <w:t>Zvolit</w:t>
      </w:r>
      <w:r w:rsidR="009D6180" w:rsidRPr="006C4C47">
        <w:rPr>
          <w:lang w:val="cs-CZ" w:eastAsia="en-IN"/>
        </w:rPr>
        <w:t xml:space="preserve"> + šipka Vlevo.</w:t>
      </w:r>
      <w:r w:rsidR="00F278E9" w:rsidRPr="006C4C47">
        <w:rPr>
          <w:lang w:val="cs-CZ" w:eastAsia="en-IN"/>
        </w:rPr>
        <w:t>)</w:t>
      </w:r>
    </w:p>
    <w:p w14:paraId="060790FF" w14:textId="34C80508" w:rsidR="00F278E9" w:rsidRPr="006C4C47" w:rsidRDefault="004F2F08" w:rsidP="008F3877">
      <w:pPr>
        <w:pStyle w:val="Nadpis2"/>
      </w:pPr>
      <w:bookmarkStart w:id="276" w:name="Connect-to-Multiple-Hosts"/>
      <w:bookmarkStart w:id="277" w:name="_Toc9689927"/>
      <w:bookmarkStart w:id="278" w:name="_Toc10194391"/>
      <w:bookmarkStart w:id="279" w:name="_Toc54278495"/>
      <w:bookmarkEnd w:id="276"/>
      <w:r w:rsidRPr="006C4C47">
        <w:t>Připojení k několika zařízením</w:t>
      </w:r>
      <w:bookmarkEnd w:id="277"/>
      <w:bookmarkEnd w:id="278"/>
      <w:bookmarkEnd w:id="279"/>
    </w:p>
    <w:p w14:paraId="5B5921FC" w14:textId="6947CDC7" w:rsidR="006F49CF" w:rsidRPr="006C4C47" w:rsidRDefault="00F278E9" w:rsidP="00F278E9">
      <w:pPr>
        <w:rPr>
          <w:lang w:val="cs-CZ" w:eastAsia="en-IN"/>
        </w:rPr>
      </w:pPr>
      <w:r w:rsidRPr="006C4C47">
        <w:rPr>
          <w:lang w:val="cs-CZ" w:eastAsia="en-IN"/>
        </w:rPr>
        <w:t xml:space="preserve">Orbit </w:t>
      </w:r>
      <w:proofErr w:type="spellStart"/>
      <w:r w:rsidRPr="006C4C47">
        <w:rPr>
          <w:lang w:val="cs-CZ" w:eastAsia="en-IN"/>
        </w:rPr>
        <w:t>Reader</w:t>
      </w:r>
      <w:proofErr w:type="spellEnd"/>
      <w:r w:rsidRPr="006C4C47">
        <w:rPr>
          <w:lang w:val="cs-CZ" w:eastAsia="en-IN"/>
        </w:rPr>
        <w:t xml:space="preserve"> </w:t>
      </w:r>
      <w:r w:rsidR="00992A7D" w:rsidRPr="006C4C47">
        <w:rPr>
          <w:lang w:val="cs-CZ" w:eastAsia="en-IN"/>
        </w:rPr>
        <w:t>je možné spárovat s několika zařízeními.</w:t>
      </w:r>
      <w:r w:rsidR="006F49CF" w:rsidRPr="006C4C47">
        <w:rPr>
          <w:lang w:val="cs-CZ" w:eastAsia="en-IN"/>
        </w:rPr>
        <w:t xml:space="preserve"> Je doporučeno spárovat všechna zařízení s vypnutou nebo zapnutou emulací abyste předešli problémům s komunikací mezi zařízeními. Pokud spárujete Orbit </w:t>
      </w:r>
      <w:proofErr w:type="spellStart"/>
      <w:r w:rsidR="006F49CF" w:rsidRPr="006C4C47">
        <w:rPr>
          <w:lang w:val="cs-CZ" w:eastAsia="en-IN"/>
        </w:rPr>
        <w:t>Reader</w:t>
      </w:r>
      <w:proofErr w:type="spellEnd"/>
      <w:r w:rsidR="006F49CF" w:rsidRPr="006C4C47">
        <w:rPr>
          <w:lang w:val="cs-CZ" w:eastAsia="en-IN"/>
        </w:rPr>
        <w:t xml:space="preserve"> jednou se zapnutou a podruhé s vypnutou emulací, budete muset v nastavení přepínat emulační režim, tak aby odpovídal zařízení, ke kterému se chcete připojit.</w:t>
      </w:r>
    </w:p>
    <w:p w14:paraId="2A936D96" w14:textId="77777777" w:rsidR="006F49CF" w:rsidRPr="006C4C47" w:rsidRDefault="006F49CF" w:rsidP="006F49CF">
      <w:pPr>
        <w:rPr>
          <w:b/>
          <w:bCs/>
          <w:lang w:val="cs-CZ" w:eastAsia="en-IN"/>
        </w:rPr>
      </w:pPr>
    </w:p>
    <w:p w14:paraId="72B165DF" w14:textId="614B3B16" w:rsidR="00F278E9" w:rsidRPr="006C4C47" w:rsidRDefault="006F49CF" w:rsidP="00F278E9">
      <w:pPr>
        <w:rPr>
          <w:lang w:val="cs-CZ" w:eastAsia="en-IN"/>
        </w:rPr>
      </w:pPr>
      <w:r w:rsidRPr="006C4C47">
        <w:rPr>
          <w:b/>
          <w:bCs/>
          <w:lang w:val="cs-CZ" w:eastAsia="en-IN"/>
        </w:rPr>
        <w:t>Poznámka</w:t>
      </w:r>
      <w:r w:rsidRPr="006C4C47">
        <w:rPr>
          <w:lang w:val="cs-CZ" w:eastAsia="en-IN"/>
        </w:rPr>
        <w:t>: Při emulaci RB 18 se bude používat pouze prvních 18 znaků.</w:t>
      </w:r>
    </w:p>
    <w:p w14:paraId="1A9E2210" w14:textId="732791E2" w:rsidR="00F278E9" w:rsidRPr="006C4C47" w:rsidRDefault="00992A7D" w:rsidP="008F3877">
      <w:pPr>
        <w:pStyle w:val="Nadpis2"/>
      </w:pPr>
      <w:bookmarkStart w:id="280" w:name="USB"/>
      <w:bookmarkStart w:id="281" w:name="_USB"/>
      <w:bookmarkStart w:id="282" w:name="_Možnosti_připojení_pomocí"/>
      <w:bookmarkStart w:id="283" w:name="_Toc9689928"/>
      <w:bookmarkStart w:id="284" w:name="_Toc10194392"/>
      <w:bookmarkStart w:id="285" w:name="_Toc54278496"/>
      <w:bookmarkEnd w:id="280"/>
      <w:bookmarkEnd w:id="281"/>
      <w:bookmarkEnd w:id="282"/>
      <w:r w:rsidRPr="006C4C47">
        <w:t xml:space="preserve">Možnosti připojení pomocí </w:t>
      </w:r>
      <w:r w:rsidR="00F278E9" w:rsidRPr="006C4C47">
        <w:t>USB</w:t>
      </w:r>
      <w:bookmarkEnd w:id="283"/>
      <w:bookmarkEnd w:id="284"/>
      <w:bookmarkEnd w:id="285"/>
    </w:p>
    <w:p w14:paraId="3F8D71A4" w14:textId="17F878AB" w:rsidR="00F278E9" w:rsidRPr="006C4C47" w:rsidRDefault="00992A7D" w:rsidP="00F278E9">
      <w:pPr>
        <w:rPr>
          <w:lang w:val="cs-CZ" w:eastAsia="en-IN"/>
        </w:rPr>
      </w:pPr>
      <w:r w:rsidRPr="006C4C47">
        <w:rPr>
          <w:lang w:val="cs-CZ" w:eastAsia="en-IN"/>
        </w:rPr>
        <w:t xml:space="preserve">USB poskytuje oproti </w:t>
      </w:r>
      <w:r w:rsidR="00F278E9" w:rsidRPr="006C4C47">
        <w:rPr>
          <w:lang w:val="cs-CZ" w:eastAsia="en-IN"/>
        </w:rPr>
        <w:t>Bluetooth</w:t>
      </w:r>
      <w:r w:rsidRPr="006C4C47">
        <w:rPr>
          <w:lang w:val="cs-CZ" w:eastAsia="en-IN"/>
        </w:rPr>
        <w:t xml:space="preserve"> několik výhod</w:t>
      </w:r>
      <w:r w:rsidR="00F278E9" w:rsidRPr="006C4C47">
        <w:rPr>
          <w:lang w:val="cs-CZ" w:eastAsia="en-IN"/>
        </w:rPr>
        <w:t xml:space="preserve">, </w:t>
      </w:r>
      <w:r w:rsidRPr="006C4C47">
        <w:rPr>
          <w:lang w:val="cs-CZ" w:eastAsia="en-IN"/>
        </w:rPr>
        <w:t xml:space="preserve">je rychlejší a při připojení se </w:t>
      </w:r>
      <w:r w:rsidR="00F278E9" w:rsidRPr="006C4C47">
        <w:rPr>
          <w:lang w:val="cs-CZ" w:eastAsia="en-IN"/>
        </w:rPr>
        <w:t xml:space="preserve">Orbit </w:t>
      </w:r>
      <w:proofErr w:type="spellStart"/>
      <w:r w:rsidR="00F278E9" w:rsidRPr="006C4C47">
        <w:rPr>
          <w:lang w:val="cs-CZ" w:eastAsia="en-IN"/>
        </w:rPr>
        <w:t>Reader</w:t>
      </w:r>
      <w:proofErr w:type="spellEnd"/>
      <w:r w:rsidR="00F278E9" w:rsidRPr="006C4C47">
        <w:rPr>
          <w:lang w:val="cs-CZ" w:eastAsia="en-IN"/>
        </w:rPr>
        <w:t xml:space="preserve"> </w:t>
      </w:r>
      <w:r w:rsidRPr="006C4C47">
        <w:rPr>
          <w:lang w:val="cs-CZ" w:eastAsia="en-IN"/>
        </w:rPr>
        <w:t>zároveň nabíjí</w:t>
      </w:r>
      <w:r w:rsidR="00F278E9" w:rsidRPr="006C4C47">
        <w:rPr>
          <w:lang w:val="cs-CZ" w:eastAsia="en-IN"/>
        </w:rPr>
        <w:t>.</w:t>
      </w:r>
    </w:p>
    <w:p w14:paraId="304D7267" w14:textId="5901AB89" w:rsidR="00F278E9" w:rsidRPr="006C4C47" w:rsidRDefault="00F278E9" w:rsidP="00F278E9">
      <w:pPr>
        <w:rPr>
          <w:lang w:val="cs-CZ" w:eastAsia="en-IN"/>
        </w:rPr>
      </w:pPr>
      <w:r w:rsidRPr="006C4C47">
        <w:rPr>
          <w:lang w:val="cs-CZ" w:eastAsia="en-IN"/>
        </w:rPr>
        <w:t xml:space="preserve">Orbit </w:t>
      </w:r>
      <w:proofErr w:type="spellStart"/>
      <w:r w:rsidRPr="006C4C47">
        <w:rPr>
          <w:lang w:val="cs-CZ" w:eastAsia="en-IN"/>
        </w:rPr>
        <w:t>Reader</w:t>
      </w:r>
      <w:proofErr w:type="spellEnd"/>
      <w:r w:rsidRPr="006C4C47">
        <w:rPr>
          <w:lang w:val="cs-CZ" w:eastAsia="en-IN"/>
        </w:rPr>
        <w:t xml:space="preserve"> </w:t>
      </w:r>
      <w:r w:rsidR="00992A7D" w:rsidRPr="006C4C47">
        <w:rPr>
          <w:lang w:val="cs-CZ" w:eastAsia="en-IN"/>
        </w:rPr>
        <w:t xml:space="preserve">podporuje čtyři typy připojení pomocí </w:t>
      </w:r>
      <w:r w:rsidRPr="006C4C47">
        <w:rPr>
          <w:lang w:val="cs-CZ" w:eastAsia="en-IN"/>
        </w:rPr>
        <w:t>USB</w:t>
      </w:r>
      <w:r w:rsidR="00992A7D" w:rsidRPr="006C4C47">
        <w:rPr>
          <w:lang w:val="cs-CZ" w:eastAsia="en-IN"/>
        </w:rPr>
        <w:t>.</w:t>
      </w:r>
    </w:p>
    <w:p w14:paraId="262A9A62" w14:textId="653582A5" w:rsidR="00F278E9" w:rsidRPr="006C4C47" w:rsidRDefault="00992A7D" w:rsidP="001870FB">
      <w:pPr>
        <w:numPr>
          <w:ilvl w:val="0"/>
          <w:numId w:val="10"/>
        </w:numPr>
        <w:spacing w:before="100" w:beforeAutospacing="1" w:after="100" w:afterAutospacing="1"/>
        <w:rPr>
          <w:rFonts w:cs="Arial"/>
          <w:lang w:val="cs-CZ" w:eastAsia="en-IN"/>
        </w:rPr>
      </w:pPr>
      <w:r w:rsidRPr="006C4C47">
        <w:rPr>
          <w:rFonts w:cs="Arial"/>
          <w:lang w:val="cs-CZ" w:eastAsia="en-IN"/>
        </w:rPr>
        <w:t>HID – Orbit</w:t>
      </w:r>
      <w:r w:rsidR="00F278E9" w:rsidRPr="006C4C47">
        <w:rPr>
          <w:rFonts w:cs="Arial"/>
          <w:lang w:val="cs-CZ" w:eastAsia="en-IN"/>
        </w:rPr>
        <w:t xml:space="preserve"> (</w:t>
      </w:r>
      <w:r w:rsidRPr="006C4C47">
        <w:rPr>
          <w:rFonts w:cs="Arial"/>
          <w:lang w:val="cs-CZ" w:eastAsia="en-IN"/>
        </w:rPr>
        <w:t>doporučeno</w:t>
      </w:r>
      <w:r w:rsidR="00F278E9" w:rsidRPr="006C4C47">
        <w:rPr>
          <w:rFonts w:cs="Arial"/>
          <w:lang w:val="cs-CZ" w:eastAsia="en-IN"/>
        </w:rPr>
        <w:t>)</w:t>
      </w:r>
    </w:p>
    <w:p w14:paraId="4B716796" w14:textId="4F66BAD7" w:rsidR="00F278E9" w:rsidRPr="006C4C47" w:rsidRDefault="00992A7D" w:rsidP="001870FB">
      <w:pPr>
        <w:numPr>
          <w:ilvl w:val="0"/>
          <w:numId w:val="10"/>
        </w:numPr>
        <w:spacing w:before="100" w:beforeAutospacing="1" w:after="100" w:afterAutospacing="1"/>
        <w:rPr>
          <w:rFonts w:cs="Arial"/>
          <w:lang w:val="cs-CZ" w:eastAsia="en-IN"/>
        </w:rPr>
      </w:pPr>
      <w:r w:rsidRPr="006C4C47">
        <w:rPr>
          <w:rFonts w:cs="Arial"/>
          <w:lang w:val="cs-CZ" w:eastAsia="en-IN"/>
        </w:rPr>
        <w:t>Braillské – HID</w:t>
      </w:r>
    </w:p>
    <w:p w14:paraId="589FB1FE" w14:textId="3E3DE900" w:rsidR="00F278E9" w:rsidRPr="006C4C47" w:rsidRDefault="00992A7D" w:rsidP="001870FB">
      <w:pPr>
        <w:numPr>
          <w:ilvl w:val="0"/>
          <w:numId w:val="10"/>
        </w:numPr>
        <w:spacing w:before="100" w:beforeAutospacing="1" w:after="100" w:afterAutospacing="1"/>
        <w:rPr>
          <w:rFonts w:cs="Arial"/>
          <w:lang w:val="cs-CZ" w:eastAsia="en-IN"/>
        </w:rPr>
      </w:pPr>
      <w:r w:rsidRPr="006C4C47">
        <w:rPr>
          <w:rFonts w:cs="Arial"/>
          <w:lang w:val="cs-CZ" w:eastAsia="en-IN"/>
        </w:rPr>
        <w:lastRenderedPageBreak/>
        <w:t>Sériové</w:t>
      </w:r>
    </w:p>
    <w:p w14:paraId="017C4893" w14:textId="5EAFF05F" w:rsidR="00F278E9" w:rsidRPr="006C4C47" w:rsidRDefault="00992A7D" w:rsidP="001870FB">
      <w:pPr>
        <w:numPr>
          <w:ilvl w:val="0"/>
          <w:numId w:val="10"/>
        </w:numPr>
        <w:spacing w:before="100" w:beforeAutospacing="1" w:after="100" w:afterAutospacing="1"/>
        <w:rPr>
          <w:rFonts w:cs="Arial"/>
          <w:lang w:val="cs-CZ" w:eastAsia="en-IN"/>
        </w:rPr>
      </w:pPr>
      <w:r w:rsidRPr="006C4C47">
        <w:rPr>
          <w:rFonts w:cs="Arial"/>
          <w:lang w:val="cs-CZ" w:eastAsia="en-IN"/>
        </w:rPr>
        <w:t>Velkokapacitní uložiště</w:t>
      </w:r>
      <w:r w:rsidR="00F278E9" w:rsidRPr="006C4C47">
        <w:rPr>
          <w:rFonts w:cs="Arial"/>
          <w:lang w:val="cs-CZ" w:eastAsia="en-IN"/>
        </w:rPr>
        <w:t xml:space="preserve"> (</w:t>
      </w:r>
      <w:r w:rsidRPr="006C4C47">
        <w:rPr>
          <w:rFonts w:cs="Arial"/>
          <w:lang w:val="cs-CZ" w:eastAsia="en-IN"/>
        </w:rPr>
        <w:t>pro připojení paměťové karty k počítači</w:t>
      </w:r>
      <w:r w:rsidR="00F278E9" w:rsidRPr="006C4C47">
        <w:rPr>
          <w:rFonts w:cs="Arial"/>
          <w:lang w:val="cs-CZ" w:eastAsia="en-IN"/>
        </w:rPr>
        <w:t>)</w:t>
      </w:r>
    </w:p>
    <w:p w14:paraId="17F8E714" w14:textId="028638FC" w:rsidR="00F278E9" w:rsidRPr="006C4C47" w:rsidRDefault="00F278E9" w:rsidP="00F278E9">
      <w:pPr>
        <w:pStyle w:val="Nadpis3"/>
        <w:rPr>
          <w:rFonts w:cs="Arial"/>
          <w:lang w:val="cs-CZ" w:eastAsia="en-IN"/>
        </w:rPr>
      </w:pPr>
      <w:bookmarkStart w:id="286" w:name="Human-Interface-Device-HID-Space-Dots-2-"/>
      <w:bookmarkStart w:id="287" w:name="_Toc9689929"/>
      <w:bookmarkStart w:id="288" w:name="_Toc10194393"/>
      <w:bookmarkEnd w:id="286"/>
      <w:r w:rsidRPr="006C4C47">
        <w:rPr>
          <w:rFonts w:cs="Arial"/>
          <w:lang w:val="cs-CZ" w:eastAsia="en-IN"/>
        </w:rPr>
        <w:t>HID – (Orbit)</w:t>
      </w:r>
      <w:bookmarkEnd w:id="287"/>
      <w:bookmarkEnd w:id="288"/>
    </w:p>
    <w:p w14:paraId="42C59C2B" w14:textId="49E5EAD7" w:rsidR="00F278E9" w:rsidRPr="006C4C47" w:rsidRDefault="00992A7D" w:rsidP="00F278E9">
      <w:pPr>
        <w:rPr>
          <w:rFonts w:cs="Arial"/>
          <w:lang w:val="cs-CZ" w:eastAsia="en-IN"/>
        </w:rPr>
      </w:pPr>
      <w:r w:rsidRPr="006C4C47">
        <w:rPr>
          <w:rFonts w:cs="Arial"/>
          <w:lang w:val="cs-CZ" w:eastAsia="en-IN"/>
        </w:rPr>
        <w:t xml:space="preserve">Pokud používáte </w:t>
      </w:r>
      <w:r w:rsidR="00F278E9" w:rsidRPr="006C4C47">
        <w:rPr>
          <w:rFonts w:cs="Arial"/>
          <w:lang w:val="cs-CZ" w:eastAsia="en-IN"/>
        </w:rPr>
        <w:t xml:space="preserve">Orbit </w:t>
      </w:r>
      <w:proofErr w:type="spellStart"/>
      <w:r w:rsidR="00F278E9" w:rsidRPr="006C4C47">
        <w:rPr>
          <w:rFonts w:cs="Arial"/>
          <w:lang w:val="cs-CZ" w:eastAsia="en-IN"/>
        </w:rPr>
        <w:t>Reader</w:t>
      </w:r>
      <w:proofErr w:type="spellEnd"/>
      <w:r w:rsidR="00F278E9" w:rsidRPr="006C4C47">
        <w:rPr>
          <w:rFonts w:cs="Arial"/>
          <w:lang w:val="cs-CZ" w:eastAsia="en-IN"/>
        </w:rPr>
        <w:t xml:space="preserve"> </w:t>
      </w:r>
      <w:r w:rsidRPr="006C4C47">
        <w:rPr>
          <w:rFonts w:cs="Arial"/>
          <w:lang w:val="cs-CZ" w:eastAsia="en-IN"/>
        </w:rPr>
        <w:t xml:space="preserve">s odečítačem, který podporuje </w:t>
      </w:r>
      <w:r w:rsidR="00F278E9" w:rsidRPr="006C4C47">
        <w:rPr>
          <w:rFonts w:cs="Arial"/>
          <w:lang w:val="cs-CZ" w:eastAsia="en-IN"/>
        </w:rPr>
        <w:t xml:space="preserve">HID Orbit, </w:t>
      </w:r>
      <w:r w:rsidRPr="006C4C47">
        <w:rPr>
          <w:rFonts w:cs="Arial"/>
          <w:lang w:val="cs-CZ" w:eastAsia="en-IN"/>
        </w:rPr>
        <w:t>postupujte následovně</w:t>
      </w:r>
      <w:r w:rsidR="00F278E9" w:rsidRPr="006C4C47">
        <w:rPr>
          <w:rFonts w:cs="Arial"/>
          <w:lang w:val="cs-CZ" w:eastAsia="en-IN"/>
        </w:rPr>
        <w:t>:</w:t>
      </w:r>
    </w:p>
    <w:p w14:paraId="320501EA" w14:textId="3879A784" w:rsidR="00F278E9" w:rsidRPr="006C4C47" w:rsidRDefault="00992A7D" w:rsidP="001870FB">
      <w:pPr>
        <w:numPr>
          <w:ilvl w:val="0"/>
          <w:numId w:val="11"/>
        </w:numPr>
        <w:spacing w:before="100" w:beforeAutospacing="1" w:after="100" w:afterAutospacing="1"/>
        <w:rPr>
          <w:rFonts w:cs="Arial"/>
          <w:lang w:val="cs-CZ" w:eastAsia="en-IN"/>
        </w:rPr>
      </w:pPr>
      <w:r w:rsidRPr="006C4C47">
        <w:rPr>
          <w:rFonts w:cs="Arial"/>
          <w:lang w:val="cs-CZ" w:eastAsia="en-IN"/>
        </w:rPr>
        <w:t xml:space="preserve">Zapněte </w:t>
      </w:r>
      <w:r w:rsidR="00F278E9" w:rsidRPr="006C4C47">
        <w:rPr>
          <w:rFonts w:cs="Arial"/>
          <w:lang w:val="cs-CZ" w:eastAsia="en-IN"/>
        </w:rPr>
        <w:t xml:space="preserve">Orbit </w:t>
      </w:r>
      <w:proofErr w:type="spellStart"/>
      <w:r w:rsidR="00F278E9" w:rsidRPr="006C4C47">
        <w:rPr>
          <w:rFonts w:cs="Arial"/>
          <w:lang w:val="cs-CZ" w:eastAsia="en-IN"/>
        </w:rPr>
        <w:t>Reader</w:t>
      </w:r>
      <w:proofErr w:type="spellEnd"/>
      <w:r w:rsidR="00F278E9" w:rsidRPr="006C4C47">
        <w:rPr>
          <w:rFonts w:cs="Arial"/>
          <w:lang w:val="cs-CZ" w:eastAsia="en-IN"/>
        </w:rPr>
        <w:t xml:space="preserve">. Orbit </w:t>
      </w:r>
      <w:proofErr w:type="spellStart"/>
      <w:r w:rsidRPr="006C4C47">
        <w:rPr>
          <w:rFonts w:cs="Arial"/>
          <w:lang w:val="cs-CZ" w:eastAsia="en-IN"/>
        </w:rPr>
        <w:t>R</w:t>
      </w:r>
      <w:r w:rsidR="00F278E9" w:rsidRPr="006C4C47">
        <w:rPr>
          <w:rFonts w:cs="Arial"/>
          <w:lang w:val="cs-CZ" w:eastAsia="en-IN"/>
        </w:rPr>
        <w:t>eader</w:t>
      </w:r>
      <w:proofErr w:type="spellEnd"/>
      <w:r w:rsidR="00F278E9" w:rsidRPr="006C4C47">
        <w:rPr>
          <w:rFonts w:cs="Arial"/>
          <w:lang w:val="cs-CZ" w:eastAsia="en-IN"/>
        </w:rPr>
        <w:t xml:space="preserve"> </w:t>
      </w:r>
      <w:r w:rsidRPr="006C4C47">
        <w:rPr>
          <w:rFonts w:cs="Arial"/>
          <w:lang w:val="cs-CZ" w:eastAsia="en-IN"/>
        </w:rPr>
        <w:t>zobrazí naposledy otevřený soubor.</w:t>
      </w:r>
    </w:p>
    <w:p w14:paraId="0527398A" w14:textId="0F5A8599" w:rsidR="00F278E9" w:rsidRPr="0041484C" w:rsidRDefault="00992A7D" w:rsidP="001870FB">
      <w:pPr>
        <w:numPr>
          <w:ilvl w:val="0"/>
          <w:numId w:val="11"/>
        </w:numPr>
        <w:spacing w:before="100" w:beforeAutospacing="1" w:after="100" w:afterAutospacing="1"/>
        <w:rPr>
          <w:rFonts w:cs="Arial"/>
          <w:lang w:val="cs-CZ" w:eastAsia="en-IN"/>
        </w:rPr>
      </w:pPr>
      <w:r w:rsidRPr="0041484C">
        <w:rPr>
          <w:rFonts w:cs="Arial"/>
          <w:lang w:val="cs-CZ" w:eastAsia="en-IN"/>
        </w:rPr>
        <w:t xml:space="preserve">Připojte </w:t>
      </w:r>
      <w:r w:rsidR="00F278E9" w:rsidRPr="0041484C">
        <w:rPr>
          <w:rFonts w:cs="Arial"/>
          <w:lang w:val="cs-CZ" w:eastAsia="en-IN"/>
        </w:rPr>
        <w:t xml:space="preserve">USB </w:t>
      </w:r>
      <w:r w:rsidRPr="0041484C">
        <w:rPr>
          <w:rFonts w:cs="Arial"/>
          <w:lang w:val="cs-CZ" w:eastAsia="en-IN"/>
        </w:rPr>
        <w:t xml:space="preserve">kabel k zařízení a </w:t>
      </w:r>
      <w:r w:rsidR="00F278E9" w:rsidRPr="0041484C">
        <w:rPr>
          <w:rFonts w:cs="Arial"/>
          <w:lang w:val="cs-CZ" w:eastAsia="en-IN"/>
        </w:rPr>
        <w:t xml:space="preserve">Orbit </w:t>
      </w:r>
      <w:proofErr w:type="spellStart"/>
      <w:r w:rsidR="00F278E9" w:rsidRPr="0041484C">
        <w:rPr>
          <w:rFonts w:cs="Arial"/>
          <w:lang w:val="cs-CZ" w:eastAsia="en-IN"/>
        </w:rPr>
        <w:t>Reader</w:t>
      </w:r>
      <w:r w:rsidRPr="0041484C">
        <w:rPr>
          <w:rFonts w:cs="Arial"/>
          <w:lang w:val="cs-CZ" w:eastAsia="en-IN"/>
        </w:rPr>
        <w:t>u</w:t>
      </w:r>
      <w:proofErr w:type="spellEnd"/>
      <w:r w:rsidR="00F278E9" w:rsidRPr="0041484C">
        <w:rPr>
          <w:rFonts w:cs="Arial"/>
          <w:lang w:val="cs-CZ" w:eastAsia="en-IN"/>
        </w:rPr>
        <w:t xml:space="preserve">. </w:t>
      </w:r>
      <w:r w:rsidRPr="0041484C">
        <w:rPr>
          <w:rFonts w:cs="Arial"/>
          <w:lang w:val="cs-CZ" w:eastAsia="en-IN"/>
        </w:rPr>
        <w:t>Zobrazí se zpráva „</w:t>
      </w:r>
      <w:r w:rsidR="00F278E9" w:rsidRPr="0041484C">
        <w:rPr>
          <w:rFonts w:cs="Arial"/>
          <w:lang w:val="cs-CZ" w:eastAsia="en-IN"/>
        </w:rPr>
        <w:t xml:space="preserve">-- </w:t>
      </w:r>
      <w:r w:rsidR="00E716C8" w:rsidRPr="0041484C">
        <w:rPr>
          <w:rFonts w:cs="Arial"/>
          <w:lang w:val="cs-CZ" w:eastAsia="en-IN"/>
        </w:rPr>
        <w:t>Nabíječka</w:t>
      </w:r>
      <w:r w:rsidRPr="0041484C">
        <w:rPr>
          <w:rFonts w:cs="Arial"/>
          <w:lang w:val="cs-CZ" w:eastAsia="en-IN"/>
        </w:rPr>
        <w:t xml:space="preserve"> připojen</w:t>
      </w:r>
      <w:r w:rsidR="00E716C8" w:rsidRPr="0041484C">
        <w:rPr>
          <w:rFonts w:cs="Arial"/>
          <w:lang w:val="cs-CZ" w:eastAsia="en-IN"/>
        </w:rPr>
        <w:t>a</w:t>
      </w:r>
      <w:r w:rsidRPr="0041484C">
        <w:rPr>
          <w:rFonts w:cs="Arial"/>
          <w:lang w:val="cs-CZ" w:eastAsia="en-IN"/>
        </w:rPr>
        <w:t>“.</w:t>
      </w:r>
      <w:r w:rsidR="00F278E9" w:rsidRPr="0041484C">
        <w:rPr>
          <w:rFonts w:cs="Arial"/>
          <w:lang w:val="cs-CZ" w:eastAsia="en-IN"/>
        </w:rPr>
        <w:t xml:space="preserve"> </w:t>
      </w:r>
    </w:p>
    <w:p w14:paraId="4CD71A34" w14:textId="406789A5" w:rsidR="00F278E9" w:rsidRPr="0041484C" w:rsidRDefault="00E716C8" w:rsidP="001870FB">
      <w:pPr>
        <w:numPr>
          <w:ilvl w:val="0"/>
          <w:numId w:val="11"/>
        </w:numPr>
        <w:spacing w:before="100" w:beforeAutospacing="1" w:after="100" w:afterAutospacing="1"/>
        <w:rPr>
          <w:rFonts w:cs="Arial"/>
          <w:lang w:val="cs-CZ" w:eastAsia="en-IN"/>
        </w:rPr>
      </w:pPr>
      <w:r w:rsidRPr="0041484C">
        <w:rPr>
          <w:rFonts w:cs="Arial"/>
          <w:lang w:val="cs-CZ" w:eastAsia="en-IN"/>
        </w:rPr>
        <w:t xml:space="preserve">Na </w:t>
      </w:r>
      <w:r w:rsidR="00F278E9" w:rsidRPr="0041484C">
        <w:rPr>
          <w:rFonts w:cs="Arial"/>
          <w:lang w:val="cs-CZ" w:eastAsia="en-IN"/>
        </w:rPr>
        <w:t xml:space="preserve">Orbit </w:t>
      </w:r>
      <w:proofErr w:type="spellStart"/>
      <w:r w:rsidR="00F278E9" w:rsidRPr="0041484C">
        <w:rPr>
          <w:rFonts w:cs="Arial"/>
          <w:lang w:val="cs-CZ" w:eastAsia="en-IN"/>
        </w:rPr>
        <w:t>Reader</w:t>
      </w:r>
      <w:r w:rsidR="00FB1190" w:rsidRPr="0041484C">
        <w:rPr>
          <w:rFonts w:cs="Arial"/>
          <w:lang w:val="cs-CZ" w:eastAsia="en-IN"/>
        </w:rPr>
        <w:t>u</w:t>
      </w:r>
      <w:proofErr w:type="spellEnd"/>
      <w:r w:rsidR="00F278E9" w:rsidRPr="0041484C">
        <w:rPr>
          <w:rFonts w:cs="Arial"/>
          <w:lang w:val="cs-CZ" w:eastAsia="en-IN"/>
        </w:rPr>
        <w:t xml:space="preserve"> </w:t>
      </w:r>
      <w:r w:rsidRPr="0041484C">
        <w:rPr>
          <w:rFonts w:cs="Arial"/>
          <w:lang w:val="cs-CZ" w:eastAsia="en-IN"/>
        </w:rPr>
        <w:t xml:space="preserve">stiskněte Mezerník </w:t>
      </w:r>
      <w:r w:rsidR="00F278E9" w:rsidRPr="0041484C">
        <w:rPr>
          <w:rFonts w:cs="Arial"/>
          <w:lang w:val="cs-CZ" w:eastAsia="en-IN"/>
        </w:rPr>
        <w:t xml:space="preserve">+ </w:t>
      </w:r>
      <w:r w:rsidRPr="0041484C">
        <w:rPr>
          <w:rFonts w:cs="Arial"/>
          <w:lang w:val="cs-CZ" w:eastAsia="en-IN"/>
        </w:rPr>
        <w:t xml:space="preserve">BODY </w:t>
      </w:r>
      <w:r w:rsidR="00F278E9" w:rsidRPr="0041484C">
        <w:rPr>
          <w:rFonts w:cs="Arial"/>
          <w:lang w:val="cs-CZ" w:eastAsia="en-IN"/>
        </w:rPr>
        <w:t>2</w:t>
      </w:r>
      <w:r w:rsidRPr="0041484C">
        <w:rPr>
          <w:rFonts w:cs="Arial"/>
          <w:lang w:val="cs-CZ" w:eastAsia="en-IN"/>
        </w:rPr>
        <w:t>-</w:t>
      </w:r>
      <w:r w:rsidR="00F278E9" w:rsidRPr="0041484C">
        <w:rPr>
          <w:rFonts w:cs="Arial"/>
          <w:lang w:val="cs-CZ" w:eastAsia="en-IN"/>
        </w:rPr>
        <w:t xml:space="preserve">7. </w:t>
      </w:r>
      <w:r w:rsidRPr="0041484C">
        <w:rPr>
          <w:rFonts w:cs="Arial"/>
          <w:lang w:val="cs-CZ" w:eastAsia="en-IN"/>
        </w:rPr>
        <w:t xml:space="preserve">Zobrazí se zpráva „-- </w:t>
      </w:r>
      <w:r w:rsidRPr="0041484C">
        <w:rPr>
          <w:lang w:val="cs-CZ"/>
        </w:rPr>
        <w:t>HID</w:t>
      </w:r>
      <w:r w:rsidR="00F278E9" w:rsidRPr="0041484C">
        <w:rPr>
          <w:lang w:val="cs-CZ"/>
        </w:rPr>
        <w:t xml:space="preserve"> Orbit</w:t>
      </w:r>
      <w:r w:rsidRPr="0041484C">
        <w:rPr>
          <w:rFonts w:cs="Arial"/>
          <w:lang w:val="cs-CZ" w:eastAsia="en-IN"/>
        </w:rPr>
        <w:t>“</w:t>
      </w:r>
      <w:r w:rsidR="00F278E9" w:rsidRPr="0041484C">
        <w:rPr>
          <w:rFonts w:cs="Arial"/>
          <w:lang w:val="cs-CZ" w:eastAsia="en-IN"/>
        </w:rPr>
        <w:t>.</w:t>
      </w:r>
    </w:p>
    <w:p w14:paraId="73152A22" w14:textId="0BE76BFA" w:rsidR="00F278E9" w:rsidRPr="0041484C" w:rsidRDefault="00231298" w:rsidP="001870FB">
      <w:pPr>
        <w:numPr>
          <w:ilvl w:val="0"/>
          <w:numId w:val="11"/>
        </w:numPr>
        <w:spacing w:before="100" w:beforeAutospacing="1" w:after="100" w:afterAutospacing="1"/>
        <w:rPr>
          <w:rFonts w:cs="Arial"/>
          <w:lang w:val="cs-CZ" w:eastAsia="en-IN"/>
        </w:rPr>
      </w:pPr>
      <w:r w:rsidRPr="0041484C">
        <w:rPr>
          <w:rFonts w:cs="Arial"/>
          <w:lang w:val="cs-CZ" w:eastAsia="en-IN"/>
        </w:rPr>
        <w:t>Spusťte odečítač</w:t>
      </w:r>
      <w:r w:rsidR="00F278E9" w:rsidRPr="0041484C">
        <w:rPr>
          <w:rFonts w:cs="Arial"/>
          <w:lang w:val="cs-CZ" w:eastAsia="en-IN"/>
        </w:rPr>
        <w:t xml:space="preserve">. </w:t>
      </w:r>
      <w:r w:rsidRPr="0041484C">
        <w:rPr>
          <w:rFonts w:cs="Arial"/>
          <w:lang w:val="cs-CZ" w:eastAsia="en-IN"/>
        </w:rPr>
        <w:t xml:space="preserve">Zařízení začne zobrazovat, co ukazuje odečítač. Pokud odečítač nepodporuje režim </w:t>
      </w:r>
      <w:r w:rsidR="00F278E9" w:rsidRPr="0041484C">
        <w:rPr>
          <w:rFonts w:cs="Arial"/>
          <w:lang w:val="cs-CZ" w:eastAsia="en-IN"/>
        </w:rPr>
        <w:t>HID</w:t>
      </w:r>
      <w:r w:rsidRPr="0041484C">
        <w:rPr>
          <w:rFonts w:cs="Arial"/>
          <w:lang w:val="cs-CZ" w:eastAsia="en-IN"/>
        </w:rPr>
        <w:t xml:space="preserve"> přepněte na </w:t>
      </w:r>
      <w:r w:rsidR="0074357E" w:rsidRPr="0041484C">
        <w:fldChar w:fldCharType="begin"/>
      </w:r>
      <w:r w:rsidR="0074357E" w:rsidRPr="0041484C">
        <w:rPr>
          <w:lang w:val="cs-CZ"/>
          <w:rPrChange w:id="289" w:author="Daniel Jungmann" w:date="2020-04-23T14:45:00Z">
            <w:rPr/>
          </w:rPrChange>
        </w:rPr>
        <w:instrText xml:space="preserve"> HYPERLINK \l "Serial-2" </w:instrText>
      </w:r>
      <w:r w:rsidR="0074357E" w:rsidRPr="0041484C">
        <w:fldChar w:fldCharType="separate"/>
      </w:r>
      <w:r w:rsidR="00F278E9" w:rsidRPr="0041484C">
        <w:rPr>
          <w:rStyle w:val="Hypertextovodkaz"/>
          <w:rFonts w:cs="Arial"/>
          <w:lang w:val="cs-CZ" w:eastAsia="en-IN"/>
        </w:rPr>
        <w:t>S</w:t>
      </w:r>
      <w:r w:rsidRPr="0041484C">
        <w:rPr>
          <w:rStyle w:val="Hypertextovodkaz"/>
          <w:rFonts w:cs="Arial"/>
          <w:lang w:val="cs-CZ" w:eastAsia="en-IN"/>
        </w:rPr>
        <w:t>ériové</w:t>
      </w:r>
      <w:r w:rsidR="0074357E" w:rsidRPr="0041484C">
        <w:rPr>
          <w:rStyle w:val="Hypertextovodkaz"/>
          <w:rFonts w:cs="Arial"/>
          <w:lang w:val="cs-CZ" w:eastAsia="en-IN"/>
        </w:rPr>
        <w:fldChar w:fldCharType="end"/>
      </w:r>
      <w:r w:rsidR="00F278E9" w:rsidRPr="0041484C">
        <w:rPr>
          <w:rFonts w:cs="Arial"/>
          <w:lang w:val="cs-CZ" w:eastAsia="en-IN"/>
        </w:rPr>
        <w:t xml:space="preserve"> </w:t>
      </w:r>
      <w:r w:rsidR="00FB1190" w:rsidRPr="0041484C">
        <w:rPr>
          <w:rFonts w:cs="Arial"/>
          <w:lang w:val="cs-CZ" w:eastAsia="en-IN"/>
        </w:rPr>
        <w:t>připojení,</w:t>
      </w:r>
      <w:r w:rsidRPr="0041484C">
        <w:rPr>
          <w:rFonts w:cs="Arial"/>
          <w:lang w:val="cs-CZ" w:eastAsia="en-IN"/>
        </w:rPr>
        <w:t xml:space="preserve"> jak je popsáno níže</w:t>
      </w:r>
      <w:r w:rsidR="00F278E9" w:rsidRPr="0041484C">
        <w:rPr>
          <w:rFonts w:cs="Arial"/>
          <w:lang w:val="cs-CZ" w:eastAsia="en-IN"/>
        </w:rPr>
        <w:t>.</w:t>
      </w:r>
    </w:p>
    <w:p w14:paraId="0DFE541D" w14:textId="739E6AB1" w:rsidR="00F278E9" w:rsidRPr="0041484C" w:rsidRDefault="00231298" w:rsidP="00F278E9">
      <w:pPr>
        <w:rPr>
          <w:rFonts w:cs="Arial"/>
          <w:lang w:val="cs-CZ" w:eastAsia="en-IN"/>
        </w:rPr>
      </w:pPr>
      <w:r w:rsidRPr="0041484C">
        <w:rPr>
          <w:lang w:val="cs-CZ" w:eastAsia="en-IN"/>
        </w:rPr>
        <w:t xml:space="preserve">Pro přepnutí do režimu </w:t>
      </w:r>
      <w:r w:rsidR="006F49CF" w:rsidRPr="0041484C">
        <w:rPr>
          <w:lang w:val="cs-CZ" w:eastAsia="en-IN"/>
        </w:rPr>
        <w:t>zápisníku</w:t>
      </w:r>
      <w:r w:rsidRPr="0041484C">
        <w:rPr>
          <w:lang w:val="cs-CZ" w:eastAsia="en-IN"/>
        </w:rPr>
        <w:t xml:space="preserve"> stiskněte </w:t>
      </w:r>
      <w:r w:rsidR="003C08F3" w:rsidRPr="0041484C">
        <w:rPr>
          <w:lang w:val="cs-CZ" w:eastAsia="en-IN"/>
        </w:rPr>
        <w:t>Zvolit</w:t>
      </w:r>
      <w:r w:rsidRPr="0041484C">
        <w:rPr>
          <w:lang w:val="cs-CZ" w:eastAsia="en-IN"/>
        </w:rPr>
        <w:t xml:space="preserve"> + šipka Vlevo</w:t>
      </w:r>
      <w:r w:rsidR="00F278E9" w:rsidRPr="0041484C">
        <w:rPr>
          <w:rFonts w:cs="Arial"/>
          <w:lang w:val="cs-CZ" w:eastAsia="en-IN"/>
        </w:rPr>
        <w:t>.</w:t>
      </w:r>
    </w:p>
    <w:p w14:paraId="70ED9674" w14:textId="77777777" w:rsidR="00F278E9" w:rsidRPr="0041484C" w:rsidRDefault="00F278E9" w:rsidP="00F278E9">
      <w:pPr>
        <w:rPr>
          <w:rFonts w:cs="Arial"/>
          <w:lang w:val="cs-CZ" w:eastAsia="en-IN"/>
        </w:rPr>
      </w:pPr>
    </w:p>
    <w:p w14:paraId="65B1C9A3" w14:textId="07A87E36" w:rsidR="00F278E9" w:rsidRPr="0041484C" w:rsidRDefault="00F278E9" w:rsidP="00F278E9">
      <w:pPr>
        <w:pStyle w:val="Nadpis3"/>
        <w:rPr>
          <w:rFonts w:cs="Arial"/>
          <w:lang w:val="cs-CZ" w:eastAsia="en-IN"/>
        </w:rPr>
      </w:pPr>
      <w:bookmarkStart w:id="290" w:name="_HID_–_Braille"/>
      <w:bookmarkEnd w:id="290"/>
      <w:r w:rsidRPr="0041484C">
        <w:rPr>
          <w:rFonts w:cs="Arial"/>
          <w:lang w:val="cs-CZ" w:eastAsia="en-IN"/>
        </w:rPr>
        <w:t>HID – Braille</w:t>
      </w:r>
    </w:p>
    <w:p w14:paraId="709168D3" w14:textId="2DE4ABAB" w:rsidR="00F278E9" w:rsidRPr="0041484C" w:rsidRDefault="00FB1190" w:rsidP="00F278E9">
      <w:pPr>
        <w:rPr>
          <w:rFonts w:cs="Arial"/>
          <w:lang w:val="cs-CZ" w:eastAsia="en-IN"/>
        </w:rPr>
      </w:pPr>
      <w:r w:rsidRPr="0041484C">
        <w:rPr>
          <w:rFonts w:cs="Arial"/>
          <w:lang w:val="cs-CZ" w:eastAsia="en-IN"/>
        </w:rPr>
        <w:t xml:space="preserve">Pokud používáte </w:t>
      </w:r>
      <w:r w:rsidR="00F278E9" w:rsidRPr="0041484C">
        <w:rPr>
          <w:rFonts w:cs="Arial"/>
          <w:lang w:val="cs-CZ" w:eastAsia="en-IN"/>
        </w:rPr>
        <w:t xml:space="preserve">Orbit </w:t>
      </w:r>
      <w:proofErr w:type="spellStart"/>
      <w:r w:rsidR="00F278E9" w:rsidRPr="0041484C">
        <w:rPr>
          <w:rFonts w:cs="Arial"/>
          <w:lang w:val="cs-CZ" w:eastAsia="en-IN"/>
        </w:rPr>
        <w:t>Reader</w:t>
      </w:r>
      <w:proofErr w:type="spellEnd"/>
      <w:r w:rsidR="00F278E9" w:rsidRPr="0041484C">
        <w:rPr>
          <w:rFonts w:cs="Arial"/>
          <w:lang w:val="cs-CZ" w:eastAsia="en-IN"/>
        </w:rPr>
        <w:t xml:space="preserve"> </w:t>
      </w:r>
      <w:r w:rsidRPr="0041484C">
        <w:rPr>
          <w:rFonts w:cs="Arial"/>
          <w:lang w:val="cs-CZ" w:eastAsia="en-IN"/>
        </w:rPr>
        <w:t>s odečítačem, který podporuje braillský HID, postupujte následovně:</w:t>
      </w:r>
    </w:p>
    <w:p w14:paraId="156F5519" w14:textId="30239F69" w:rsidR="00F278E9" w:rsidRPr="0041484C" w:rsidRDefault="00FB1190" w:rsidP="001870FB">
      <w:pPr>
        <w:numPr>
          <w:ilvl w:val="0"/>
          <w:numId w:val="44"/>
        </w:numPr>
        <w:spacing w:before="100" w:beforeAutospacing="1" w:after="100" w:afterAutospacing="1"/>
        <w:rPr>
          <w:rFonts w:cs="Arial"/>
          <w:lang w:val="cs-CZ" w:eastAsia="en-IN"/>
        </w:rPr>
      </w:pPr>
      <w:r w:rsidRPr="0041484C">
        <w:rPr>
          <w:rFonts w:cs="Arial"/>
          <w:lang w:val="cs-CZ" w:eastAsia="en-IN"/>
        </w:rPr>
        <w:t xml:space="preserve">Zapněte Orbit </w:t>
      </w:r>
      <w:proofErr w:type="spellStart"/>
      <w:r w:rsidRPr="0041484C">
        <w:rPr>
          <w:rFonts w:cs="Arial"/>
          <w:lang w:val="cs-CZ" w:eastAsia="en-IN"/>
        </w:rPr>
        <w:t>Reader</w:t>
      </w:r>
      <w:proofErr w:type="spellEnd"/>
      <w:r w:rsidRPr="0041484C">
        <w:rPr>
          <w:rFonts w:cs="Arial"/>
          <w:lang w:val="cs-CZ" w:eastAsia="en-IN"/>
        </w:rPr>
        <w:t xml:space="preserve">. Orbit </w:t>
      </w:r>
      <w:proofErr w:type="spellStart"/>
      <w:r w:rsidRPr="0041484C">
        <w:rPr>
          <w:rFonts w:cs="Arial"/>
          <w:lang w:val="cs-CZ" w:eastAsia="en-IN"/>
        </w:rPr>
        <w:t>Reader</w:t>
      </w:r>
      <w:proofErr w:type="spellEnd"/>
      <w:r w:rsidRPr="0041484C">
        <w:rPr>
          <w:rFonts w:cs="Arial"/>
          <w:lang w:val="cs-CZ" w:eastAsia="en-IN"/>
        </w:rPr>
        <w:t xml:space="preserve"> zobrazí naposledy otevřený soubor</w:t>
      </w:r>
      <w:r w:rsidR="00F278E9" w:rsidRPr="0041484C">
        <w:rPr>
          <w:rFonts w:cs="Arial"/>
          <w:lang w:val="cs-CZ" w:eastAsia="en-IN"/>
        </w:rPr>
        <w:t>.</w:t>
      </w:r>
    </w:p>
    <w:p w14:paraId="6B207007" w14:textId="2D375FEB" w:rsidR="00F278E9" w:rsidRPr="0041484C" w:rsidRDefault="00FB1190" w:rsidP="001870FB">
      <w:pPr>
        <w:numPr>
          <w:ilvl w:val="0"/>
          <w:numId w:val="44"/>
        </w:numPr>
        <w:spacing w:before="100" w:beforeAutospacing="1" w:after="100" w:afterAutospacing="1"/>
        <w:rPr>
          <w:rFonts w:cs="Arial"/>
          <w:lang w:val="cs-CZ" w:eastAsia="en-IN"/>
        </w:rPr>
      </w:pPr>
      <w:r w:rsidRPr="0041484C">
        <w:rPr>
          <w:rFonts w:cs="Arial"/>
          <w:lang w:val="cs-CZ" w:eastAsia="en-IN"/>
        </w:rPr>
        <w:t xml:space="preserve">Připojte USB kabel k zařízení a Orbit </w:t>
      </w:r>
      <w:proofErr w:type="spellStart"/>
      <w:r w:rsidRPr="0041484C">
        <w:rPr>
          <w:rFonts w:cs="Arial"/>
          <w:lang w:val="cs-CZ" w:eastAsia="en-IN"/>
        </w:rPr>
        <w:t>Readeru</w:t>
      </w:r>
      <w:proofErr w:type="spellEnd"/>
      <w:r w:rsidRPr="0041484C">
        <w:rPr>
          <w:rFonts w:cs="Arial"/>
          <w:lang w:val="cs-CZ" w:eastAsia="en-IN"/>
        </w:rPr>
        <w:t>. Zobrazí se zpráva „-- Nabíječka připojena“</w:t>
      </w:r>
      <w:r w:rsidR="00F278E9" w:rsidRPr="0041484C">
        <w:rPr>
          <w:rFonts w:cs="Arial"/>
          <w:lang w:val="cs-CZ" w:eastAsia="en-IN"/>
        </w:rPr>
        <w:t xml:space="preserve">. </w:t>
      </w:r>
    </w:p>
    <w:p w14:paraId="5676B57A" w14:textId="11FAF839" w:rsidR="00F278E9" w:rsidRPr="0041484C" w:rsidRDefault="00FB1190" w:rsidP="001870FB">
      <w:pPr>
        <w:numPr>
          <w:ilvl w:val="0"/>
          <w:numId w:val="44"/>
        </w:numPr>
        <w:spacing w:before="100" w:beforeAutospacing="1" w:after="100" w:afterAutospacing="1"/>
        <w:rPr>
          <w:rFonts w:cs="Arial"/>
          <w:lang w:val="cs-CZ" w:eastAsia="en-IN"/>
        </w:rPr>
      </w:pPr>
      <w:r w:rsidRPr="0041484C">
        <w:rPr>
          <w:rFonts w:cs="Arial"/>
          <w:lang w:val="cs-CZ" w:eastAsia="en-IN"/>
        </w:rPr>
        <w:t xml:space="preserve">Na Orbit </w:t>
      </w:r>
      <w:proofErr w:type="spellStart"/>
      <w:r w:rsidRPr="0041484C">
        <w:rPr>
          <w:rFonts w:cs="Arial"/>
          <w:lang w:val="cs-CZ" w:eastAsia="en-IN"/>
        </w:rPr>
        <w:t>Readeru</w:t>
      </w:r>
      <w:proofErr w:type="spellEnd"/>
      <w:r w:rsidRPr="0041484C">
        <w:rPr>
          <w:rFonts w:cs="Arial"/>
          <w:lang w:val="cs-CZ" w:eastAsia="en-IN"/>
        </w:rPr>
        <w:t xml:space="preserve"> stiskněte Mezerník + BODY </w:t>
      </w:r>
      <w:r w:rsidR="00F278E9" w:rsidRPr="0041484C">
        <w:rPr>
          <w:rFonts w:cs="Arial"/>
          <w:lang w:val="cs-CZ" w:eastAsia="en-IN"/>
        </w:rPr>
        <w:t>6</w:t>
      </w:r>
      <w:r w:rsidRPr="0041484C">
        <w:rPr>
          <w:rFonts w:cs="Arial"/>
          <w:lang w:val="cs-CZ" w:eastAsia="en-IN"/>
        </w:rPr>
        <w:t>-</w:t>
      </w:r>
      <w:r w:rsidR="00F278E9" w:rsidRPr="0041484C">
        <w:rPr>
          <w:rFonts w:cs="Arial"/>
          <w:lang w:val="cs-CZ" w:eastAsia="en-IN"/>
        </w:rPr>
        <w:t xml:space="preserve">7. </w:t>
      </w:r>
      <w:r w:rsidRPr="0041484C">
        <w:rPr>
          <w:rFonts w:cs="Arial"/>
          <w:lang w:val="cs-CZ" w:eastAsia="en-IN"/>
        </w:rPr>
        <w:t>Zobrazí se zpráva „</w:t>
      </w:r>
      <w:r w:rsidR="00F278E9" w:rsidRPr="0041484C">
        <w:rPr>
          <w:rFonts w:cs="Arial"/>
          <w:lang w:val="cs-CZ" w:eastAsia="en-IN"/>
        </w:rPr>
        <w:t>-- HID Braille</w:t>
      </w:r>
      <w:r w:rsidRPr="0041484C">
        <w:rPr>
          <w:rFonts w:cs="Arial"/>
          <w:lang w:val="cs-CZ" w:eastAsia="en-IN"/>
        </w:rPr>
        <w:t>“.</w:t>
      </w:r>
    </w:p>
    <w:p w14:paraId="231CE9C1" w14:textId="3842EE44" w:rsidR="00F278E9" w:rsidRPr="0041484C" w:rsidRDefault="00524F7F" w:rsidP="001870FB">
      <w:pPr>
        <w:numPr>
          <w:ilvl w:val="0"/>
          <w:numId w:val="44"/>
        </w:numPr>
        <w:spacing w:before="100" w:beforeAutospacing="1" w:after="100" w:afterAutospacing="1"/>
        <w:rPr>
          <w:rFonts w:cs="Arial"/>
          <w:lang w:val="cs-CZ" w:eastAsia="en-IN"/>
        </w:rPr>
      </w:pPr>
      <w:r w:rsidRPr="0041484C">
        <w:rPr>
          <w:rFonts w:cs="Arial"/>
          <w:lang w:val="cs-CZ" w:eastAsia="en-IN"/>
        </w:rPr>
        <w:t>Spusťte odečítač</w:t>
      </w:r>
      <w:r w:rsidR="00F278E9" w:rsidRPr="0041484C">
        <w:rPr>
          <w:rFonts w:cs="Arial"/>
          <w:lang w:val="cs-CZ" w:eastAsia="en-IN"/>
        </w:rPr>
        <w:t xml:space="preserve">. </w:t>
      </w:r>
      <w:r w:rsidR="004A5304" w:rsidRPr="0041484C">
        <w:rPr>
          <w:rFonts w:cs="Arial"/>
          <w:lang w:val="cs-CZ" w:eastAsia="en-IN"/>
        </w:rPr>
        <w:t>Zařízení začne zobrazovat, co ukazuje odečítač</w:t>
      </w:r>
      <w:r w:rsidR="00F278E9" w:rsidRPr="0041484C">
        <w:rPr>
          <w:rFonts w:cs="Arial"/>
          <w:lang w:val="cs-CZ" w:eastAsia="en-IN"/>
        </w:rPr>
        <w:t xml:space="preserve">. </w:t>
      </w:r>
      <w:r w:rsidR="00750624" w:rsidRPr="0041484C">
        <w:rPr>
          <w:rFonts w:cs="Arial"/>
          <w:lang w:val="cs-CZ" w:eastAsia="en-IN"/>
        </w:rPr>
        <w:t>Pokud odečítač nepodporuje režim HID přepněte na </w:t>
      </w:r>
      <w:r w:rsidR="0074357E" w:rsidRPr="0041484C">
        <w:fldChar w:fldCharType="begin"/>
      </w:r>
      <w:r w:rsidR="0074357E" w:rsidRPr="0041484C">
        <w:rPr>
          <w:lang w:val="cs-CZ"/>
          <w:rPrChange w:id="291" w:author="Daniel Jungmann" w:date="2020-04-23T14:45:00Z">
            <w:rPr/>
          </w:rPrChange>
        </w:rPr>
        <w:instrText xml:space="preserve"> HYPERLINK \l "Serial-2" </w:instrText>
      </w:r>
      <w:r w:rsidR="0074357E" w:rsidRPr="0041484C">
        <w:fldChar w:fldCharType="separate"/>
      </w:r>
      <w:r w:rsidR="00750624" w:rsidRPr="0041484C">
        <w:rPr>
          <w:rStyle w:val="Hypertextovodkaz"/>
          <w:rFonts w:cs="Arial"/>
          <w:lang w:val="cs-CZ" w:eastAsia="en-IN"/>
        </w:rPr>
        <w:t>Sériové</w:t>
      </w:r>
      <w:r w:rsidR="0074357E" w:rsidRPr="0041484C">
        <w:rPr>
          <w:rStyle w:val="Hypertextovodkaz"/>
          <w:rFonts w:cs="Arial"/>
          <w:lang w:val="cs-CZ" w:eastAsia="en-IN"/>
        </w:rPr>
        <w:fldChar w:fldCharType="end"/>
      </w:r>
      <w:r w:rsidR="00750624" w:rsidRPr="0041484C">
        <w:rPr>
          <w:rFonts w:cs="Arial"/>
          <w:lang w:val="cs-CZ" w:eastAsia="en-IN"/>
        </w:rPr>
        <w:t xml:space="preserve"> připojení, jak je popsáno níže.</w:t>
      </w:r>
    </w:p>
    <w:p w14:paraId="27406230" w14:textId="2C0E7ABB" w:rsidR="00F278E9" w:rsidRPr="006C4C47" w:rsidRDefault="00524F7F" w:rsidP="00F278E9">
      <w:pPr>
        <w:rPr>
          <w:rFonts w:cs="Arial"/>
          <w:lang w:val="cs-CZ" w:eastAsia="en-IN"/>
        </w:rPr>
      </w:pPr>
      <w:r w:rsidRPr="006C4C47">
        <w:rPr>
          <w:lang w:val="cs-CZ" w:eastAsia="en-IN"/>
        </w:rPr>
        <w:t xml:space="preserve">Pro přepnutí do režimu </w:t>
      </w:r>
      <w:r w:rsidR="003F27FE" w:rsidRPr="006C4C47">
        <w:rPr>
          <w:lang w:val="cs-CZ" w:eastAsia="en-IN"/>
        </w:rPr>
        <w:t xml:space="preserve">zápisníku </w:t>
      </w:r>
      <w:r w:rsidRPr="006C4C47">
        <w:rPr>
          <w:lang w:val="cs-CZ" w:eastAsia="en-IN"/>
        </w:rPr>
        <w:t xml:space="preserve">stiskněte </w:t>
      </w:r>
      <w:r w:rsidR="003C08F3" w:rsidRPr="006C4C47">
        <w:rPr>
          <w:lang w:val="cs-CZ" w:eastAsia="en-IN"/>
        </w:rPr>
        <w:t>Zvolit</w:t>
      </w:r>
      <w:r w:rsidRPr="006C4C47">
        <w:rPr>
          <w:lang w:val="cs-CZ" w:eastAsia="en-IN"/>
        </w:rPr>
        <w:t xml:space="preserve"> + šipka Vlevo</w:t>
      </w:r>
      <w:r w:rsidR="00F278E9" w:rsidRPr="006C4C47">
        <w:rPr>
          <w:rFonts w:cs="Arial"/>
          <w:lang w:val="cs-CZ" w:eastAsia="en-IN"/>
        </w:rPr>
        <w:t>.</w:t>
      </w:r>
    </w:p>
    <w:p w14:paraId="6C039371" w14:textId="77777777" w:rsidR="00F278E9" w:rsidRPr="006C4C47" w:rsidRDefault="00F278E9" w:rsidP="00F278E9">
      <w:pPr>
        <w:rPr>
          <w:rFonts w:cs="Arial"/>
          <w:lang w:val="cs-CZ" w:eastAsia="en-IN"/>
        </w:rPr>
      </w:pPr>
    </w:p>
    <w:p w14:paraId="603C453E" w14:textId="4B4CBAE9" w:rsidR="00F278E9" w:rsidRPr="006C4C47" w:rsidRDefault="00FB1190" w:rsidP="00F278E9">
      <w:pPr>
        <w:pStyle w:val="Nadpis3"/>
        <w:rPr>
          <w:lang w:val="cs-CZ" w:eastAsia="en-IN"/>
        </w:rPr>
      </w:pPr>
      <w:bookmarkStart w:id="292" w:name="Serial-2"/>
      <w:bookmarkEnd w:id="292"/>
      <w:r w:rsidRPr="006C4C47">
        <w:rPr>
          <w:lang w:val="cs-CZ" w:eastAsia="en-IN"/>
        </w:rPr>
        <w:t>Sériové</w:t>
      </w:r>
      <w:r w:rsidR="00B55221" w:rsidRPr="006C4C47">
        <w:rPr>
          <w:lang w:val="cs-CZ" w:eastAsia="en-IN"/>
        </w:rPr>
        <w:t xml:space="preserve"> připojení</w:t>
      </w:r>
    </w:p>
    <w:p w14:paraId="03394AA5" w14:textId="1D35C3D1" w:rsidR="00F278E9" w:rsidRPr="006C4C47" w:rsidRDefault="00B25828" w:rsidP="00F278E9">
      <w:pPr>
        <w:rPr>
          <w:rFonts w:cs="Arial"/>
          <w:lang w:val="cs-CZ" w:eastAsia="en-IN"/>
        </w:rPr>
      </w:pPr>
      <w:r w:rsidRPr="006C4C47">
        <w:rPr>
          <w:rFonts w:cs="Arial"/>
          <w:lang w:val="cs-CZ" w:eastAsia="en-IN"/>
        </w:rPr>
        <w:t xml:space="preserve">Při použití odečítače, která podporuje pouze </w:t>
      </w:r>
      <w:r w:rsidR="00B55221" w:rsidRPr="006C4C47">
        <w:rPr>
          <w:rFonts w:cs="Arial"/>
          <w:lang w:val="cs-CZ" w:eastAsia="en-IN"/>
        </w:rPr>
        <w:t>s</w:t>
      </w:r>
      <w:r w:rsidRPr="006C4C47">
        <w:rPr>
          <w:rFonts w:cs="Arial"/>
          <w:lang w:val="cs-CZ" w:eastAsia="en-IN"/>
        </w:rPr>
        <w:t>ériový protokol, postupujte následovně</w:t>
      </w:r>
      <w:r w:rsidR="00F278E9" w:rsidRPr="006C4C47">
        <w:rPr>
          <w:rFonts w:cs="Arial"/>
          <w:lang w:val="cs-CZ" w:eastAsia="en-IN"/>
        </w:rPr>
        <w:t>:</w:t>
      </w:r>
    </w:p>
    <w:p w14:paraId="47F15DBA" w14:textId="323E2968" w:rsidR="00F278E9" w:rsidRPr="006C4C47" w:rsidRDefault="00524F7F" w:rsidP="001870FB">
      <w:pPr>
        <w:numPr>
          <w:ilvl w:val="0"/>
          <w:numId w:val="12"/>
        </w:numPr>
        <w:spacing w:before="100" w:beforeAutospacing="1" w:after="100" w:afterAutospacing="1"/>
        <w:rPr>
          <w:rFonts w:cs="Arial"/>
          <w:lang w:val="cs-CZ" w:eastAsia="en-IN"/>
        </w:rPr>
      </w:pPr>
      <w:r w:rsidRPr="006C4C47">
        <w:rPr>
          <w:rFonts w:cs="Arial"/>
          <w:lang w:val="cs-CZ" w:eastAsia="en-IN"/>
        </w:rPr>
        <w:t xml:space="preserve">Zapněte Orbit </w:t>
      </w:r>
      <w:proofErr w:type="spellStart"/>
      <w:r w:rsidRPr="006C4C47">
        <w:rPr>
          <w:rFonts w:cs="Arial"/>
          <w:lang w:val="cs-CZ" w:eastAsia="en-IN"/>
        </w:rPr>
        <w:t>Reader</w:t>
      </w:r>
      <w:proofErr w:type="spellEnd"/>
      <w:r w:rsidRPr="006C4C47">
        <w:rPr>
          <w:rFonts w:cs="Arial"/>
          <w:lang w:val="cs-CZ" w:eastAsia="en-IN"/>
        </w:rPr>
        <w:t xml:space="preserve">. Orbit </w:t>
      </w:r>
      <w:proofErr w:type="spellStart"/>
      <w:r w:rsidRPr="006C4C47">
        <w:rPr>
          <w:rFonts w:cs="Arial"/>
          <w:lang w:val="cs-CZ" w:eastAsia="en-IN"/>
        </w:rPr>
        <w:t>Reader</w:t>
      </w:r>
      <w:proofErr w:type="spellEnd"/>
      <w:r w:rsidRPr="006C4C47">
        <w:rPr>
          <w:rFonts w:cs="Arial"/>
          <w:lang w:val="cs-CZ" w:eastAsia="en-IN"/>
        </w:rPr>
        <w:t xml:space="preserve"> zobrazí naposledy otevřený soubor</w:t>
      </w:r>
      <w:r w:rsidR="00F278E9" w:rsidRPr="006C4C47">
        <w:rPr>
          <w:rFonts w:cs="Arial"/>
          <w:lang w:val="cs-CZ" w:eastAsia="en-IN"/>
        </w:rPr>
        <w:t>.</w:t>
      </w:r>
    </w:p>
    <w:p w14:paraId="384F0D7A" w14:textId="25B1EC31" w:rsidR="00647CC6" w:rsidRPr="006C4C47" w:rsidRDefault="00647CC6" w:rsidP="001870FB">
      <w:pPr>
        <w:numPr>
          <w:ilvl w:val="0"/>
          <w:numId w:val="12"/>
        </w:numPr>
        <w:spacing w:before="100" w:beforeAutospacing="1" w:after="100" w:afterAutospacing="1"/>
        <w:rPr>
          <w:rFonts w:cs="Arial"/>
          <w:lang w:val="cs-CZ" w:eastAsia="en-IN"/>
        </w:rPr>
      </w:pPr>
      <w:r w:rsidRPr="006C4C47">
        <w:rPr>
          <w:rFonts w:cs="Arial"/>
          <w:lang w:val="cs-CZ" w:eastAsia="en-IN"/>
        </w:rPr>
        <w:t xml:space="preserve">Připojte USB kabel k zařízení a Orbit </w:t>
      </w:r>
      <w:proofErr w:type="spellStart"/>
      <w:r w:rsidRPr="006C4C47">
        <w:rPr>
          <w:rFonts w:cs="Arial"/>
          <w:lang w:val="cs-CZ" w:eastAsia="en-IN"/>
        </w:rPr>
        <w:t>Readeru</w:t>
      </w:r>
      <w:proofErr w:type="spellEnd"/>
      <w:r w:rsidRPr="006C4C47">
        <w:rPr>
          <w:rFonts w:cs="Arial"/>
          <w:lang w:val="cs-CZ" w:eastAsia="en-IN"/>
        </w:rPr>
        <w:t>. Zobrazí se zpráva „-- Nabíječka připojena“</w:t>
      </w:r>
      <w:r w:rsidR="00AE4393" w:rsidRPr="006C4C47">
        <w:rPr>
          <w:rFonts w:cs="Arial"/>
          <w:lang w:val="cs-CZ" w:eastAsia="en-IN"/>
        </w:rPr>
        <w:t>.</w:t>
      </w:r>
    </w:p>
    <w:p w14:paraId="184BFF02" w14:textId="18E22FC3" w:rsidR="00F278E9" w:rsidRPr="006C4C47" w:rsidRDefault="00AF0475" w:rsidP="001870FB">
      <w:pPr>
        <w:numPr>
          <w:ilvl w:val="0"/>
          <w:numId w:val="12"/>
        </w:numPr>
        <w:spacing w:before="100" w:beforeAutospacing="1" w:after="100" w:afterAutospacing="1"/>
        <w:rPr>
          <w:rFonts w:cs="Arial"/>
          <w:lang w:val="cs-CZ" w:eastAsia="en-IN"/>
        </w:rPr>
      </w:pPr>
      <w:r w:rsidRPr="006C4C47">
        <w:rPr>
          <w:rFonts w:cs="Arial"/>
          <w:lang w:val="cs-CZ" w:eastAsia="en-IN"/>
        </w:rPr>
        <w:t xml:space="preserve">Na Orbit </w:t>
      </w:r>
      <w:proofErr w:type="spellStart"/>
      <w:r w:rsidRPr="006C4C47">
        <w:rPr>
          <w:rFonts w:cs="Arial"/>
          <w:lang w:val="cs-CZ" w:eastAsia="en-IN"/>
        </w:rPr>
        <w:t>Readeru</w:t>
      </w:r>
      <w:proofErr w:type="spellEnd"/>
      <w:r w:rsidRPr="006C4C47">
        <w:rPr>
          <w:rFonts w:cs="Arial"/>
          <w:lang w:val="cs-CZ" w:eastAsia="en-IN"/>
        </w:rPr>
        <w:t xml:space="preserve"> stiskněte Mezerník + BODY </w:t>
      </w:r>
      <w:r w:rsidR="00F278E9" w:rsidRPr="006C4C47">
        <w:rPr>
          <w:rFonts w:cs="Arial"/>
          <w:lang w:val="cs-CZ" w:eastAsia="en-IN"/>
        </w:rPr>
        <w:t>3</w:t>
      </w:r>
      <w:r w:rsidRPr="006C4C47">
        <w:rPr>
          <w:rFonts w:cs="Arial"/>
          <w:lang w:val="cs-CZ" w:eastAsia="en-IN"/>
        </w:rPr>
        <w:t>-</w:t>
      </w:r>
      <w:r w:rsidR="00F278E9" w:rsidRPr="006C4C47">
        <w:rPr>
          <w:rFonts w:cs="Arial"/>
          <w:lang w:val="cs-CZ" w:eastAsia="en-IN"/>
        </w:rPr>
        <w:t xml:space="preserve">7. </w:t>
      </w:r>
      <w:r w:rsidRPr="006C4C47">
        <w:rPr>
          <w:rFonts w:cs="Arial"/>
          <w:lang w:val="cs-CZ" w:eastAsia="en-IN"/>
        </w:rPr>
        <w:t>Zobrazí se zpráva „-</w:t>
      </w:r>
      <w:r w:rsidR="00F278E9" w:rsidRPr="006C4C47">
        <w:rPr>
          <w:rFonts w:cs="Arial"/>
          <w:lang w:val="cs-CZ" w:eastAsia="en-IN"/>
        </w:rPr>
        <w:t xml:space="preserve">- </w:t>
      </w:r>
      <w:proofErr w:type="spellStart"/>
      <w:r w:rsidR="00F278E9" w:rsidRPr="006C4C47">
        <w:rPr>
          <w:rFonts w:cs="Arial"/>
          <w:lang w:val="cs-CZ" w:eastAsia="en-IN"/>
        </w:rPr>
        <w:t>Serial</w:t>
      </w:r>
      <w:proofErr w:type="spellEnd"/>
      <w:r w:rsidR="00F278E9" w:rsidRPr="006C4C47">
        <w:rPr>
          <w:rFonts w:cs="Arial"/>
          <w:lang w:val="cs-CZ" w:eastAsia="en-IN"/>
        </w:rPr>
        <w:t xml:space="preserve"> USB</w:t>
      </w:r>
      <w:r w:rsidRPr="006C4C47">
        <w:rPr>
          <w:rFonts w:cs="Arial"/>
          <w:lang w:val="cs-CZ" w:eastAsia="en-IN"/>
        </w:rPr>
        <w:t>“</w:t>
      </w:r>
      <w:r w:rsidR="00F278E9" w:rsidRPr="006C4C47">
        <w:rPr>
          <w:rFonts w:cs="Arial"/>
          <w:lang w:val="cs-CZ" w:eastAsia="en-IN"/>
        </w:rPr>
        <w:t>.</w:t>
      </w:r>
    </w:p>
    <w:p w14:paraId="3682AFB7" w14:textId="5CA7DCE9" w:rsidR="00F278E9" w:rsidRPr="006C4C47" w:rsidRDefault="00647CC6" w:rsidP="001870FB">
      <w:pPr>
        <w:numPr>
          <w:ilvl w:val="0"/>
          <w:numId w:val="12"/>
        </w:numPr>
        <w:spacing w:before="100" w:beforeAutospacing="1" w:after="100" w:afterAutospacing="1"/>
        <w:rPr>
          <w:rFonts w:cs="Arial"/>
          <w:lang w:val="cs-CZ" w:eastAsia="en-IN"/>
        </w:rPr>
      </w:pPr>
      <w:r w:rsidRPr="006C4C47">
        <w:rPr>
          <w:rFonts w:cs="Arial"/>
          <w:lang w:val="cs-CZ" w:eastAsia="en-IN"/>
        </w:rPr>
        <w:t>Nainstalujte potřebné ovladače</w:t>
      </w:r>
      <w:r w:rsidR="00F278E9" w:rsidRPr="006C4C47">
        <w:rPr>
          <w:rFonts w:cs="Arial"/>
          <w:lang w:val="cs-CZ" w:eastAsia="en-IN"/>
        </w:rPr>
        <w:t>.</w:t>
      </w:r>
      <w:r w:rsidRPr="006C4C47">
        <w:rPr>
          <w:rFonts w:cs="Arial"/>
          <w:lang w:val="cs-CZ" w:eastAsia="en-IN"/>
        </w:rPr>
        <w:t xml:space="preserve"> Pro jejich nalezení se podívejte do stránky podpory </w:t>
      </w:r>
      <w:r w:rsidR="00F278E9" w:rsidRPr="006C4C47">
        <w:rPr>
          <w:rFonts w:cs="Arial"/>
          <w:lang w:val="cs-CZ" w:eastAsia="en-IN"/>
        </w:rPr>
        <w:t xml:space="preserve">Orbit </w:t>
      </w:r>
      <w:proofErr w:type="spellStart"/>
      <w:r w:rsidR="00F278E9" w:rsidRPr="006C4C47">
        <w:rPr>
          <w:rFonts w:cs="Arial"/>
          <w:lang w:val="cs-CZ" w:eastAsia="en-IN"/>
        </w:rPr>
        <w:t>Reader</w:t>
      </w:r>
      <w:r w:rsidRPr="006C4C47">
        <w:rPr>
          <w:rFonts w:cs="Arial"/>
          <w:lang w:val="cs-CZ" w:eastAsia="en-IN"/>
        </w:rPr>
        <w:t>u</w:t>
      </w:r>
      <w:proofErr w:type="spellEnd"/>
      <w:r w:rsidRPr="006C4C47">
        <w:rPr>
          <w:rFonts w:cs="Arial"/>
          <w:lang w:val="cs-CZ" w:eastAsia="en-IN"/>
        </w:rPr>
        <w:t xml:space="preserve"> nebo výrobce odečítače.</w:t>
      </w:r>
    </w:p>
    <w:p w14:paraId="4E9BDDF7" w14:textId="713C6456" w:rsidR="00F278E9" w:rsidRPr="006C4C47" w:rsidRDefault="00647CC6" w:rsidP="001870FB">
      <w:pPr>
        <w:numPr>
          <w:ilvl w:val="0"/>
          <w:numId w:val="12"/>
        </w:numPr>
        <w:spacing w:before="100" w:beforeAutospacing="1" w:after="100" w:afterAutospacing="1"/>
        <w:rPr>
          <w:rFonts w:cs="Arial"/>
          <w:lang w:val="cs-CZ" w:eastAsia="en-IN"/>
        </w:rPr>
      </w:pPr>
      <w:r w:rsidRPr="006C4C47">
        <w:rPr>
          <w:rFonts w:cs="Arial"/>
          <w:lang w:val="cs-CZ" w:eastAsia="en-IN"/>
        </w:rPr>
        <w:t>Nastavte odečítač</w:t>
      </w:r>
      <w:r w:rsidR="00F278E9" w:rsidRPr="006C4C47">
        <w:rPr>
          <w:rFonts w:cs="Arial"/>
          <w:lang w:val="cs-CZ" w:eastAsia="en-IN"/>
        </w:rPr>
        <w:t xml:space="preserve">. </w:t>
      </w:r>
      <w:r w:rsidRPr="006C4C47">
        <w:rPr>
          <w:rFonts w:cs="Arial"/>
          <w:lang w:val="cs-CZ" w:eastAsia="en-IN"/>
        </w:rPr>
        <w:t xml:space="preserve">Více naleznete v sekci </w:t>
      </w:r>
      <w:r w:rsidR="00906C0F" w:rsidRPr="006C4C47">
        <w:rPr>
          <w:rFonts w:cs="Arial"/>
          <w:lang w:val="cs-CZ" w:eastAsia="en-IN"/>
        </w:rPr>
        <w:t xml:space="preserve">odečítač nebo v dokumentaci </w:t>
      </w:r>
      <w:r w:rsidR="003F27FE" w:rsidRPr="006C4C47">
        <w:rPr>
          <w:rFonts w:cs="Arial"/>
          <w:lang w:val="cs-CZ" w:eastAsia="en-IN"/>
        </w:rPr>
        <w:t>v</w:t>
      </w:r>
      <w:r w:rsidR="00906C0F" w:rsidRPr="006C4C47">
        <w:rPr>
          <w:rFonts w:cs="Arial"/>
          <w:lang w:val="cs-CZ" w:eastAsia="en-IN"/>
        </w:rPr>
        <w:t>ašeho odečítače.</w:t>
      </w:r>
    </w:p>
    <w:p w14:paraId="4C9F2871" w14:textId="2E28828E" w:rsidR="00F278E9" w:rsidRPr="006C4C47" w:rsidRDefault="00906C0F" w:rsidP="00F278E9">
      <w:pPr>
        <w:pStyle w:val="Nadpis3"/>
        <w:rPr>
          <w:lang w:val="cs-CZ" w:eastAsia="en-IN"/>
        </w:rPr>
      </w:pPr>
      <w:bookmarkStart w:id="293" w:name="Mass-Storage"/>
      <w:bookmarkEnd w:id="293"/>
      <w:r w:rsidRPr="006C4C47">
        <w:rPr>
          <w:lang w:val="cs-CZ" w:eastAsia="en-IN"/>
        </w:rPr>
        <w:lastRenderedPageBreak/>
        <w:t>Velkokapacitní uložiště.</w:t>
      </w:r>
    </w:p>
    <w:p w14:paraId="10DF5D7B" w14:textId="4FFE4F67" w:rsidR="00F278E9" w:rsidRPr="006C4C47" w:rsidRDefault="00AE4393" w:rsidP="00F278E9">
      <w:pPr>
        <w:rPr>
          <w:rFonts w:cs="Arial"/>
          <w:lang w:val="cs-CZ" w:eastAsia="en-IN"/>
        </w:rPr>
      </w:pPr>
      <w:r w:rsidRPr="006C4C47">
        <w:rPr>
          <w:rFonts w:cs="Arial"/>
          <w:lang w:val="cs-CZ" w:eastAsia="en-IN"/>
        </w:rPr>
        <w:t>Pro připojení paměťové karty ve</w:t>
      </w:r>
      <w:r w:rsidR="00F67A09" w:rsidRPr="006C4C47">
        <w:rPr>
          <w:rFonts w:cs="Arial"/>
          <w:lang w:val="cs-CZ" w:eastAsia="en-IN"/>
        </w:rPr>
        <w:t xml:space="preserve"> vašem</w:t>
      </w:r>
      <w:r w:rsidRPr="006C4C47">
        <w:rPr>
          <w:rFonts w:cs="Arial"/>
          <w:lang w:val="cs-CZ" w:eastAsia="en-IN"/>
        </w:rPr>
        <w:t xml:space="preserve"> </w:t>
      </w:r>
      <w:r w:rsidR="00F278E9" w:rsidRPr="006C4C47">
        <w:rPr>
          <w:rFonts w:cs="Arial"/>
          <w:lang w:val="cs-CZ" w:eastAsia="en-IN"/>
        </w:rPr>
        <w:t xml:space="preserve">Orbit </w:t>
      </w:r>
      <w:proofErr w:type="spellStart"/>
      <w:r w:rsidR="00F278E9" w:rsidRPr="006C4C47">
        <w:rPr>
          <w:rFonts w:cs="Arial"/>
          <w:lang w:val="cs-CZ" w:eastAsia="en-IN"/>
        </w:rPr>
        <w:t>Reader</w:t>
      </w:r>
      <w:proofErr w:type="spellEnd"/>
      <w:r w:rsidRPr="006C4C47">
        <w:rPr>
          <w:rFonts w:cs="Arial"/>
          <w:lang w:val="cs-CZ" w:eastAsia="en-IN"/>
        </w:rPr>
        <w:t xml:space="preserve"> k počítači, postupujte následovně</w:t>
      </w:r>
      <w:r w:rsidR="00F278E9" w:rsidRPr="006C4C47">
        <w:rPr>
          <w:rFonts w:cs="Arial"/>
          <w:lang w:val="cs-CZ" w:eastAsia="en-IN"/>
        </w:rPr>
        <w:t>:</w:t>
      </w:r>
    </w:p>
    <w:p w14:paraId="518CE820" w14:textId="77777777" w:rsidR="00AE4393" w:rsidRPr="006C4C47" w:rsidRDefault="00AE4393" w:rsidP="001870FB">
      <w:pPr>
        <w:numPr>
          <w:ilvl w:val="0"/>
          <w:numId w:val="13"/>
        </w:numPr>
        <w:spacing w:before="100" w:beforeAutospacing="1" w:after="100" w:afterAutospacing="1"/>
        <w:rPr>
          <w:rFonts w:cs="Arial"/>
          <w:lang w:val="cs-CZ" w:eastAsia="en-IN"/>
        </w:rPr>
      </w:pPr>
      <w:r w:rsidRPr="006C4C47">
        <w:rPr>
          <w:rFonts w:cs="Arial"/>
          <w:lang w:val="cs-CZ" w:eastAsia="en-IN"/>
        </w:rPr>
        <w:t xml:space="preserve">Zapněte Orbit </w:t>
      </w:r>
      <w:proofErr w:type="spellStart"/>
      <w:r w:rsidRPr="006C4C47">
        <w:rPr>
          <w:rFonts w:cs="Arial"/>
          <w:lang w:val="cs-CZ" w:eastAsia="en-IN"/>
        </w:rPr>
        <w:t>Reader</w:t>
      </w:r>
      <w:proofErr w:type="spellEnd"/>
      <w:r w:rsidRPr="006C4C47">
        <w:rPr>
          <w:rFonts w:cs="Arial"/>
          <w:lang w:val="cs-CZ" w:eastAsia="en-IN"/>
        </w:rPr>
        <w:t xml:space="preserve">. Orbit </w:t>
      </w:r>
      <w:proofErr w:type="spellStart"/>
      <w:r w:rsidRPr="006C4C47">
        <w:rPr>
          <w:rFonts w:cs="Arial"/>
          <w:lang w:val="cs-CZ" w:eastAsia="en-IN"/>
        </w:rPr>
        <w:t>Reader</w:t>
      </w:r>
      <w:proofErr w:type="spellEnd"/>
      <w:r w:rsidRPr="006C4C47">
        <w:rPr>
          <w:rFonts w:cs="Arial"/>
          <w:lang w:val="cs-CZ" w:eastAsia="en-IN"/>
        </w:rPr>
        <w:t xml:space="preserve"> zobrazí naposledy otevřený soubor.</w:t>
      </w:r>
    </w:p>
    <w:p w14:paraId="2034E186" w14:textId="27597CB2" w:rsidR="00F278E9" w:rsidRPr="006C4C47" w:rsidRDefault="00AE4393" w:rsidP="001870FB">
      <w:pPr>
        <w:numPr>
          <w:ilvl w:val="0"/>
          <w:numId w:val="13"/>
        </w:numPr>
        <w:spacing w:before="100" w:beforeAutospacing="1" w:after="100" w:afterAutospacing="1"/>
        <w:rPr>
          <w:rFonts w:cs="Arial"/>
          <w:lang w:val="cs-CZ" w:eastAsia="en-IN"/>
        </w:rPr>
      </w:pPr>
      <w:r w:rsidRPr="006C4C47">
        <w:rPr>
          <w:rFonts w:cs="Arial"/>
          <w:lang w:val="cs-CZ" w:eastAsia="en-IN"/>
        </w:rPr>
        <w:t xml:space="preserve">Připojte USB kabel k zařízení a Orbit </w:t>
      </w:r>
      <w:proofErr w:type="spellStart"/>
      <w:r w:rsidRPr="006C4C47">
        <w:rPr>
          <w:rFonts w:cs="Arial"/>
          <w:lang w:val="cs-CZ" w:eastAsia="en-IN"/>
        </w:rPr>
        <w:t>Readeru</w:t>
      </w:r>
      <w:proofErr w:type="spellEnd"/>
      <w:r w:rsidRPr="006C4C47">
        <w:rPr>
          <w:rFonts w:cs="Arial"/>
          <w:lang w:val="cs-CZ" w:eastAsia="en-IN"/>
        </w:rPr>
        <w:t>. Zobrazí se zpráva „-- Nabíječka připojena“</w:t>
      </w:r>
      <w:r w:rsidR="00F278E9" w:rsidRPr="006C4C47">
        <w:rPr>
          <w:rFonts w:cs="Arial"/>
          <w:lang w:val="cs-CZ" w:eastAsia="en-IN"/>
        </w:rPr>
        <w:t>.</w:t>
      </w:r>
    </w:p>
    <w:p w14:paraId="27BC921F" w14:textId="60FCCACE" w:rsidR="00F278E9" w:rsidRPr="006C4C47" w:rsidRDefault="00AE4393" w:rsidP="001870FB">
      <w:pPr>
        <w:numPr>
          <w:ilvl w:val="0"/>
          <w:numId w:val="13"/>
        </w:numPr>
        <w:spacing w:before="100" w:beforeAutospacing="1" w:after="100" w:afterAutospacing="1"/>
        <w:rPr>
          <w:rFonts w:cs="Arial"/>
          <w:lang w:val="cs-CZ" w:eastAsia="en-IN"/>
        </w:rPr>
      </w:pPr>
      <w:r w:rsidRPr="006C4C47">
        <w:rPr>
          <w:rFonts w:cs="Arial"/>
          <w:lang w:val="cs-CZ" w:eastAsia="en-IN"/>
        </w:rPr>
        <w:t xml:space="preserve">Na Orbit </w:t>
      </w:r>
      <w:proofErr w:type="spellStart"/>
      <w:r w:rsidRPr="006C4C47">
        <w:rPr>
          <w:rFonts w:cs="Arial"/>
          <w:lang w:val="cs-CZ" w:eastAsia="en-IN"/>
        </w:rPr>
        <w:t>Readeru</w:t>
      </w:r>
      <w:proofErr w:type="spellEnd"/>
      <w:r w:rsidRPr="006C4C47">
        <w:rPr>
          <w:rFonts w:cs="Arial"/>
          <w:lang w:val="cs-CZ" w:eastAsia="en-IN"/>
        </w:rPr>
        <w:t xml:space="preserve"> stiskněte Mezerník + BODY </w:t>
      </w:r>
      <w:r w:rsidR="00F278E9" w:rsidRPr="006C4C47">
        <w:rPr>
          <w:rFonts w:cs="Arial"/>
          <w:lang w:val="cs-CZ" w:eastAsia="en-IN"/>
        </w:rPr>
        <w:t>5</w:t>
      </w:r>
      <w:r w:rsidRPr="006C4C47">
        <w:rPr>
          <w:rFonts w:cs="Arial"/>
          <w:lang w:val="cs-CZ" w:eastAsia="en-IN"/>
        </w:rPr>
        <w:t>-</w:t>
      </w:r>
      <w:r w:rsidR="00F278E9" w:rsidRPr="006C4C47">
        <w:rPr>
          <w:rFonts w:cs="Arial"/>
          <w:lang w:val="cs-CZ" w:eastAsia="en-IN"/>
        </w:rPr>
        <w:t xml:space="preserve">7. </w:t>
      </w:r>
      <w:r w:rsidRPr="006C4C47">
        <w:rPr>
          <w:rFonts w:cs="Arial"/>
          <w:lang w:val="cs-CZ" w:eastAsia="en-IN"/>
        </w:rPr>
        <w:t>Zobrazí se zpráva „</w:t>
      </w:r>
      <w:r w:rsidR="00F278E9" w:rsidRPr="006C4C47">
        <w:rPr>
          <w:rFonts w:cs="Arial"/>
          <w:lang w:val="cs-CZ" w:eastAsia="en-IN"/>
        </w:rPr>
        <w:t xml:space="preserve">-- </w:t>
      </w:r>
      <w:r w:rsidR="00D029EF" w:rsidRPr="006C4C47">
        <w:rPr>
          <w:rFonts w:cs="Arial"/>
          <w:lang w:val="cs-CZ" w:eastAsia="en-IN"/>
        </w:rPr>
        <w:t>USB uložiště</w:t>
      </w:r>
      <w:r w:rsidRPr="006C4C47">
        <w:rPr>
          <w:rFonts w:cs="Arial"/>
          <w:lang w:val="cs-CZ" w:eastAsia="en-IN"/>
        </w:rPr>
        <w:t>“</w:t>
      </w:r>
      <w:r w:rsidR="00F278E9" w:rsidRPr="006C4C47">
        <w:rPr>
          <w:rFonts w:cs="Arial"/>
          <w:lang w:val="cs-CZ" w:eastAsia="en-IN"/>
        </w:rPr>
        <w:t xml:space="preserve">. </w:t>
      </w:r>
      <w:r w:rsidRPr="006C4C47">
        <w:rPr>
          <w:rFonts w:cs="Arial"/>
          <w:lang w:val="cs-CZ" w:eastAsia="en-IN"/>
        </w:rPr>
        <w:t>V závislosti na nastavení,</w:t>
      </w:r>
      <w:r w:rsidR="00F67A09" w:rsidRPr="006C4C47">
        <w:rPr>
          <w:rFonts w:cs="Arial"/>
          <w:lang w:val="cs-CZ" w:eastAsia="en-IN"/>
        </w:rPr>
        <w:t xml:space="preserve"> váš</w:t>
      </w:r>
      <w:r w:rsidRPr="006C4C47">
        <w:rPr>
          <w:rFonts w:cs="Arial"/>
          <w:lang w:val="cs-CZ" w:eastAsia="en-IN"/>
        </w:rPr>
        <w:t xml:space="preserve"> počítač zobrazí notifikaci o připojeném zařízení</w:t>
      </w:r>
      <w:r w:rsidR="00F278E9" w:rsidRPr="006C4C47">
        <w:rPr>
          <w:rFonts w:cs="Arial"/>
          <w:lang w:val="cs-CZ" w:eastAsia="en-IN"/>
        </w:rPr>
        <w:t>.</w:t>
      </w:r>
    </w:p>
    <w:p w14:paraId="083E6AD5" w14:textId="26A99914" w:rsidR="00F278E9" w:rsidRPr="006C4C47" w:rsidRDefault="00D029EF" w:rsidP="001870FB">
      <w:pPr>
        <w:numPr>
          <w:ilvl w:val="0"/>
          <w:numId w:val="13"/>
        </w:numPr>
        <w:spacing w:before="100" w:beforeAutospacing="1" w:after="100" w:afterAutospacing="1"/>
        <w:rPr>
          <w:rFonts w:cs="Arial"/>
          <w:lang w:val="cs-CZ" w:eastAsia="en-IN"/>
        </w:rPr>
      </w:pPr>
      <w:r w:rsidRPr="006C4C47">
        <w:rPr>
          <w:rFonts w:cs="Arial"/>
          <w:lang w:val="cs-CZ" w:eastAsia="en-IN"/>
        </w:rPr>
        <w:t>Prohlížejte a upravujte soubory pomocí počítače.</w:t>
      </w:r>
    </w:p>
    <w:p w14:paraId="5D95305D" w14:textId="6F607C09" w:rsidR="00F278E9" w:rsidRPr="006C4C47" w:rsidRDefault="00AE4393" w:rsidP="00F278E9">
      <w:pPr>
        <w:rPr>
          <w:rFonts w:cs="Arial"/>
          <w:lang w:val="cs-CZ" w:eastAsia="en-IN"/>
        </w:rPr>
      </w:pPr>
      <w:r w:rsidRPr="006C4C47">
        <w:rPr>
          <w:lang w:val="cs-CZ" w:eastAsia="en-IN"/>
        </w:rPr>
        <w:t xml:space="preserve">Pro přepnutí do režimu </w:t>
      </w:r>
      <w:r w:rsidR="003F27FE" w:rsidRPr="006C4C47">
        <w:rPr>
          <w:lang w:val="cs-CZ" w:eastAsia="en-IN"/>
        </w:rPr>
        <w:t xml:space="preserve">zápisníku </w:t>
      </w:r>
      <w:r w:rsidRPr="006C4C47">
        <w:rPr>
          <w:lang w:val="cs-CZ" w:eastAsia="en-IN"/>
        </w:rPr>
        <w:t xml:space="preserve">stiskněte </w:t>
      </w:r>
      <w:r w:rsidR="003C08F3" w:rsidRPr="006C4C47">
        <w:rPr>
          <w:lang w:val="cs-CZ" w:eastAsia="en-IN"/>
        </w:rPr>
        <w:t>Zvolit</w:t>
      </w:r>
      <w:r w:rsidRPr="006C4C47">
        <w:rPr>
          <w:lang w:val="cs-CZ" w:eastAsia="en-IN"/>
        </w:rPr>
        <w:t xml:space="preserve"> + šipka Vlevo</w:t>
      </w:r>
      <w:r w:rsidRPr="006C4C47">
        <w:rPr>
          <w:rFonts w:cs="Arial"/>
          <w:lang w:val="cs-CZ" w:eastAsia="en-IN"/>
        </w:rPr>
        <w:t xml:space="preserve">. Nepřepínejte do režimu </w:t>
      </w:r>
      <w:r w:rsidR="003F27FE" w:rsidRPr="006C4C47">
        <w:rPr>
          <w:lang w:val="cs-CZ" w:eastAsia="en-IN"/>
        </w:rPr>
        <w:t xml:space="preserve">zápisníku </w:t>
      </w:r>
      <w:r w:rsidRPr="006C4C47">
        <w:rPr>
          <w:rFonts w:cs="Arial"/>
          <w:lang w:val="cs-CZ" w:eastAsia="en-IN"/>
        </w:rPr>
        <w:t>v průběhu přenosu souborů</w:t>
      </w:r>
      <w:r w:rsidR="00F278E9" w:rsidRPr="006C4C47">
        <w:rPr>
          <w:rFonts w:cs="Arial"/>
          <w:lang w:val="cs-CZ" w:eastAsia="en-IN"/>
        </w:rPr>
        <w:t>.</w:t>
      </w:r>
    </w:p>
    <w:p w14:paraId="3F6D4876" w14:textId="77777777" w:rsidR="00F278E9" w:rsidRPr="006C4C47" w:rsidRDefault="00F278E9" w:rsidP="00F278E9">
      <w:pPr>
        <w:rPr>
          <w:rFonts w:cs="Arial"/>
          <w:lang w:val="cs-CZ" w:eastAsia="en-IN"/>
        </w:rPr>
      </w:pPr>
    </w:p>
    <w:p w14:paraId="5E81A730" w14:textId="40A8159F" w:rsidR="00F278E9" w:rsidRPr="006C4C47" w:rsidRDefault="004354A2" w:rsidP="00F278E9">
      <w:pPr>
        <w:rPr>
          <w:rFonts w:cs="Arial"/>
          <w:lang w:val="cs-CZ" w:eastAsia="en-IN"/>
        </w:rPr>
      </w:pPr>
      <w:r w:rsidRPr="006C4C47">
        <w:rPr>
          <w:rFonts w:cs="Arial"/>
          <w:b/>
          <w:bCs/>
          <w:lang w:val="cs-CZ" w:eastAsia="en-IN"/>
        </w:rPr>
        <w:t>Poznámka</w:t>
      </w:r>
      <w:r w:rsidR="00F278E9" w:rsidRPr="006C4C47">
        <w:rPr>
          <w:rFonts w:cs="Arial"/>
          <w:lang w:val="cs-CZ" w:eastAsia="en-IN"/>
        </w:rPr>
        <w:t xml:space="preserve">: </w:t>
      </w:r>
      <w:r w:rsidRPr="006C4C47">
        <w:rPr>
          <w:rFonts w:cs="Arial"/>
          <w:lang w:val="cs-CZ" w:eastAsia="en-IN"/>
        </w:rPr>
        <w:t>Pokud máte ve počítači povoleno zobrazení skrytých souborů, uvidíte také následující soubory</w:t>
      </w:r>
      <w:r w:rsidR="00F278E9" w:rsidRPr="006C4C47">
        <w:rPr>
          <w:rFonts w:cs="Arial"/>
          <w:lang w:val="cs-CZ" w:eastAsia="en-IN"/>
        </w:rPr>
        <w:t>:</w:t>
      </w:r>
    </w:p>
    <w:p w14:paraId="2EF7D1DA" w14:textId="58D5FFBF" w:rsidR="00F278E9" w:rsidRPr="006C4C47" w:rsidRDefault="00F278E9" w:rsidP="001870FB">
      <w:pPr>
        <w:pStyle w:val="Odstavecseseznamem"/>
        <w:numPr>
          <w:ilvl w:val="0"/>
          <w:numId w:val="39"/>
        </w:numPr>
        <w:rPr>
          <w:rFonts w:ascii="Arial" w:eastAsia="Times New Roman" w:hAnsi="Arial" w:cs="Arial"/>
          <w:sz w:val="24"/>
          <w:szCs w:val="24"/>
          <w:lang w:val="cs-CZ" w:eastAsia="en-IN"/>
        </w:rPr>
      </w:pPr>
      <w:proofErr w:type="gramStart"/>
      <w:r w:rsidRPr="006C4C47">
        <w:rPr>
          <w:rFonts w:ascii="Arial" w:hAnsi="Arial" w:cs="Arial"/>
          <w:sz w:val="24"/>
          <w:szCs w:val="24"/>
          <w:lang w:val="cs-CZ" w:eastAsia="en-IN"/>
        </w:rPr>
        <w:t>.BKP</w:t>
      </w:r>
      <w:proofErr w:type="gramEnd"/>
      <w:r w:rsidRPr="006C4C47">
        <w:rPr>
          <w:rFonts w:ascii="Arial" w:hAnsi="Arial" w:cs="Arial"/>
          <w:sz w:val="24"/>
          <w:szCs w:val="24"/>
          <w:lang w:val="cs-CZ" w:eastAsia="en-IN"/>
        </w:rPr>
        <w:t xml:space="preserve">-FILEHISTORY - </w:t>
      </w:r>
      <w:r w:rsidR="004354A2" w:rsidRPr="006C4C47">
        <w:rPr>
          <w:rFonts w:ascii="Arial" w:hAnsi="Arial" w:cs="Arial"/>
          <w:sz w:val="24"/>
          <w:szCs w:val="24"/>
          <w:lang w:val="cs-CZ" w:eastAsia="en-IN"/>
        </w:rPr>
        <w:t>Tento soubor obsahuje informace o pozicích čtení v posledních 100 otevřených souborech.</w:t>
      </w:r>
      <w:r w:rsidRPr="006C4C47">
        <w:rPr>
          <w:rFonts w:ascii="Arial" w:eastAsia="Times New Roman" w:hAnsi="Arial" w:cs="Arial"/>
          <w:sz w:val="24"/>
          <w:szCs w:val="24"/>
          <w:lang w:val="cs-CZ" w:eastAsia="en-IN"/>
        </w:rPr>
        <w:t>.</w:t>
      </w:r>
    </w:p>
    <w:p w14:paraId="743A63DF" w14:textId="0610002F" w:rsidR="00F278E9" w:rsidRPr="006C4C47" w:rsidRDefault="00F278E9" w:rsidP="001870FB">
      <w:pPr>
        <w:pStyle w:val="Odstavecseseznamem"/>
        <w:numPr>
          <w:ilvl w:val="0"/>
          <w:numId w:val="39"/>
        </w:numPr>
        <w:rPr>
          <w:rFonts w:ascii="Arial" w:eastAsia="Times New Roman" w:hAnsi="Arial" w:cs="Arial"/>
          <w:sz w:val="24"/>
          <w:szCs w:val="24"/>
          <w:lang w:val="cs-CZ" w:eastAsia="en-IN"/>
        </w:rPr>
      </w:pPr>
      <w:proofErr w:type="gramStart"/>
      <w:r w:rsidRPr="006C4C47">
        <w:rPr>
          <w:rFonts w:ascii="Arial" w:eastAsia="Times New Roman" w:hAnsi="Arial" w:cs="Arial"/>
          <w:sz w:val="24"/>
          <w:szCs w:val="24"/>
          <w:lang w:val="cs-CZ" w:eastAsia="en-IN"/>
        </w:rPr>
        <w:t>.BKP</w:t>
      </w:r>
      <w:proofErr w:type="gramEnd"/>
      <w:r w:rsidRPr="006C4C47">
        <w:rPr>
          <w:rFonts w:ascii="Arial" w:eastAsia="Times New Roman" w:hAnsi="Arial" w:cs="Arial"/>
          <w:sz w:val="24"/>
          <w:szCs w:val="24"/>
          <w:lang w:val="cs-CZ" w:eastAsia="en-IN"/>
        </w:rPr>
        <w:t xml:space="preserve">-RECENTHISTORY - </w:t>
      </w:r>
      <w:r w:rsidR="004354A2" w:rsidRPr="006C4C47">
        <w:rPr>
          <w:rFonts w:ascii="Arial" w:eastAsia="Times New Roman" w:hAnsi="Arial" w:cs="Arial"/>
          <w:sz w:val="24"/>
          <w:szCs w:val="24"/>
          <w:lang w:val="cs-CZ" w:eastAsia="en-IN"/>
        </w:rPr>
        <w:t xml:space="preserve">Tento soubor obsahuje informace </w:t>
      </w:r>
      <w:r w:rsidR="000D3D3F" w:rsidRPr="006C4C47">
        <w:rPr>
          <w:rFonts w:ascii="Arial" w:eastAsia="Times New Roman" w:hAnsi="Arial" w:cs="Arial"/>
          <w:sz w:val="24"/>
          <w:szCs w:val="24"/>
          <w:lang w:val="cs-CZ" w:eastAsia="en-IN"/>
        </w:rPr>
        <w:t>nutné pro správné vytvoření seznamu naposledy otevřených souborů</w:t>
      </w:r>
      <w:r w:rsidRPr="006C4C47">
        <w:rPr>
          <w:rFonts w:ascii="Arial" w:eastAsia="Times New Roman" w:hAnsi="Arial" w:cs="Arial"/>
          <w:sz w:val="24"/>
          <w:szCs w:val="24"/>
          <w:lang w:val="cs-CZ" w:eastAsia="en-IN"/>
        </w:rPr>
        <w:t>.</w:t>
      </w:r>
    </w:p>
    <w:p w14:paraId="7F164D61" w14:textId="72A6D7A7" w:rsidR="00F278E9" w:rsidRPr="006C4C47" w:rsidRDefault="00F278E9" w:rsidP="001870FB">
      <w:pPr>
        <w:pStyle w:val="Odstavecseseznamem"/>
        <w:numPr>
          <w:ilvl w:val="0"/>
          <w:numId w:val="39"/>
        </w:numPr>
        <w:rPr>
          <w:rFonts w:ascii="Arial" w:eastAsia="Times New Roman" w:hAnsi="Arial" w:cs="Arial"/>
          <w:sz w:val="24"/>
          <w:szCs w:val="24"/>
          <w:lang w:val="cs-CZ" w:eastAsia="en-IN"/>
        </w:rPr>
      </w:pPr>
      <w:proofErr w:type="gramStart"/>
      <w:r w:rsidRPr="006C4C47">
        <w:rPr>
          <w:rFonts w:ascii="Arial" w:eastAsia="Times New Roman" w:hAnsi="Arial" w:cs="Arial"/>
          <w:sz w:val="24"/>
          <w:szCs w:val="24"/>
          <w:lang w:val="cs-CZ" w:eastAsia="en-IN"/>
        </w:rPr>
        <w:t>.</w:t>
      </w:r>
      <w:proofErr w:type="spellStart"/>
      <w:r w:rsidRPr="006C4C47">
        <w:rPr>
          <w:rFonts w:ascii="Arial" w:eastAsia="Times New Roman" w:hAnsi="Arial" w:cs="Arial"/>
          <w:sz w:val="24"/>
          <w:szCs w:val="24"/>
          <w:lang w:val="cs-CZ" w:eastAsia="en-IN"/>
        </w:rPr>
        <w:t>Logfile</w:t>
      </w:r>
      <w:proofErr w:type="spellEnd"/>
      <w:proofErr w:type="gramEnd"/>
      <w:r w:rsidRPr="006C4C47">
        <w:rPr>
          <w:rFonts w:ascii="Arial" w:eastAsia="Times New Roman" w:hAnsi="Arial" w:cs="Arial"/>
          <w:sz w:val="24"/>
          <w:szCs w:val="24"/>
          <w:lang w:val="cs-CZ" w:eastAsia="en-IN"/>
        </w:rPr>
        <w:t xml:space="preserve"> - </w:t>
      </w:r>
      <w:r w:rsidR="004354A2" w:rsidRPr="006C4C47">
        <w:rPr>
          <w:rFonts w:ascii="Arial" w:eastAsia="Times New Roman" w:hAnsi="Arial" w:cs="Arial"/>
          <w:sz w:val="24"/>
          <w:szCs w:val="24"/>
          <w:lang w:val="cs-CZ" w:eastAsia="en-IN"/>
        </w:rPr>
        <w:t>Logovací soubor obsahující informace o běhu systému</w:t>
      </w:r>
      <w:r w:rsidRPr="006C4C47">
        <w:rPr>
          <w:rFonts w:ascii="Arial" w:eastAsia="Times New Roman" w:hAnsi="Arial" w:cs="Arial"/>
          <w:sz w:val="24"/>
          <w:szCs w:val="24"/>
          <w:lang w:val="cs-CZ" w:eastAsia="en-IN"/>
        </w:rPr>
        <w:t>.</w:t>
      </w:r>
    </w:p>
    <w:p w14:paraId="15A38DAF" w14:textId="4B1FACA8" w:rsidR="00F278E9" w:rsidRPr="006C4C47" w:rsidRDefault="004354A2" w:rsidP="00F278E9">
      <w:pPr>
        <w:ind w:left="360"/>
        <w:rPr>
          <w:rFonts w:cs="Arial"/>
          <w:lang w:val="cs-CZ" w:eastAsia="en-IN"/>
        </w:rPr>
      </w:pPr>
      <w:r w:rsidRPr="006C4C47">
        <w:rPr>
          <w:rFonts w:cs="Arial"/>
          <w:lang w:val="cs-CZ" w:eastAsia="en-IN"/>
        </w:rPr>
        <w:t>Tyto soubory neodstraňujte!</w:t>
      </w:r>
    </w:p>
    <w:p w14:paraId="3E7F2766" w14:textId="1C093E0E" w:rsidR="00F278E9" w:rsidRPr="006C4C47" w:rsidRDefault="00A6329A" w:rsidP="008F3877">
      <w:pPr>
        <w:pStyle w:val="Nadpis2"/>
      </w:pPr>
      <w:bookmarkStart w:id="294" w:name="Buffering-Text-Input-to-Remote-Devices"/>
      <w:bookmarkStart w:id="295" w:name="_Toc54278497"/>
      <w:bookmarkEnd w:id="294"/>
      <w:r w:rsidRPr="006C4C47">
        <w:t>Ukládání do zásobníku pro připojená zařízení</w:t>
      </w:r>
      <w:bookmarkEnd w:id="295"/>
    </w:p>
    <w:p w14:paraId="2F175011" w14:textId="183C47A4" w:rsidR="00F278E9" w:rsidRPr="006C4C47" w:rsidRDefault="00A6329A" w:rsidP="00F278E9">
      <w:pPr>
        <w:rPr>
          <w:lang w:val="cs-CZ" w:eastAsia="en-IN"/>
        </w:rPr>
      </w:pPr>
      <w:r w:rsidRPr="006C4C47">
        <w:rPr>
          <w:lang w:val="cs-CZ" w:eastAsia="en-IN"/>
        </w:rPr>
        <w:t>Pokud umíte na braillském řádku psát velmi rychle, můžete se setkat se zpožděnou odezvou připojeného zařízení, kter</w:t>
      </w:r>
      <w:r w:rsidR="003F27FE" w:rsidRPr="006C4C47">
        <w:rPr>
          <w:lang w:val="cs-CZ" w:eastAsia="en-IN"/>
        </w:rPr>
        <w:t>á</w:t>
      </w:r>
      <w:r w:rsidRPr="006C4C47">
        <w:rPr>
          <w:lang w:val="cs-CZ" w:eastAsia="en-IN"/>
        </w:rPr>
        <w:t xml:space="preserve"> </w:t>
      </w:r>
      <w:r w:rsidR="003F27FE" w:rsidRPr="006C4C47">
        <w:rPr>
          <w:lang w:val="cs-CZ" w:eastAsia="en-IN"/>
        </w:rPr>
        <w:t>v</w:t>
      </w:r>
      <w:r w:rsidRPr="006C4C47">
        <w:rPr>
          <w:lang w:val="cs-CZ" w:eastAsia="en-IN"/>
        </w:rPr>
        <w:t xml:space="preserve">ás bude zpomalovat. </w:t>
      </w:r>
      <w:r w:rsidR="00F278E9" w:rsidRPr="006C4C47">
        <w:rPr>
          <w:lang w:val="cs-CZ" w:eastAsia="en-IN"/>
        </w:rPr>
        <w:t xml:space="preserve">Orbit </w:t>
      </w:r>
      <w:proofErr w:type="spellStart"/>
      <w:r w:rsidR="00F278E9" w:rsidRPr="006C4C47">
        <w:rPr>
          <w:lang w:val="cs-CZ" w:eastAsia="en-IN"/>
        </w:rPr>
        <w:t>Reader</w:t>
      </w:r>
      <w:proofErr w:type="spellEnd"/>
      <w:r w:rsidR="00F278E9" w:rsidRPr="006C4C47">
        <w:rPr>
          <w:lang w:val="cs-CZ" w:eastAsia="en-IN"/>
        </w:rPr>
        <w:t xml:space="preserve"> </w:t>
      </w:r>
      <w:r w:rsidRPr="006C4C47">
        <w:rPr>
          <w:lang w:val="cs-CZ" w:eastAsia="en-IN"/>
        </w:rPr>
        <w:t>nabízí zásobník textu, kam můžete napsat až 255 znaků a najednou je odeslat do připojeného zařízení</w:t>
      </w:r>
      <w:r w:rsidR="00F278E9" w:rsidRPr="006C4C47">
        <w:rPr>
          <w:lang w:val="cs-CZ" w:eastAsia="en-IN"/>
        </w:rPr>
        <w:t>.</w:t>
      </w:r>
    </w:p>
    <w:p w14:paraId="2C67781D" w14:textId="77777777" w:rsidR="00F278E9" w:rsidRPr="006C4C47" w:rsidRDefault="00F278E9" w:rsidP="00F278E9">
      <w:pPr>
        <w:rPr>
          <w:lang w:val="cs-CZ" w:eastAsia="en-IN"/>
        </w:rPr>
      </w:pPr>
    </w:p>
    <w:p w14:paraId="1877C582" w14:textId="3F0F1DC0" w:rsidR="00F278E9" w:rsidRPr="006C4C47" w:rsidRDefault="000F7003" w:rsidP="00F278E9">
      <w:pPr>
        <w:rPr>
          <w:lang w:val="cs-CZ" w:eastAsia="en-IN"/>
        </w:rPr>
      </w:pPr>
      <w:r w:rsidRPr="006C4C47">
        <w:rPr>
          <w:b/>
          <w:bCs/>
          <w:lang w:val="cs-CZ" w:eastAsia="en-IN"/>
        </w:rPr>
        <w:t>Poznámka</w:t>
      </w:r>
      <w:r w:rsidR="00F278E9" w:rsidRPr="006C4C47">
        <w:rPr>
          <w:lang w:val="cs-CZ" w:eastAsia="en-IN"/>
        </w:rPr>
        <w:t xml:space="preserve">: </w:t>
      </w:r>
      <w:r w:rsidRPr="006C4C47">
        <w:rPr>
          <w:lang w:val="cs-CZ" w:eastAsia="en-IN"/>
        </w:rPr>
        <w:t>Psaní do zásobníku funguje pouze při připojení pomocí Bluetooth</w:t>
      </w:r>
      <w:r w:rsidR="00F278E9" w:rsidRPr="006C4C47">
        <w:rPr>
          <w:lang w:val="cs-CZ" w:eastAsia="en-IN"/>
        </w:rPr>
        <w:t>.</w:t>
      </w:r>
    </w:p>
    <w:p w14:paraId="45E0BEF4" w14:textId="77777777" w:rsidR="00F278E9" w:rsidRPr="006C4C47" w:rsidRDefault="00F278E9" w:rsidP="00F278E9">
      <w:pPr>
        <w:rPr>
          <w:lang w:val="cs-CZ" w:eastAsia="en-IN"/>
        </w:rPr>
      </w:pPr>
    </w:p>
    <w:p w14:paraId="5A0A6F5B" w14:textId="298D7073" w:rsidR="00F278E9" w:rsidRPr="006C4C47" w:rsidRDefault="000F7003" w:rsidP="00F278E9">
      <w:pPr>
        <w:rPr>
          <w:lang w:val="cs-CZ" w:eastAsia="en-IN"/>
        </w:rPr>
      </w:pPr>
      <w:r w:rsidRPr="006C4C47">
        <w:rPr>
          <w:lang w:val="cs-CZ" w:eastAsia="en-IN"/>
        </w:rPr>
        <w:t xml:space="preserve">Pro otevření zásobníku, stiskněte </w:t>
      </w:r>
      <w:r w:rsidR="003C08F3" w:rsidRPr="006C4C47">
        <w:rPr>
          <w:lang w:val="cs-CZ" w:eastAsia="en-IN"/>
        </w:rPr>
        <w:t>Zvolit</w:t>
      </w:r>
      <w:r w:rsidRPr="006C4C47">
        <w:rPr>
          <w:lang w:val="cs-CZ" w:eastAsia="en-IN"/>
        </w:rPr>
        <w:t xml:space="preserve"> + šipku Dolů. Po otevření bude kurzor na začátku řádku. Pro odeslání celého textu do otevřeného editačního pole, stiskněte BOD 8. Vezměte na vědomí, že pokud nebudete mít na připojeném zařízení otevřené editační pole, text se neodešle. Stiskem </w:t>
      </w:r>
      <w:r w:rsidR="003C08F3" w:rsidRPr="006C4C47">
        <w:rPr>
          <w:lang w:val="cs-CZ" w:eastAsia="en-IN"/>
        </w:rPr>
        <w:t>Zvolit</w:t>
      </w:r>
      <w:r w:rsidRPr="006C4C47">
        <w:rPr>
          <w:lang w:val="cs-CZ" w:eastAsia="en-IN"/>
        </w:rPr>
        <w:t xml:space="preserve"> akci přerušíte a zavřete zásobník.</w:t>
      </w:r>
    </w:p>
    <w:p w14:paraId="5D5ED24B" w14:textId="27EA6359" w:rsidR="00F278E9" w:rsidRPr="006C4C47" w:rsidRDefault="00E75C2B" w:rsidP="008F3877">
      <w:pPr>
        <w:pStyle w:val="Nadpis2"/>
      </w:pPr>
      <w:bookmarkStart w:id="296" w:name="iOS-Devices"/>
      <w:bookmarkStart w:id="297" w:name="_Toc9689933"/>
      <w:bookmarkStart w:id="298" w:name="_Toc10194397"/>
      <w:bookmarkStart w:id="299" w:name="_Toc54278498"/>
      <w:bookmarkEnd w:id="296"/>
      <w:r w:rsidRPr="006C4C47">
        <w:t xml:space="preserve">Zařízení s </w:t>
      </w:r>
      <w:r w:rsidR="00F278E9" w:rsidRPr="006C4C47">
        <w:t>iOS</w:t>
      </w:r>
      <w:bookmarkEnd w:id="297"/>
      <w:bookmarkEnd w:id="298"/>
      <w:bookmarkEnd w:id="299"/>
    </w:p>
    <w:p w14:paraId="19B67817" w14:textId="6AA97298" w:rsidR="00F278E9" w:rsidRPr="006C4C47" w:rsidRDefault="00F278E9" w:rsidP="00F278E9">
      <w:pPr>
        <w:rPr>
          <w:lang w:val="cs-CZ" w:eastAsia="en-IN"/>
        </w:rPr>
      </w:pPr>
      <w:r w:rsidRPr="006C4C47">
        <w:rPr>
          <w:lang w:val="cs-CZ" w:eastAsia="en-IN"/>
        </w:rPr>
        <w:t xml:space="preserve">iOS </w:t>
      </w:r>
      <w:r w:rsidR="00E75C2B" w:rsidRPr="006C4C47">
        <w:rPr>
          <w:lang w:val="cs-CZ" w:eastAsia="en-IN"/>
        </w:rPr>
        <w:t xml:space="preserve">zařízení lze připojit pouze pomocí </w:t>
      </w:r>
      <w:r w:rsidRPr="006C4C47">
        <w:rPr>
          <w:lang w:val="cs-CZ" w:eastAsia="en-IN"/>
        </w:rPr>
        <w:t>Bluetooth.</w:t>
      </w:r>
    </w:p>
    <w:p w14:paraId="0829D2F7" w14:textId="0A4590E6" w:rsidR="00F278E9" w:rsidRPr="006C4C47" w:rsidRDefault="00F16886" w:rsidP="00F278E9">
      <w:pPr>
        <w:pStyle w:val="Nadpis3"/>
        <w:rPr>
          <w:lang w:val="cs-CZ" w:eastAsia="en-IN"/>
        </w:rPr>
      </w:pPr>
      <w:bookmarkStart w:id="300" w:name="Connecting-iOS-with-Bluetooth"/>
      <w:bookmarkStart w:id="301" w:name="_Connecting_iOS_with"/>
      <w:bookmarkStart w:id="302" w:name="_Toc9689934"/>
      <w:bookmarkStart w:id="303" w:name="_Toc10194398"/>
      <w:bookmarkEnd w:id="300"/>
      <w:bookmarkEnd w:id="301"/>
      <w:r w:rsidRPr="006C4C47">
        <w:rPr>
          <w:lang w:val="cs-CZ" w:eastAsia="en-IN"/>
        </w:rPr>
        <w:t>Připojení k</w:t>
      </w:r>
      <w:r w:rsidR="00F278E9" w:rsidRPr="006C4C47">
        <w:rPr>
          <w:lang w:val="cs-CZ" w:eastAsia="en-IN"/>
        </w:rPr>
        <w:t xml:space="preserve"> iOS </w:t>
      </w:r>
      <w:r w:rsidRPr="006C4C47">
        <w:rPr>
          <w:lang w:val="cs-CZ" w:eastAsia="en-IN"/>
        </w:rPr>
        <w:t xml:space="preserve">pomocí </w:t>
      </w:r>
      <w:r w:rsidR="00F278E9" w:rsidRPr="006C4C47">
        <w:rPr>
          <w:lang w:val="cs-CZ" w:eastAsia="en-IN"/>
        </w:rPr>
        <w:t>Bluetooth</w:t>
      </w:r>
      <w:bookmarkEnd w:id="302"/>
      <w:bookmarkEnd w:id="303"/>
    </w:p>
    <w:p w14:paraId="478F0195" w14:textId="7F7A27C0" w:rsidR="00F278E9" w:rsidRPr="006C4C47" w:rsidRDefault="00A6329A" w:rsidP="00F278E9">
      <w:pPr>
        <w:rPr>
          <w:lang w:val="cs-CZ" w:eastAsia="en-IN"/>
        </w:rPr>
      </w:pPr>
      <w:r w:rsidRPr="006C4C47">
        <w:rPr>
          <w:lang w:val="cs-CZ" w:eastAsia="en-IN"/>
        </w:rPr>
        <w:t xml:space="preserve">Připojení k </w:t>
      </w:r>
      <w:r w:rsidR="00F278E9" w:rsidRPr="006C4C47">
        <w:rPr>
          <w:lang w:val="cs-CZ" w:eastAsia="en-IN"/>
        </w:rPr>
        <w:t xml:space="preserve">Orbit </w:t>
      </w:r>
      <w:proofErr w:type="spellStart"/>
      <w:r w:rsidR="00F278E9" w:rsidRPr="006C4C47">
        <w:rPr>
          <w:lang w:val="cs-CZ" w:eastAsia="en-IN"/>
        </w:rPr>
        <w:t>Reader</w:t>
      </w:r>
      <w:r w:rsidRPr="006C4C47">
        <w:rPr>
          <w:lang w:val="cs-CZ" w:eastAsia="en-IN"/>
        </w:rPr>
        <w:t>u</w:t>
      </w:r>
      <w:proofErr w:type="spellEnd"/>
      <w:r w:rsidR="00F278E9" w:rsidRPr="006C4C47">
        <w:rPr>
          <w:lang w:val="cs-CZ" w:eastAsia="en-IN"/>
        </w:rPr>
        <w:t xml:space="preserve"> </w:t>
      </w:r>
      <w:r w:rsidRPr="006C4C47">
        <w:rPr>
          <w:lang w:val="cs-CZ" w:eastAsia="en-IN"/>
        </w:rPr>
        <w:t>k</w:t>
      </w:r>
      <w:r w:rsidR="00F278E9" w:rsidRPr="006C4C47">
        <w:rPr>
          <w:lang w:val="cs-CZ" w:eastAsia="en-IN"/>
        </w:rPr>
        <w:t xml:space="preserve"> </w:t>
      </w:r>
      <w:r w:rsidRPr="006C4C47">
        <w:rPr>
          <w:lang w:val="cs-CZ" w:eastAsia="en-IN"/>
        </w:rPr>
        <w:t xml:space="preserve">zařízení s iOS umožňuje braillský výstup a možnost psát a ovládat připojené zařízení pomocí klávesnice </w:t>
      </w:r>
      <w:r w:rsidR="00F278E9" w:rsidRPr="006C4C47">
        <w:rPr>
          <w:lang w:val="cs-CZ" w:eastAsia="en-IN"/>
        </w:rPr>
        <w:t xml:space="preserve">Orbit </w:t>
      </w:r>
      <w:proofErr w:type="spellStart"/>
      <w:r w:rsidR="00F278E9" w:rsidRPr="006C4C47">
        <w:rPr>
          <w:lang w:val="cs-CZ" w:eastAsia="en-IN"/>
        </w:rPr>
        <w:t>Reader</w:t>
      </w:r>
      <w:proofErr w:type="spellEnd"/>
      <w:r w:rsidR="00F278E9" w:rsidRPr="006C4C47">
        <w:rPr>
          <w:lang w:val="cs-CZ" w:eastAsia="en-IN"/>
        </w:rPr>
        <w:t>.</w:t>
      </w:r>
    </w:p>
    <w:p w14:paraId="543C7F47" w14:textId="77777777" w:rsidR="00F278E9" w:rsidRPr="006C4C47" w:rsidRDefault="00F278E9" w:rsidP="00F278E9">
      <w:pPr>
        <w:rPr>
          <w:lang w:val="cs-CZ" w:eastAsia="en-IN"/>
        </w:rPr>
      </w:pPr>
    </w:p>
    <w:p w14:paraId="2FEBB1F1" w14:textId="3FF1D779" w:rsidR="00F278E9" w:rsidRPr="006C4C47" w:rsidRDefault="00A6329A" w:rsidP="00F278E9">
      <w:pPr>
        <w:rPr>
          <w:lang w:val="cs-CZ" w:eastAsia="en-IN"/>
        </w:rPr>
      </w:pPr>
      <w:r w:rsidRPr="006C4C47">
        <w:rPr>
          <w:lang w:val="cs-CZ" w:eastAsia="en-IN"/>
        </w:rPr>
        <w:t xml:space="preserve">Pokud používáte zařízení s verzí </w:t>
      </w:r>
      <w:r w:rsidR="00F278E9" w:rsidRPr="006C4C47">
        <w:rPr>
          <w:lang w:val="cs-CZ" w:eastAsia="en-IN"/>
        </w:rPr>
        <w:t xml:space="preserve">iOS </w:t>
      </w:r>
      <w:r w:rsidRPr="006C4C47">
        <w:rPr>
          <w:lang w:val="cs-CZ" w:eastAsia="en-IN"/>
        </w:rPr>
        <w:t xml:space="preserve">nižší než </w:t>
      </w:r>
      <w:r w:rsidR="00F278E9" w:rsidRPr="006C4C47">
        <w:rPr>
          <w:lang w:val="cs-CZ" w:eastAsia="en-IN"/>
        </w:rPr>
        <w:t xml:space="preserve">10.2, </w:t>
      </w:r>
      <w:r w:rsidRPr="006C4C47">
        <w:rPr>
          <w:lang w:val="cs-CZ" w:eastAsia="en-IN"/>
        </w:rPr>
        <w:t xml:space="preserve">musíte zapnout emulaci </w:t>
      </w:r>
      <w:r w:rsidR="00F278E9" w:rsidRPr="006C4C47">
        <w:rPr>
          <w:lang w:val="cs-CZ" w:eastAsia="en-IN"/>
        </w:rPr>
        <w:t xml:space="preserve">RB18 </w:t>
      </w:r>
      <w:r w:rsidRPr="006C4C47">
        <w:rPr>
          <w:lang w:val="cs-CZ" w:eastAsia="en-IN"/>
        </w:rPr>
        <w:t>v nastavení</w:t>
      </w:r>
      <w:r w:rsidR="00F278E9" w:rsidRPr="006C4C47">
        <w:rPr>
          <w:lang w:val="cs-CZ" w:eastAsia="en-IN"/>
        </w:rPr>
        <w:t>.</w:t>
      </w:r>
    </w:p>
    <w:p w14:paraId="00163AA7" w14:textId="77777777" w:rsidR="00F278E9" w:rsidRPr="006C4C47" w:rsidRDefault="00F278E9" w:rsidP="00F278E9">
      <w:pPr>
        <w:rPr>
          <w:lang w:val="cs-CZ" w:eastAsia="en-IN"/>
        </w:rPr>
      </w:pPr>
    </w:p>
    <w:p w14:paraId="6FD4D2CF" w14:textId="1307EA74" w:rsidR="00F278E9" w:rsidRPr="006C4C47" w:rsidRDefault="00A6329A" w:rsidP="00F278E9">
      <w:pPr>
        <w:rPr>
          <w:lang w:val="cs-CZ" w:eastAsia="en-IN"/>
        </w:rPr>
      </w:pPr>
      <w:r w:rsidRPr="006C4C47">
        <w:rPr>
          <w:lang w:val="cs-CZ" w:eastAsia="en-IN"/>
        </w:rPr>
        <w:lastRenderedPageBreak/>
        <w:t>Ve výchozím nastavení</w:t>
      </w:r>
      <w:r w:rsidR="00F278E9" w:rsidRPr="006C4C47">
        <w:rPr>
          <w:lang w:val="cs-CZ" w:eastAsia="en-IN"/>
        </w:rPr>
        <w:t xml:space="preserve"> (</w:t>
      </w:r>
      <w:r w:rsidRPr="006C4C47">
        <w:rPr>
          <w:lang w:val="cs-CZ" w:eastAsia="en-IN"/>
        </w:rPr>
        <w:t>Auto</w:t>
      </w:r>
      <w:r w:rsidR="00F278E9" w:rsidRPr="006C4C47">
        <w:rPr>
          <w:lang w:val="cs-CZ" w:eastAsia="en-IN"/>
        </w:rPr>
        <w:t xml:space="preserve">), </w:t>
      </w:r>
      <w:r w:rsidRPr="006C4C47">
        <w:rPr>
          <w:lang w:val="cs-CZ" w:eastAsia="en-IN"/>
        </w:rPr>
        <w:t xml:space="preserve">je </w:t>
      </w:r>
      <w:r w:rsidR="00F278E9" w:rsidRPr="006C4C47">
        <w:rPr>
          <w:lang w:val="cs-CZ" w:eastAsia="en-IN"/>
        </w:rPr>
        <w:t xml:space="preserve">Orbit </w:t>
      </w:r>
      <w:proofErr w:type="spellStart"/>
      <w:r w:rsidR="00F278E9" w:rsidRPr="006C4C47">
        <w:rPr>
          <w:lang w:val="cs-CZ" w:eastAsia="en-IN"/>
        </w:rPr>
        <w:t>Reader</w:t>
      </w:r>
      <w:proofErr w:type="spellEnd"/>
      <w:r w:rsidR="00F278E9" w:rsidRPr="006C4C47">
        <w:rPr>
          <w:lang w:val="cs-CZ" w:eastAsia="en-IN"/>
        </w:rPr>
        <w:t xml:space="preserve"> </w:t>
      </w:r>
      <w:r w:rsidRPr="006C4C47">
        <w:rPr>
          <w:lang w:val="cs-CZ" w:eastAsia="en-IN"/>
        </w:rPr>
        <w:t xml:space="preserve">připraven na spárování s </w:t>
      </w:r>
      <w:r w:rsidR="00F278E9" w:rsidRPr="006C4C47">
        <w:rPr>
          <w:lang w:val="cs-CZ" w:eastAsia="en-IN"/>
        </w:rPr>
        <w:t xml:space="preserve">iOS </w:t>
      </w:r>
      <w:r w:rsidRPr="006C4C47">
        <w:rPr>
          <w:lang w:val="cs-CZ" w:eastAsia="en-IN"/>
        </w:rPr>
        <w:t xml:space="preserve">zařízením pomocí </w:t>
      </w:r>
      <w:r w:rsidR="00F278E9" w:rsidRPr="006C4C47">
        <w:rPr>
          <w:lang w:val="cs-CZ" w:eastAsia="en-IN"/>
        </w:rPr>
        <w:t xml:space="preserve">Bluetooth. </w:t>
      </w:r>
      <w:r w:rsidRPr="006C4C47">
        <w:rPr>
          <w:lang w:val="cs-CZ" w:eastAsia="en-IN"/>
        </w:rPr>
        <w:t xml:space="preserve">Pro připojení, </w:t>
      </w:r>
      <w:r w:rsidR="007854D3" w:rsidRPr="006C4C47">
        <w:rPr>
          <w:lang w:val="cs-CZ" w:eastAsia="en-IN"/>
        </w:rPr>
        <w:t>postupujte následovně:</w:t>
      </w:r>
    </w:p>
    <w:p w14:paraId="52A84D9B" w14:textId="78A0A742" w:rsidR="00F278E9" w:rsidRPr="006C4C47" w:rsidRDefault="007854D3" w:rsidP="001870FB">
      <w:pPr>
        <w:numPr>
          <w:ilvl w:val="0"/>
          <w:numId w:val="14"/>
        </w:numPr>
        <w:spacing w:before="100" w:beforeAutospacing="1" w:after="100" w:afterAutospacing="1"/>
        <w:rPr>
          <w:rFonts w:cs="Arial"/>
          <w:lang w:val="cs-CZ" w:eastAsia="en-IN"/>
        </w:rPr>
      </w:pPr>
      <w:r w:rsidRPr="006C4C47">
        <w:rPr>
          <w:rFonts w:cs="Arial"/>
          <w:lang w:val="cs-CZ" w:eastAsia="en-IN"/>
        </w:rPr>
        <w:t xml:space="preserve">Zapněte </w:t>
      </w:r>
      <w:r w:rsidR="00F278E9" w:rsidRPr="006C4C47">
        <w:rPr>
          <w:rFonts w:cs="Arial"/>
          <w:lang w:val="cs-CZ" w:eastAsia="en-IN"/>
        </w:rPr>
        <w:t xml:space="preserve">Bluetooth. Bluetooth </w:t>
      </w:r>
      <w:r w:rsidRPr="006C4C47">
        <w:rPr>
          <w:rFonts w:cs="Arial"/>
          <w:lang w:val="cs-CZ" w:eastAsia="en-IN"/>
        </w:rPr>
        <w:t>lze zapnout v Hlavní nabídce nebo pomocí zkratky Mezerník + BODY 4-7</w:t>
      </w:r>
      <w:r w:rsidR="00F278E9" w:rsidRPr="006C4C47">
        <w:rPr>
          <w:rFonts w:cs="Arial"/>
          <w:lang w:val="cs-CZ" w:eastAsia="en-IN"/>
        </w:rPr>
        <w:t>.</w:t>
      </w:r>
    </w:p>
    <w:p w14:paraId="1DB604E8" w14:textId="4C9AB010" w:rsidR="00F278E9" w:rsidRPr="006C4C47" w:rsidRDefault="007854D3" w:rsidP="001870FB">
      <w:pPr>
        <w:numPr>
          <w:ilvl w:val="0"/>
          <w:numId w:val="14"/>
        </w:numPr>
        <w:spacing w:before="100" w:beforeAutospacing="1" w:after="100" w:afterAutospacing="1"/>
        <w:rPr>
          <w:rFonts w:cs="Arial"/>
          <w:lang w:val="cs-CZ" w:eastAsia="en-IN"/>
        </w:rPr>
      </w:pPr>
      <w:r w:rsidRPr="006C4C47">
        <w:rPr>
          <w:rFonts w:cs="Arial"/>
          <w:lang w:val="cs-CZ" w:eastAsia="en-IN"/>
        </w:rPr>
        <w:t>Na</w:t>
      </w:r>
      <w:r w:rsidR="00F278E9" w:rsidRPr="006C4C47">
        <w:rPr>
          <w:rFonts w:cs="Arial"/>
          <w:lang w:val="cs-CZ" w:eastAsia="en-IN"/>
        </w:rPr>
        <w:t xml:space="preserve"> iOS </w:t>
      </w:r>
      <w:r w:rsidRPr="006C4C47">
        <w:rPr>
          <w:rFonts w:cs="Arial"/>
          <w:lang w:val="cs-CZ" w:eastAsia="en-IN"/>
        </w:rPr>
        <w:t>zařízení přejděte do Nastavení (</w:t>
      </w:r>
      <w:r w:rsidR="00F278E9" w:rsidRPr="006C4C47">
        <w:rPr>
          <w:rFonts w:cs="Arial"/>
          <w:lang w:val="cs-CZ" w:eastAsia="en-IN"/>
        </w:rPr>
        <w:t xml:space="preserve">&gt; </w:t>
      </w:r>
      <w:r w:rsidR="004B31F3" w:rsidRPr="006C4C47">
        <w:rPr>
          <w:rFonts w:cs="Arial"/>
          <w:lang w:val="cs-CZ" w:eastAsia="en-IN"/>
        </w:rPr>
        <w:t>Obecné)</w:t>
      </w:r>
      <w:r w:rsidR="00F278E9" w:rsidRPr="006C4C47">
        <w:rPr>
          <w:rFonts w:cs="Arial"/>
          <w:lang w:val="cs-CZ" w:eastAsia="en-IN"/>
        </w:rPr>
        <w:t xml:space="preserve">&gt; </w:t>
      </w:r>
      <w:r w:rsidRPr="006C4C47">
        <w:rPr>
          <w:rFonts w:cs="Arial"/>
          <w:lang w:val="cs-CZ" w:eastAsia="en-IN"/>
        </w:rPr>
        <w:t>Zpřístupnění</w:t>
      </w:r>
      <w:r w:rsidR="00F278E9" w:rsidRPr="006C4C47">
        <w:rPr>
          <w:rFonts w:cs="Arial"/>
          <w:lang w:val="cs-CZ" w:eastAsia="en-IN"/>
        </w:rPr>
        <w:t xml:space="preserve">&gt; </w:t>
      </w:r>
      <w:proofErr w:type="spellStart"/>
      <w:r w:rsidR="004B31F3" w:rsidRPr="006C4C47">
        <w:rPr>
          <w:rFonts w:cs="Arial"/>
          <w:lang w:val="cs-CZ" w:eastAsia="en-IN"/>
        </w:rPr>
        <w:t>VoiceOver</w:t>
      </w:r>
      <w:proofErr w:type="spellEnd"/>
      <w:r w:rsidR="004B31F3" w:rsidRPr="006C4C47">
        <w:rPr>
          <w:rFonts w:cs="Arial"/>
          <w:lang w:val="cs-CZ" w:eastAsia="en-IN"/>
        </w:rPr>
        <w:t>&gt;</w:t>
      </w:r>
      <w:r w:rsidR="00F278E9" w:rsidRPr="006C4C47">
        <w:rPr>
          <w:rFonts w:cs="Arial"/>
          <w:lang w:val="cs-CZ" w:eastAsia="en-IN"/>
        </w:rPr>
        <w:t xml:space="preserve"> Braill</w:t>
      </w:r>
      <w:r w:rsidRPr="006C4C47">
        <w:rPr>
          <w:rFonts w:cs="Arial"/>
          <w:lang w:val="cs-CZ" w:eastAsia="en-IN"/>
        </w:rPr>
        <w:t>ovo písmo</w:t>
      </w:r>
    </w:p>
    <w:p w14:paraId="6AE70AB3" w14:textId="0168E02C" w:rsidR="00F278E9" w:rsidRPr="006C4C47" w:rsidRDefault="007854D3" w:rsidP="001870FB">
      <w:pPr>
        <w:numPr>
          <w:ilvl w:val="0"/>
          <w:numId w:val="14"/>
        </w:numPr>
        <w:spacing w:before="100" w:beforeAutospacing="1" w:after="100" w:afterAutospacing="1"/>
        <w:rPr>
          <w:rFonts w:cs="Arial"/>
          <w:lang w:val="cs-CZ" w:eastAsia="en-IN"/>
        </w:rPr>
      </w:pPr>
      <w:r w:rsidRPr="006C4C47">
        <w:rPr>
          <w:rFonts w:cs="Arial"/>
          <w:lang w:val="cs-CZ" w:eastAsia="en-IN"/>
        </w:rPr>
        <w:t xml:space="preserve">V seznamu dostupných zařízení najděte </w:t>
      </w:r>
      <w:r w:rsidR="003F27FE" w:rsidRPr="006C4C47">
        <w:rPr>
          <w:rFonts w:cs="Arial"/>
          <w:lang w:val="cs-CZ" w:eastAsia="en-IN"/>
        </w:rPr>
        <w:t>v</w:t>
      </w:r>
      <w:r w:rsidR="00224475" w:rsidRPr="006C4C47">
        <w:rPr>
          <w:rFonts w:cs="Arial"/>
          <w:lang w:val="cs-CZ" w:eastAsia="en-IN"/>
        </w:rPr>
        <w:t xml:space="preserve">aše zařízení. Bude se zobrazovat jako </w:t>
      </w:r>
      <w:r w:rsidR="00F278E9" w:rsidRPr="006C4C47">
        <w:rPr>
          <w:rFonts w:cs="Arial"/>
          <w:lang w:val="cs-CZ" w:eastAsia="en-IN"/>
        </w:rPr>
        <w:t xml:space="preserve">Orbit </w:t>
      </w:r>
      <w:proofErr w:type="spellStart"/>
      <w:r w:rsidR="00F278E9" w:rsidRPr="006C4C47">
        <w:rPr>
          <w:rFonts w:cs="Arial"/>
          <w:lang w:val="cs-CZ" w:eastAsia="en-IN"/>
        </w:rPr>
        <w:t>Reader</w:t>
      </w:r>
      <w:proofErr w:type="spellEnd"/>
      <w:r w:rsidR="00F278E9" w:rsidRPr="006C4C47">
        <w:rPr>
          <w:rFonts w:cs="Arial"/>
          <w:lang w:val="cs-CZ" w:eastAsia="en-IN"/>
        </w:rPr>
        <w:t xml:space="preserve"> 20 </w:t>
      </w:r>
      <w:r w:rsidR="00224475" w:rsidRPr="006C4C47">
        <w:rPr>
          <w:rFonts w:cs="Arial"/>
          <w:lang w:val="cs-CZ" w:eastAsia="en-IN"/>
        </w:rPr>
        <w:t>nebo</w:t>
      </w:r>
      <w:r w:rsidR="00F278E9" w:rsidRPr="006C4C47">
        <w:rPr>
          <w:rFonts w:cs="Arial"/>
          <w:lang w:val="cs-CZ" w:eastAsia="en-IN"/>
        </w:rPr>
        <w:t xml:space="preserve"> Refreshabraille18 </w:t>
      </w:r>
      <w:r w:rsidR="00224475" w:rsidRPr="006C4C47">
        <w:rPr>
          <w:rFonts w:cs="Arial"/>
          <w:lang w:val="cs-CZ" w:eastAsia="en-IN"/>
        </w:rPr>
        <w:t>+ poslední čtyři číslice sériového čísla</w:t>
      </w:r>
      <w:r w:rsidR="00F278E9" w:rsidRPr="006C4C47">
        <w:rPr>
          <w:rFonts w:cs="Arial"/>
          <w:lang w:val="cs-CZ" w:eastAsia="en-IN"/>
        </w:rPr>
        <w:t xml:space="preserve">. </w:t>
      </w:r>
    </w:p>
    <w:p w14:paraId="3C926DBD" w14:textId="46DB8D40" w:rsidR="00F278E9" w:rsidRPr="006C4C47" w:rsidRDefault="00224475" w:rsidP="001870FB">
      <w:pPr>
        <w:numPr>
          <w:ilvl w:val="0"/>
          <w:numId w:val="14"/>
        </w:numPr>
        <w:spacing w:before="100" w:beforeAutospacing="1" w:after="100" w:afterAutospacing="1"/>
        <w:rPr>
          <w:rFonts w:cs="Arial"/>
          <w:lang w:val="cs-CZ" w:eastAsia="en-IN"/>
        </w:rPr>
      </w:pPr>
      <w:r w:rsidRPr="006C4C47">
        <w:rPr>
          <w:rFonts w:cs="Arial"/>
          <w:lang w:val="cs-CZ" w:eastAsia="en-IN"/>
        </w:rPr>
        <w:t>Vyberte zařízení pro spárování.</w:t>
      </w:r>
    </w:p>
    <w:p w14:paraId="5888B71D" w14:textId="76FA9F8A" w:rsidR="00F278E9" w:rsidRPr="006C4C47" w:rsidRDefault="004B31F3" w:rsidP="00F278E9">
      <w:pPr>
        <w:rPr>
          <w:lang w:val="cs-CZ" w:eastAsia="en-IN"/>
        </w:rPr>
      </w:pPr>
      <w:r w:rsidRPr="006C4C47">
        <w:rPr>
          <w:rFonts w:cs="Arial"/>
          <w:lang w:val="cs-CZ" w:eastAsia="en-IN"/>
        </w:rPr>
        <w:t xml:space="preserve">Potvrzovací kód zobrazí náhodné číslo na </w:t>
      </w:r>
      <w:r w:rsidRPr="006C4C47">
        <w:rPr>
          <w:lang w:val="cs-CZ" w:eastAsia="en-IN"/>
        </w:rPr>
        <w:t>řádku a na připojeném zařízení.</w:t>
      </w:r>
      <w:r w:rsidR="00F278E9" w:rsidRPr="006C4C47">
        <w:rPr>
          <w:lang w:val="cs-CZ" w:eastAsia="en-IN"/>
        </w:rPr>
        <w:t xml:space="preserve"> </w:t>
      </w:r>
      <w:r w:rsidRPr="006C4C47">
        <w:rPr>
          <w:lang w:val="cs-CZ" w:eastAsia="en-IN"/>
        </w:rPr>
        <w:t>Před potvrzení požadavku se ujistěte, že se čísla shodují a pro potvrzení stiskněte BOD 8</w:t>
      </w:r>
      <w:r w:rsidR="00F278E9" w:rsidRPr="006C4C47">
        <w:rPr>
          <w:lang w:val="cs-CZ" w:eastAsia="en-IN"/>
        </w:rPr>
        <w:t xml:space="preserve">. </w:t>
      </w:r>
      <w:r w:rsidRPr="006C4C47">
        <w:rPr>
          <w:lang w:val="cs-CZ" w:eastAsia="en-IN"/>
        </w:rPr>
        <w:t xml:space="preserve">Poté stiskněte tlačítko Párovat na </w:t>
      </w:r>
      <w:r w:rsidR="003F27FE" w:rsidRPr="006C4C47">
        <w:rPr>
          <w:lang w:val="cs-CZ" w:eastAsia="en-IN"/>
        </w:rPr>
        <w:t>v</w:t>
      </w:r>
      <w:r w:rsidRPr="006C4C47">
        <w:rPr>
          <w:lang w:val="cs-CZ" w:eastAsia="en-IN"/>
        </w:rPr>
        <w:t xml:space="preserve">ašem </w:t>
      </w:r>
      <w:r w:rsidR="00F278E9" w:rsidRPr="006C4C47">
        <w:rPr>
          <w:lang w:val="cs-CZ" w:eastAsia="en-IN"/>
        </w:rPr>
        <w:t xml:space="preserve">iOS </w:t>
      </w:r>
      <w:r w:rsidRPr="006C4C47">
        <w:rPr>
          <w:lang w:val="cs-CZ" w:eastAsia="en-IN"/>
        </w:rPr>
        <w:t>zařízení</w:t>
      </w:r>
      <w:r w:rsidR="00F278E9" w:rsidRPr="006C4C47">
        <w:rPr>
          <w:lang w:val="cs-CZ" w:eastAsia="en-IN"/>
        </w:rPr>
        <w:t>.</w:t>
      </w:r>
    </w:p>
    <w:p w14:paraId="0FE5AA01" w14:textId="77777777" w:rsidR="00F278E9" w:rsidRPr="006C4C47" w:rsidRDefault="00F278E9" w:rsidP="00F278E9">
      <w:pPr>
        <w:rPr>
          <w:lang w:val="cs-CZ" w:eastAsia="en-IN"/>
        </w:rPr>
      </w:pPr>
    </w:p>
    <w:p w14:paraId="78B7B35D" w14:textId="72A78365" w:rsidR="00F278E9" w:rsidRPr="006C4C47" w:rsidRDefault="00340B3B" w:rsidP="00F278E9">
      <w:pPr>
        <w:rPr>
          <w:lang w:val="cs-CZ" w:eastAsia="en-IN"/>
        </w:rPr>
      </w:pPr>
      <w:r w:rsidRPr="006C4C47">
        <w:rPr>
          <w:lang w:val="cs-CZ" w:eastAsia="en-IN"/>
        </w:rPr>
        <w:t>Po spárování by</w:t>
      </w:r>
      <w:r w:rsidR="00F278E9" w:rsidRPr="006C4C47">
        <w:rPr>
          <w:lang w:val="cs-CZ" w:eastAsia="en-IN"/>
        </w:rPr>
        <w:t xml:space="preserve"> iOS </w:t>
      </w:r>
      <w:r w:rsidRPr="006C4C47">
        <w:rPr>
          <w:lang w:val="cs-CZ" w:eastAsia="en-IN"/>
        </w:rPr>
        <w:t xml:space="preserve">měl začít odesílat text do </w:t>
      </w:r>
      <w:r w:rsidR="00F278E9" w:rsidRPr="006C4C47">
        <w:rPr>
          <w:lang w:val="cs-CZ" w:eastAsia="en-IN"/>
        </w:rPr>
        <w:t xml:space="preserve">Orbit </w:t>
      </w:r>
      <w:proofErr w:type="spellStart"/>
      <w:r w:rsidR="00F278E9" w:rsidRPr="006C4C47">
        <w:rPr>
          <w:lang w:val="cs-CZ" w:eastAsia="en-IN"/>
        </w:rPr>
        <w:t>Reader</w:t>
      </w:r>
      <w:r w:rsidRPr="006C4C47">
        <w:rPr>
          <w:lang w:val="cs-CZ" w:eastAsia="en-IN"/>
        </w:rPr>
        <w:t>u</w:t>
      </w:r>
      <w:proofErr w:type="spellEnd"/>
      <w:r w:rsidRPr="006C4C47">
        <w:rPr>
          <w:lang w:val="cs-CZ" w:eastAsia="en-IN"/>
        </w:rPr>
        <w:t>, a měli byste být schopni připojené zařízení ovládat</w:t>
      </w:r>
      <w:r w:rsidR="00F278E9" w:rsidRPr="006C4C47">
        <w:rPr>
          <w:lang w:val="cs-CZ" w:eastAsia="en-IN"/>
        </w:rPr>
        <w:t>.</w:t>
      </w:r>
    </w:p>
    <w:p w14:paraId="3A68F02B" w14:textId="77777777" w:rsidR="00F278E9" w:rsidRPr="006C4C47" w:rsidRDefault="00F278E9" w:rsidP="00F278E9">
      <w:pPr>
        <w:rPr>
          <w:lang w:val="cs-CZ" w:eastAsia="en-IN"/>
        </w:rPr>
      </w:pPr>
    </w:p>
    <w:p w14:paraId="66D28559" w14:textId="53937E56" w:rsidR="00F278E9" w:rsidRPr="006C4C47" w:rsidRDefault="00320DC8" w:rsidP="00F278E9">
      <w:pPr>
        <w:rPr>
          <w:lang w:val="cs-CZ" w:eastAsia="en-IN"/>
        </w:rPr>
      </w:pPr>
      <w:r w:rsidRPr="006C4C47">
        <w:rPr>
          <w:b/>
          <w:bCs/>
          <w:lang w:val="cs-CZ" w:eastAsia="en-IN"/>
        </w:rPr>
        <w:t>Poznámka</w:t>
      </w:r>
      <w:r w:rsidR="00F278E9" w:rsidRPr="006C4C47">
        <w:rPr>
          <w:lang w:val="cs-CZ" w:eastAsia="en-IN"/>
        </w:rPr>
        <w:t xml:space="preserve">: </w:t>
      </w:r>
      <w:r w:rsidRPr="006C4C47">
        <w:rPr>
          <w:lang w:val="cs-CZ" w:eastAsia="en-IN"/>
        </w:rPr>
        <w:t xml:space="preserve">Aby se text odesílal na řádek musí být </w:t>
      </w:r>
      <w:proofErr w:type="spellStart"/>
      <w:r w:rsidR="00F278E9" w:rsidRPr="006C4C47">
        <w:rPr>
          <w:lang w:val="cs-CZ" w:eastAsia="en-IN"/>
        </w:rPr>
        <w:t>VoiceOver</w:t>
      </w:r>
      <w:proofErr w:type="spellEnd"/>
      <w:r w:rsidR="00F278E9" w:rsidRPr="006C4C47">
        <w:rPr>
          <w:lang w:val="cs-CZ" w:eastAsia="en-IN"/>
        </w:rPr>
        <w:t xml:space="preserve"> </w:t>
      </w:r>
      <w:r w:rsidRPr="006C4C47">
        <w:rPr>
          <w:lang w:val="cs-CZ" w:eastAsia="en-IN"/>
        </w:rPr>
        <w:t>zapnutý.</w:t>
      </w:r>
    </w:p>
    <w:p w14:paraId="35529E78" w14:textId="77777777" w:rsidR="00F278E9" w:rsidRPr="006C4C47" w:rsidRDefault="00F278E9" w:rsidP="00F278E9">
      <w:pPr>
        <w:rPr>
          <w:lang w:val="cs-CZ" w:eastAsia="en-IN"/>
        </w:rPr>
      </w:pPr>
    </w:p>
    <w:p w14:paraId="1008984F" w14:textId="2F6CEC83" w:rsidR="004F508A" w:rsidRPr="006C4C47" w:rsidRDefault="00320DC8" w:rsidP="003F27FE">
      <w:pPr>
        <w:rPr>
          <w:lang w:val="cs-CZ" w:eastAsia="en-IN"/>
        </w:rPr>
      </w:pPr>
      <w:r w:rsidRPr="006C4C47">
        <w:rPr>
          <w:lang w:val="cs-CZ" w:eastAsia="en-IN"/>
        </w:rPr>
        <w:t xml:space="preserve">Pro více informací o </w:t>
      </w:r>
      <w:r w:rsidR="00F278E9" w:rsidRPr="006C4C47">
        <w:rPr>
          <w:lang w:val="cs-CZ" w:eastAsia="en-IN"/>
        </w:rPr>
        <w:t>iOS a</w:t>
      </w:r>
      <w:r w:rsidRPr="006C4C47">
        <w:rPr>
          <w:lang w:val="cs-CZ" w:eastAsia="en-IN"/>
        </w:rPr>
        <w:t xml:space="preserve"> </w:t>
      </w:r>
      <w:r w:rsidR="00F278E9" w:rsidRPr="006C4C47">
        <w:rPr>
          <w:lang w:val="cs-CZ" w:eastAsia="en-IN"/>
        </w:rPr>
        <w:t>braill</w:t>
      </w:r>
      <w:r w:rsidRPr="006C4C47">
        <w:rPr>
          <w:lang w:val="cs-CZ" w:eastAsia="en-IN"/>
        </w:rPr>
        <w:t>ských řádcích přejděte na web podpory Apple</w:t>
      </w:r>
      <w:r w:rsidR="00F278E9" w:rsidRPr="006C4C47">
        <w:rPr>
          <w:lang w:val="cs-CZ" w:eastAsia="en-IN"/>
        </w:rPr>
        <w:t xml:space="preserve"> </w:t>
      </w:r>
      <w:r w:rsidR="0074357E" w:rsidRPr="006C4C47">
        <w:rPr>
          <w:lang w:val="cs-CZ"/>
        </w:rPr>
        <w:fldChar w:fldCharType="begin"/>
      </w:r>
      <w:r w:rsidR="0074357E" w:rsidRPr="006C4C47">
        <w:rPr>
          <w:lang w:val="cs-CZ"/>
          <w:rPrChange w:id="304" w:author="Daniel Jungmann" w:date="2020-04-23T14:45:00Z">
            <w:rPr/>
          </w:rPrChange>
        </w:rPr>
        <w:instrText xml:space="preserve"> HYPERLINK "https://support.apple.com/cs-cz/HT202514" </w:instrText>
      </w:r>
      <w:r w:rsidR="0074357E" w:rsidRPr="006C4C47">
        <w:rPr>
          <w:lang w:val="cs-CZ"/>
        </w:rPr>
        <w:fldChar w:fldCharType="separate"/>
      </w:r>
      <w:r w:rsidRPr="006C4C47">
        <w:rPr>
          <w:color w:val="0000FF"/>
          <w:u w:val="single"/>
          <w:lang w:val="cs-CZ" w:eastAsia="en-IN"/>
        </w:rPr>
        <w:t>Braillské řádky podporované v iOS</w:t>
      </w:r>
      <w:r w:rsidR="0074357E" w:rsidRPr="006C4C47">
        <w:rPr>
          <w:color w:val="0000FF"/>
          <w:u w:val="single"/>
          <w:lang w:val="cs-CZ" w:eastAsia="en-IN"/>
        </w:rPr>
        <w:fldChar w:fldCharType="end"/>
      </w:r>
      <w:r w:rsidR="00F278E9" w:rsidRPr="006C4C47">
        <w:rPr>
          <w:lang w:val="cs-CZ" w:eastAsia="en-IN"/>
        </w:rPr>
        <w:t>.</w:t>
      </w:r>
      <w:bookmarkStart w:id="305" w:name="iOS-Resources"/>
      <w:bookmarkStart w:id="306" w:name="iOS-Commands"/>
      <w:bookmarkStart w:id="307" w:name="_Toc9689936"/>
      <w:bookmarkStart w:id="308" w:name="_Toc10194400"/>
      <w:bookmarkEnd w:id="305"/>
      <w:bookmarkEnd w:id="306"/>
    </w:p>
    <w:p w14:paraId="74C9D7BE" w14:textId="6D9BDE6A" w:rsidR="00F278E9" w:rsidRPr="006C4C47" w:rsidRDefault="00604B91" w:rsidP="008F3877">
      <w:pPr>
        <w:pStyle w:val="Nadpis2"/>
      </w:pPr>
      <w:bookmarkStart w:id="309" w:name="Mac-Computers"/>
      <w:bookmarkStart w:id="310" w:name="_Toc54278499"/>
      <w:bookmarkStart w:id="311" w:name="_Toc9689937"/>
      <w:bookmarkStart w:id="312" w:name="_Toc10194401"/>
      <w:bookmarkEnd w:id="307"/>
      <w:bookmarkEnd w:id="308"/>
      <w:bookmarkEnd w:id="309"/>
      <w:r w:rsidRPr="006C4C47">
        <w:t xml:space="preserve">Počítače </w:t>
      </w:r>
      <w:r w:rsidR="00F278E9" w:rsidRPr="006C4C47">
        <w:t>Mac</w:t>
      </w:r>
      <w:bookmarkEnd w:id="310"/>
      <w:r w:rsidR="00F278E9" w:rsidRPr="006C4C47">
        <w:t xml:space="preserve"> </w:t>
      </w:r>
      <w:bookmarkEnd w:id="311"/>
      <w:bookmarkEnd w:id="312"/>
    </w:p>
    <w:p w14:paraId="7E669A11" w14:textId="052D68DB" w:rsidR="00F278E9" w:rsidRPr="006C4C47" w:rsidRDefault="008A1DFC" w:rsidP="00F278E9">
      <w:pPr>
        <w:rPr>
          <w:lang w:val="cs-CZ" w:eastAsia="en-IN"/>
        </w:rPr>
      </w:pPr>
      <w:r w:rsidRPr="006C4C47">
        <w:rPr>
          <w:lang w:val="cs-CZ" w:eastAsia="en-IN"/>
        </w:rPr>
        <w:t xml:space="preserve">Pro připojení </w:t>
      </w:r>
      <w:r w:rsidR="00F278E9" w:rsidRPr="006C4C47">
        <w:rPr>
          <w:lang w:val="cs-CZ" w:eastAsia="en-IN"/>
        </w:rPr>
        <w:t xml:space="preserve">Orbit </w:t>
      </w:r>
      <w:proofErr w:type="spellStart"/>
      <w:r w:rsidR="00F278E9" w:rsidRPr="006C4C47">
        <w:rPr>
          <w:lang w:val="cs-CZ" w:eastAsia="en-IN"/>
        </w:rPr>
        <w:t>Reader</w:t>
      </w:r>
      <w:r w:rsidRPr="006C4C47">
        <w:rPr>
          <w:lang w:val="cs-CZ" w:eastAsia="en-IN"/>
        </w:rPr>
        <w:t>u</w:t>
      </w:r>
      <w:proofErr w:type="spellEnd"/>
      <w:r w:rsidRPr="006C4C47">
        <w:rPr>
          <w:lang w:val="cs-CZ" w:eastAsia="en-IN"/>
        </w:rPr>
        <w:t xml:space="preserve"> k </w:t>
      </w:r>
      <w:r w:rsidR="00F278E9" w:rsidRPr="006C4C47">
        <w:rPr>
          <w:lang w:val="cs-CZ" w:eastAsia="en-IN"/>
        </w:rPr>
        <w:t>Mac</w:t>
      </w:r>
      <w:r w:rsidRPr="006C4C47">
        <w:rPr>
          <w:lang w:val="cs-CZ" w:eastAsia="en-IN"/>
        </w:rPr>
        <w:t>u existují tři možnosti připojení. Pomocí</w:t>
      </w:r>
      <w:r w:rsidR="00F278E9" w:rsidRPr="006C4C47">
        <w:rPr>
          <w:lang w:val="cs-CZ" w:eastAsia="en-IN"/>
        </w:rPr>
        <w:t xml:space="preserve"> </w:t>
      </w:r>
      <w:r w:rsidRPr="006C4C47">
        <w:rPr>
          <w:lang w:val="cs-CZ" w:eastAsia="en-IN"/>
        </w:rPr>
        <w:t xml:space="preserve">kabelu, pomocí Bluetooth nebo přes </w:t>
      </w:r>
      <w:proofErr w:type="spellStart"/>
      <w:r w:rsidR="00F278E9" w:rsidRPr="006C4C47">
        <w:rPr>
          <w:rStyle w:val="diffin"/>
          <w:lang w:val="cs-CZ"/>
        </w:rPr>
        <w:t>VoiceOver</w:t>
      </w:r>
      <w:proofErr w:type="spellEnd"/>
      <w:r w:rsidR="00F278E9" w:rsidRPr="006C4C47">
        <w:rPr>
          <w:rStyle w:val="diffin"/>
          <w:lang w:val="cs-CZ"/>
        </w:rPr>
        <w:t xml:space="preserve"> </w:t>
      </w:r>
      <w:r w:rsidRPr="006C4C47">
        <w:rPr>
          <w:rStyle w:val="diffin"/>
          <w:lang w:val="cs-CZ"/>
        </w:rPr>
        <w:t xml:space="preserve">pomocí braillského </w:t>
      </w:r>
      <w:r w:rsidR="00F278E9" w:rsidRPr="006C4C47">
        <w:rPr>
          <w:rStyle w:val="diffin"/>
          <w:lang w:val="cs-CZ"/>
        </w:rPr>
        <w:t xml:space="preserve">HID. </w:t>
      </w:r>
      <w:r w:rsidRPr="006C4C47">
        <w:rPr>
          <w:rStyle w:val="diffin"/>
          <w:lang w:val="cs-CZ"/>
        </w:rPr>
        <w:t xml:space="preserve">Pro více informací přejděte do sekce </w:t>
      </w:r>
      <w:hyperlink w:anchor="_HID_–_Braille" w:history="1">
        <w:r w:rsidRPr="006C4C47">
          <w:rPr>
            <w:rStyle w:val="Hypertextovodkaz"/>
            <w:lang w:val="cs-CZ"/>
          </w:rPr>
          <w:t xml:space="preserve">Braillský </w:t>
        </w:r>
        <w:r w:rsidR="00F278E9" w:rsidRPr="006C4C47">
          <w:rPr>
            <w:rStyle w:val="Hypertextovodkaz"/>
            <w:lang w:val="cs-CZ"/>
          </w:rPr>
          <w:t>HID</w:t>
        </w:r>
      </w:hyperlink>
      <w:r w:rsidR="00F278E9" w:rsidRPr="006C4C47">
        <w:rPr>
          <w:rStyle w:val="diffin"/>
          <w:lang w:val="cs-CZ"/>
        </w:rPr>
        <w:t>.</w:t>
      </w:r>
    </w:p>
    <w:p w14:paraId="41317CBB" w14:textId="685ACE15" w:rsidR="00F278E9" w:rsidRPr="006C4C47" w:rsidRDefault="00604B91" w:rsidP="00F278E9">
      <w:pPr>
        <w:pStyle w:val="Nadpis3"/>
        <w:rPr>
          <w:lang w:val="cs-CZ" w:eastAsia="en-IN"/>
        </w:rPr>
      </w:pPr>
      <w:bookmarkStart w:id="313" w:name="Connecting-Mac-with-USB"/>
      <w:bookmarkStart w:id="314" w:name="_Toc9689938"/>
      <w:bookmarkStart w:id="315" w:name="_Toc10194402"/>
      <w:bookmarkEnd w:id="313"/>
      <w:r w:rsidRPr="006C4C47">
        <w:rPr>
          <w:lang w:val="cs-CZ" w:eastAsia="en-IN"/>
        </w:rPr>
        <w:t>Připojení</w:t>
      </w:r>
      <w:r w:rsidR="00F278E9" w:rsidRPr="006C4C47">
        <w:rPr>
          <w:lang w:val="cs-CZ" w:eastAsia="en-IN"/>
        </w:rPr>
        <w:t xml:space="preserve"> </w:t>
      </w:r>
      <w:r w:rsidRPr="006C4C47">
        <w:rPr>
          <w:lang w:val="cs-CZ" w:eastAsia="en-IN"/>
        </w:rPr>
        <w:t xml:space="preserve">k </w:t>
      </w:r>
      <w:r w:rsidR="00F278E9" w:rsidRPr="006C4C47">
        <w:rPr>
          <w:lang w:val="cs-CZ" w:eastAsia="en-IN"/>
        </w:rPr>
        <w:t>Mac</w:t>
      </w:r>
      <w:r w:rsidRPr="006C4C47">
        <w:rPr>
          <w:lang w:val="cs-CZ" w:eastAsia="en-IN"/>
        </w:rPr>
        <w:t>u</w:t>
      </w:r>
      <w:r w:rsidR="00F278E9" w:rsidRPr="006C4C47">
        <w:rPr>
          <w:lang w:val="cs-CZ" w:eastAsia="en-IN"/>
        </w:rPr>
        <w:t xml:space="preserve"> </w:t>
      </w:r>
      <w:r w:rsidRPr="006C4C47">
        <w:rPr>
          <w:lang w:val="cs-CZ" w:eastAsia="en-IN"/>
        </w:rPr>
        <w:t>pomocí</w:t>
      </w:r>
      <w:r w:rsidR="00F278E9" w:rsidRPr="006C4C47">
        <w:rPr>
          <w:lang w:val="cs-CZ" w:eastAsia="en-IN"/>
        </w:rPr>
        <w:t xml:space="preserve"> USB</w:t>
      </w:r>
      <w:bookmarkEnd w:id="314"/>
      <w:bookmarkEnd w:id="315"/>
    </w:p>
    <w:p w14:paraId="228AE3D5" w14:textId="3763533C" w:rsidR="00F278E9" w:rsidRPr="006C4C47" w:rsidRDefault="008A1DFC" w:rsidP="00F278E9">
      <w:pPr>
        <w:rPr>
          <w:lang w:val="cs-CZ" w:eastAsia="en-IN"/>
        </w:rPr>
      </w:pPr>
      <w:r w:rsidRPr="006C4C47">
        <w:rPr>
          <w:lang w:val="cs-CZ" w:eastAsia="en-IN"/>
        </w:rPr>
        <w:t xml:space="preserve">Nejsnazší připojení </w:t>
      </w:r>
      <w:r w:rsidR="00F278E9" w:rsidRPr="006C4C47">
        <w:rPr>
          <w:lang w:val="cs-CZ" w:eastAsia="en-IN"/>
        </w:rPr>
        <w:t xml:space="preserve">Orbit </w:t>
      </w:r>
      <w:proofErr w:type="spellStart"/>
      <w:r w:rsidR="00F278E9" w:rsidRPr="006C4C47">
        <w:rPr>
          <w:lang w:val="cs-CZ" w:eastAsia="en-IN"/>
        </w:rPr>
        <w:t>Reader</w:t>
      </w:r>
      <w:proofErr w:type="spellEnd"/>
      <w:r w:rsidR="00F278E9" w:rsidRPr="006C4C47">
        <w:rPr>
          <w:lang w:val="cs-CZ" w:eastAsia="en-IN"/>
        </w:rPr>
        <w:t xml:space="preserve"> </w:t>
      </w:r>
      <w:r w:rsidRPr="006C4C47">
        <w:rPr>
          <w:lang w:val="cs-CZ" w:eastAsia="en-IN"/>
        </w:rPr>
        <w:t>k </w:t>
      </w:r>
      <w:r w:rsidR="00F278E9" w:rsidRPr="006C4C47">
        <w:rPr>
          <w:lang w:val="cs-CZ" w:eastAsia="en-IN"/>
        </w:rPr>
        <w:t>Mac</w:t>
      </w:r>
      <w:r w:rsidRPr="006C4C47">
        <w:rPr>
          <w:lang w:val="cs-CZ" w:eastAsia="en-IN"/>
        </w:rPr>
        <w:t xml:space="preserve">u je pomocí standardního USB </w:t>
      </w:r>
      <w:r w:rsidR="003F27FE" w:rsidRPr="006C4C47">
        <w:rPr>
          <w:lang w:val="cs-CZ" w:eastAsia="en-IN"/>
        </w:rPr>
        <w:t>A – Mikro</w:t>
      </w:r>
      <w:r w:rsidRPr="006C4C47">
        <w:rPr>
          <w:lang w:val="cs-CZ" w:eastAsia="en-IN"/>
        </w:rPr>
        <w:t xml:space="preserve"> USB kabelu</w:t>
      </w:r>
      <w:r w:rsidR="00F278E9" w:rsidRPr="006C4C47">
        <w:rPr>
          <w:lang w:val="cs-CZ" w:eastAsia="en-IN"/>
        </w:rPr>
        <w:t xml:space="preserve">. </w:t>
      </w:r>
      <w:r w:rsidRPr="006C4C47">
        <w:rPr>
          <w:lang w:val="cs-CZ" w:eastAsia="en-IN"/>
        </w:rPr>
        <w:t>Nejprve přepněte</w:t>
      </w:r>
      <w:r w:rsidR="00F278E9" w:rsidRPr="006C4C47">
        <w:rPr>
          <w:lang w:val="cs-CZ" w:eastAsia="en-IN"/>
        </w:rPr>
        <w:t xml:space="preserve"> Orbit </w:t>
      </w:r>
      <w:proofErr w:type="spellStart"/>
      <w:r w:rsidR="00F278E9" w:rsidRPr="006C4C47">
        <w:rPr>
          <w:lang w:val="cs-CZ" w:eastAsia="en-IN"/>
        </w:rPr>
        <w:t>Reader</w:t>
      </w:r>
      <w:proofErr w:type="spellEnd"/>
      <w:r w:rsidR="00F278E9" w:rsidRPr="006C4C47">
        <w:rPr>
          <w:lang w:val="cs-CZ" w:eastAsia="en-IN"/>
        </w:rPr>
        <w:t xml:space="preserve"> 20 </w:t>
      </w:r>
      <w:r w:rsidRPr="006C4C47">
        <w:rPr>
          <w:lang w:val="cs-CZ" w:eastAsia="en-IN"/>
        </w:rPr>
        <w:t>do režimu braillského</w:t>
      </w:r>
      <w:r w:rsidR="00F278E9" w:rsidRPr="006C4C47">
        <w:rPr>
          <w:lang w:val="cs-CZ" w:eastAsia="en-IN"/>
        </w:rPr>
        <w:t xml:space="preserve"> HID </w:t>
      </w:r>
      <w:r w:rsidRPr="006C4C47">
        <w:rPr>
          <w:lang w:val="cs-CZ" w:eastAsia="en-IN"/>
        </w:rPr>
        <w:t>v nastavení</w:t>
      </w:r>
      <w:r w:rsidR="00F278E9" w:rsidRPr="006C4C47">
        <w:rPr>
          <w:lang w:val="cs-CZ" w:eastAsia="en-IN"/>
        </w:rPr>
        <w:t xml:space="preserve">. </w:t>
      </w:r>
      <w:r w:rsidRPr="006C4C47">
        <w:rPr>
          <w:lang w:val="cs-CZ" w:eastAsia="en-IN"/>
        </w:rPr>
        <w:t xml:space="preserve">Spusťte </w:t>
      </w:r>
      <w:proofErr w:type="spellStart"/>
      <w:r w:rsidR="00F278E9" w:rsidRPr="006C4C47">
        <w:rPr>
          <w:lang w:val="cs-CZ" w:eastAsia="en-IN"/>
        </w:rPr>
        <w:t>VoiceOver</w:t>
      </w:r>
      <w:proofErr w:type="spellEnd"/>
      <w:r w:rsidR="00F278E9" w:rsidRPr="006C4C47">
        <w:rPr>
          <w:lang w:val="cs-CZ" w:eastAsia="en-IN"/>
        </w:rPr>
        <w:t xml:space="preserve"> </w:t>
      </w:r>
      <w:r w:rsidRPr="006C4C47">
        <w:rPr>
          <w:lang w:val="cs-CZ" w:eastAsia="en-IN"/>
        </w:rPr>
        <w:t xml:space="preserve">pomocí zkratky </w:t>
      </w:r>
      <w:r w:rsidR="00F81E5A" w:rsidRPr="006C4C47">
        <w:rPr>
          <w:rFonts w:ascii="Helvetica" w:hAnsi="Helvetica" w:cs="Helvetica"/>
          <w:color w:val="333333"/>
          <w:spacing w:val="-5"/>
          <w:sz w:val="26"/>
          <w:szCs w:val="26"/>
          <w:shd w:val="clear" w:color="auto" w:fill="FFFFFF"/>
          <w:lang w:val="cs-CZ"/>
        </w:rPr>
        <w:t xml:space="preserve">Alt + </w:t>
      </w:r>
      <w:proofErr w:type="spellStart"/>
      <w:r w:rsidR="00F81E5A" w:rsidRPr="006C4C47">
        <w:rPr>
          <w:rFonts w:ascii="Helvetica" w:hAnsi="Helvetica" w:cs="Helvetica"/>
          <w:color w:val="333333"/>
          <w:spacing w:val="-5"/>
          <w:sz w:val="26"/>
          <w:szCs w:val="26"/>
          <w:shd w:val="clear" w:color="auto" w:fill="FFFFFF"/>
          <w:lang w:val="cs-CZ"/>
        </w:rPr>
        <w:t>Cmd</w:t>
      </w:r>
      <w:proofErr w:type="spellEnd"/>
      <w:r w:rsidR="00F81E5A" w:rsidRPr="006C4C47">
        <w:rPr>
          <w:rFonts w:ascii="Helvetica" w:hAnsi="Helvetica" w:cs="Helvetica"/>
          <w:color w:val="333333"/>
          <w:spacing w:val="-5"/>
          <w:sz w:val="26"/>
          <w:szCs w:val="26"/>
          <w:shd w:val="clear" w:color="auto" w:fill="FFFFFF"/>
          <w:lang w:val="cs-CZ"/>
        </w:rPr>
        <w:t xml:space="preserve"> </w:t>
      </w:r>
      <w:r w:rsidR="00F278E9" w:rsidRPr="006C4C47">
        <w:rPr>
          <w:lang w:val="cs-CZ" w:eastAsia="en-IN"/>
        </w:rPr>
        <w:t xml:space="preserve">+ F5. </w:t>
      </w:r>
      <w:r w:rsidRPr="006C4C47">
        <w:rPr>
          <w:lang w:val="cs-CZ" w:eastAsia="en-IN"/>
        </w:rPr>
        <w:t>Poté zapojte menší konec kabelu do</w:t>
      </w:r>
      <w:r w:rsidR="00F278E9" w:rsidRPr="006C4C47">
        <w:rPr>
          <w:lang w:val="cs-CZ" w:eastAsia="en-IN"/>
        </w:rPr>
        <w:t xml:space="preserve"> Orbit </w:t>
      </w:r>
      <w:proofErr w:type="spellStart"/>
      <w:r w:rsidR="00F278E9" w:rsidRPr="006C4C47">
        <w:rPr>
          <w:lang w:val="cs-CZ" w:eastAsia="en-IN"/>
        </w:rPr>
        <w:t>Reader</w:t>
      </w:r>
      <w:proofErr w:type="spellEnd"/>
      <w:r w:rsidR="00F278E9" w:rsidRPr="006C4C47">
        <w:rPr>
          <w:lang w:val="cs-CZ" w:eastAsia="en-IN"/>
        </w:rPr>
        <w:t xml:space="preserve"> </w:t>
      </w:r>
      <w:r w:rsidRPr="006C4C47">
        <w:rPr>
          <w:lang w:val="cs-CZ" w:eastAsia="en-IN"/>
        </w:rPr>
        <w:t>a větší do Macu.</w:t>
      </w:r>
      <w:r w:rsidR="00F278E9" w:rsidRPr="006C4C47">
        <w:rPr>
          <w:lang w:val="cs-CZ" w:eastAsia="en-IN"/>
        </w:rPr>
        <w:t xml:space="preserve"> </w:t>
      </w:r>
      <w:proofErr w:type="spellStart"/>
      <w:r w:rsidR="00F278E9" w:rsidRPr="006C4C47">
        <w:rPr>
          <w:lang w:val="cs-CZ" w:eastAsia="en-IN"/>
        </w:rPr>
        <w:t>VoiceOver</w:t>
      </w:r>
      <w:proofErr w:type="spellEnd"/>
      <w:r w:rsidR="00F278E9" w:rsidRPr="006C4C47">
        <w:rPr>
          <w:lang w:val="cs-CZ" w:eastAsia="en-IN"/>
        </w:rPr>
        <w:t xml:space="preserve"> </w:t>
      </w:r>
      <w:r w:rsidRPr="006C4C47">
        <w:rPr>
          <w:lang w:val="cs-CZ" w:eastAsia="en-IN"/>
        </w:rPr>
        <w:t>automaticky rozpozná řádek a začne jej používat</w:t>
      </w:r>
      <w:r w:rsidR="00F278E9" w:rsidRPr="006C4C47">
        <w:rPr>
          <w:lang w:val="cs-CZ" w:eastAsia="en-IN"/>
        </w:rPr>
        <w:t>.</w:t>
      </w:r>
    </w:p>
    <w:p w14:paraId="45532A4F" w14:textId="7AD06466" w:rsidR="00F278E9" w:rsidRPr="006C4C47" w:rsidRDefault="008A1DFC" w:rsidP="00F278E9">
      <w:pPr>
        <w:pStyle w:val="Nadpis3"/>
        <w:rPr>
          <w:lang w:val="cs-CZ" w:eastAsia="en-IN"/>
        </w:rPr>
      </w:pPr>
      <w:bookmarkStart w:id="316" w:name="Connecting-Mac-with-Bluetooth"/>
      <w:bookmarkStart w:id="317" w:name="_Connecting_Mac_with"/>
      <w:bookmarkStart w:id="318" w:name="_Toc9689939"/>
      <w:bookmarkStart w:id="319" w:name="_Toc10194403"/>
      <w:bookmarkEnd w:id="316"/>
      <w:bookmarkEnd w:id="317"/>
      <w:r w:rsidRPr="006C4C47">
        <w:rPr>
          <w:lang w:val="cs-CZ" w:eastAsia="en-IN"/>
        </w:rPr>
        <w:t>Připojení</w:t>
      </w:r>
      <w:r w:rsidR="003D6235" w:rsidRPr="006C4C47">
        <w:rPr>
          <w:lang w:val="cs-CZ" w:eastAsia="en-IN"/>
        </w:rPr>
        <w:t xml:space="preserve"> k</w:t>
      </w:r>
      <w:r w:rsidR="00F278E9" w:rsidRPr="006C4C47">
        <w:rPr>
          <w:lang w:val="cs-CZ" w:eastAsia="en-IN"/>
        </w:rPr>
        <w:t xml:space="preserve"> Mac</w:t>
      </w:r>
      <w:r w:rsidRPr="006C4C47">
        <w:rPr>
          <w:lang w:val="cs-CZ" w:eastAsia="en-IN"/>
        </w:rPr>
        <w:t>u</w:t>
      </w:r>
      <w:r w:rsidR="00F278E9" w:rsidRPr="006C4C47">
        <w:rPr>
          <w:lang w:val="cs-CZ" w:eastAsia="en-IN"/>
        </w:rPr>
        <w:t xml:space="preserve"> </w:t>
      </w:r>
      <w:r w:rsidRPr="006C4C47">
        <w:rPr>
          <w:lang w:val="cs-CZ" w:eastAsia="en-IN"/>
        </w:rPr>
        <w:t>pomocí</w:t>
      </w:r>
      <w:r w:rsidR="00F278E9" w:rsidRPr="006C4C47">
        <w:rPr>
          <w:lang w:val="cs-CZ" w:eastAsia="en-IN"/>
        </w:rPr>
        <w:t xml:space="preserve"> Bluetooth</w:t>
      </w:r>
      <w:bookmarkEnd w:id="318"/>
      <w:bookmarkEnd w:id="319"/>
    </w:p>
    <w:p w14:paraId="228B00ED" w14:textId="136EB610" w:rsidR="00F278E9" w:rsidRPr="006C4C47" w:rsidRDefault="000724BE" w:rsidP="00F278E9">
      <w:pPr>
        <w:rPr>
          <w:lang w:val="cs-CZ" w:eastAsia="en-IN"/>
        </w:rPr>
      </w:pPr>
      <w:r w:rsidRPr="006C4C47">
        <w:rPr>
          <w:lang w:val="cs-CZ" w:eastAsia="en-IN"/>
        </w:rPr>
        <w:t xml:space="preserve">Ve výchozím nastavení je Orbit </w:t>
      </w:r>
      <w:proofErr w:type="spellStart"/>
      <w:r w:rsidRPr="006C4C47">
        <w:rPr>
          <w:lang w:val="cs-CZ" w:eastAsia="en-IN"/>
        </w:rPr>
        <w:t>Reader</w:t>
      </w:r>
      <w:proofErr w:type="spellEnd"/>
      <w:r w:rsidRPr="006C4C47">
        <w:rPr>
          <w:lang w:val="cs-CZ" w:eastAsia="en-IN"/>
        </w:rPr>
        <w:t xml:space="preserve"> připravený na párování pomocí Bluetooth.</w:t>
      </w:r>
      <w:r w:rsidR="00F278E9" w:rsidRPr="006C4C47">
        <w:rPr>
          <w:lang w:val="cs-CZ" w:eastAsia="en-IN"/>
        </w:rPr>
        <w:t xml:space="preserve"> </w:t>
      </w:r>
      <w:r w:rsidR="00A031A6" w:rsidRPr="006C4C47">
        <w:rPr>
          <w:lang w:val="cs-CZ" w:eastAsia="en-IN"/>
        </w:rPr>
        <w:t xml:space="preserve">Pokud je </w:t>
      </w:r>
      <w:r w:rsidR="00F278E9" w:rsidRPr="006C4C47">
        <w:rPr>
          <w:lang w:val="cs-CZ" w:eastAsia="en-IN"/>
        </w:rPr>
        <w:t xml:space="preserve">Bluetooth </w:t>
      </w:r>
      <w:r w:rsidR="00A031A6" w:rsidRPr="006C4C47">
        <w:rPr>
          <w:lang w:val="cs-CZ" w:eastAsia="en-IN"/>
        </w:rPr>
        <w:t>vypnut</w:t>
      </w:r>
      <w:r w:rsidRPr="006C4C47">
        <w:rPr>
          <w:lang w:val="cs-CZ" w:eastAsia="en-IN"/>
        </w:rPr>
        <w:t>é</w:t>
      </w:r>
      <w:r w:rsidR="00A031A6" w:rsidRPr="006C4C47">
        <w:rPr>
          <w:lang w:val="cs-CZ" w:eastAsia="en-IN"/>
        </w:rPr>
        <w:t>, zapněte jej v nastavení nebo pomocí zkratky Mezerník</w:t>
      </w:r>
      <w:r w:rsidR="00F278E9" w:rsidRPr="006C4C47">
        <w:rPr>
          <w:lang w:val="cs-CZ" w:eastAsia="en-IN"/>
        </w:rPr>
        <w:t xml:space="preserve"> + </w:t>
      </w:r>
      <w:r w:rsidR="00A031A6" w:rsidRPr="006C4C47">
        <w:rPr>
          <w:lang w:val="cs-CZ" w:eastAsia="en-IN"/>
        </w:rPr>
        <w:t xml:space="preserve">BODY </w:t>
      </w:r>
      <w:r w:rsidR="00F278E9" w:rsidRPr="006C4C47">
        <w:rPr>
          <w:lang w:val="cs-CZ" w:eastAsia="en-IN"/>
        </w:rPr>
        <w:t>4</w:t>
      </w:r>
      <w:r w:rsidR="00A031A6" w:rsidRPr="006C4C47">
        <w:rPr>
          <w:lang w:val="cs-CZ" w:eastAsia="en-IN"/>
        </w:rPr>
        <w:t>-</w:t>
      </w:r>
      <w:r w:rsidR="00F278E9" w:rsidRPr="006C4C47">
        <w:rPr>
          <w:lang w:val="cs-CZ" w:eastAsia="en-IN"/>
        </w:rPr>
        <w:t>7.</w:t>
      </w:r>
    </w:p>
    <w:p w14:paraId="49AF50F9" w14:textId="77777777" w:rsidR="00F278E9" w:rsidRPr="006C4C47" w:rsidRDefault="00F278E9" w:rsidP="00F278E9">
      <w:pPr>
        <w:rPr>
          <w:lang w:val="cs-CZ" w:eastAsia="en-IN"/>
        </w:rPr>
      </w:pPr>
    </w:p>
    <w:p w14:paraId="65C2483B" w14:textId="2414C139" w:rsidR="00F278E9" w:rsidRPr="006C4C47" w:rsidRDefault="00A031A6" w:rsidP="00F278E9">
      <w:pPr>
        <w:rPr>
          <w:lang w:val="cs-CZ" w:eastAsia="en-IN"/>
        </w:rPr>
      </w:pPr>
      <w:r w:rsidRPr="006C4C47">
        <w:rPr>
          <w:lang w:val="cs-CZ" w:eastAsia="en-IN"/>
        </w:rPr>
        <w:t xml:space="preserve">Pro připojení Orbit </w:t>
      </w:r>
      <w:proofErr w:type="spellStart"/>
      <w:r w:rsidRPr="006C4C47">
        <w:rPr>
          <w:lang w:val="cs-CZ" w:eastAsia="en-IN"/>
        </w:rPr>
        <w:t>Readeru</w:t>
      </w:r>
      <w:proofErr w:type="spellEnd"/>
      <w:r w:rsidRPr="006C4C47">
        <w:rPr>
          <w:lang w:val="cs-CZ" w:eastAsia="en-IN"/>
        </w:rPr>
        <w:t xml:space="preserve"> k Macu</w:t>
      </w:r>
      <w:r w:rsidR="00F278E9" w:rsidRPr="006C4C47">
        <w:rPr>
          <w:lang w:val="cs-CZ" w:eastAsia="en-IN"/>
        </w:rPr>
        <w:t xml:space="preserve">, </w:t>
      </w:r>
      <w:r w:rsidRPr="006C4C47">
        <w:rPr>
          <w:lang w:val="cs-CZ" w:eastAsia="en-IN"/>
        </w:rPr>
        <w:t>proveďte následující</w:t>
      </w:r>
      <w:r w:rsidR="00F278E9" w:rsidRPr="006C4C47">
        <w:rPr>
          <w:lang w:val="cs-CZ" w:eastAsia="en-IN"/>
        </w:rPr>
        <w:t>:</w:t>
      </w:r>
    </w:p>
    <w:p w14:paraId="6959EF39" w14:textId="4428DAB4" w:rsidR="00F278E9" w:rsidRPr="006C4C47" w:rsidRDefault="00A031A6" w:rsidP="001870FB">
      <w:pPr>
        <w:numPr>
          <w:ilvl w:val="0"/>
          <w:numId w:val="15"/>
        </w:numPr>
        <w:spacing w:before="100" w:beforeAutospacing="1" w:after="100" w:afterAutospacing="1"/>
        <w:rPr>
          <w:rFonts w:cs="Arial"/>
          <w:lang w:val="cs-CZ" w:eastAsia="en-IN"/>
        </w:rPr>
      </w:pPr>
      <w:r w:rsidRPr="006C4C47">
        <w:rPr>
          <w:rFonts w:cs="Arial"/>
          <w:lang w:val="cs-CZ" w:eastAsia="en-IN"/>
        </w:rPr>
        <w:t>Zapněte</w:t>
      </w:r>
      <w:r w:rsidR="00F278E9" w:rsidRPr="006C4C47">
        <w:rPr>
          <w:rFonts w:cs="Arial"/>
          <w:lang w:val="cs-CZ" w:eastAsia="en-IN"/>
        </w:rPr>
        <w:t xml:space="preserve"> Bluetooth. Bluetooth </w:t>
      </w:r>
      <w:r w:rsidRPr="006C4C47">
        <w:rPr>
          <w:rFonts w:cs="Arial"/>
          <w:lang w:val="cs-CZ" w:eastAsia="en-IN"/>
        </w:rPr>
        <w:t>lze zapnout v Hlavní nabídce nebo pomocí zkratky Mezerník + BODY 4-7</w:t>
      </w:r>
      <w:r w:rsidR="00F278E9" w:rsidRPr="006C4C47">
        <w:rPr>
          <w:rFonts w:cs="Arial"/>
          <w:lang w:val="cs-CZ" w:eastAsia="en-IN"/>
        </w:rPr>
        <w:t>.</w:t>
      </w:r>
    </w:p>
    <w:p w14:paraId="3A3B5E36" w14:textId="1CC3655C" w:rsidR="00F278E9" w:rsidRPr="0041484C" w:rsidRDefault="00A031A6" w:rsidP="001870FB">
      <w:pPr>
        <w:numPr>
          <w:ilvl w:val="0"/>
          <w:numId w:val="15"/>
        </w:numPr>
        <w:spacing w:before="100" w:beforeAutospacing="1" w:after="100" w:afterAutospacing="1"/>
        <w:rPr>
          <w:rFonts w:cs="Arial"/>
          <w:lang w:val="cs-CZ" w:eastAsia="en-IN"/>
        </w:rPr>
      </w:pPr>
      <w:r w:rsidRPr="006C4C47">
        <w:rPr>
          <w:rFonts w:cs="Arial"/>
          <w:lang w:val="cs-CZ" w:eastAsia="en-IN"/>
        </w:rPr>
        <w:t xml:space="preserve">Jakmile zapnete </w:t>
      </w:r>
      <w:proofErr w:type="spellStart"/>
      <w:r w:rsidR="00F278E9" w:rsidRPr="006C4C47">
        <w:rPr>
          <w:rFonts w:cs="Arial"/>
          <w:lang w:val="cs-CZ" w:eastAsia="en-IN"/>
        </w:rPr>
        <w:t>VoiceOver</w:t>
      </w:r>
      <w:proofErr w:type="spellEnd"/>
      <w:r w:rsidR="00F278E9" w:rsidRPr="006C4C47">
        <w:rPr>
          <w:rFonts w:cs="Arial"/>
          <w:lang w:val="cs-CZ" w:eastAsia="en-IN"/>
        </w:rPr>
        <w:t xml:space="preserve">, </w:t>
      </w:r>
      <w:r w:rsidRPr="006C4C47">
        <w:rPr>
          <w:rFonts w:cs="Arial"/>
          <w:lang w:val="cs-CZ" w:eastAsia="en-IN"/>
        </w:rPr>
        <w:t xml:space="preserve">otevřete </w:t>
      </w:r>
      <w:proofErr w:type="spellStart"/>
      <w:r w:rsidR="00F278E9" w:rsidRPr="0041484C">
        <w:rPr>
          <w:rFonts w:cs="Arial"/>
          <w:lang w:val="cs-CZ" w:eastAsia="en-IN"/>
        </w:rPr>
        <w:t>VoiceOver</w:t>
      </w:r>
      <w:proofErr w:type="spellEnd"/>
      <w:r w:rsidR="00F278E9" w:rsidRPr="0041484C">
        <w:rPr>
          <w:rFonts w:cs="Arial"/>
          <w:lang w:val="cs-CZ" w:eastAsia="en-IN"/>
        </w:rPr>
        <w:t xml:space="preserve"> Utility </w:t>
      </w:r>
      <w:r w:rsidRPr="0041484C">
        <w:rPr>
          <w:rFonts w:cs="Arial"/>
          <w:lang w:val="cs-CZ" w:eastAsia="en-IN"/>
        </w:rPr>
        <w:t xml:space="preserve">stiskem </w:t>
      </w:r>
      <w:r w:rsidR="00F278E9" w:rsidRPr="0041484C">
        <w:rPr>
          <w:rFonts w:cs="Arial"/>
          <w:lang w:val="cs-CZ" w:eastAsia="en-IN"/>
        </w:rPr>
        <w:t>VO-F8</w:t>
      </w:r>
      <w:r w:rsidRPr="0041484C">
        <w:rPr>
          <w:rFonts w:cs="Arial"/>
          <w:lang w:val="cs-CZ" w:eastAsia="en-IN"/>
        </w:rPr>
        <w:t>.</w:t>
      </w:r>
    </w:p>
    <w:p w14:paraId="129A04CD" w14:textId="635A9C8D" w:rsidR="00F278E9" w:rsidRPr="006C4C47" w:rsidRDefault="00A031A6" w:rsidP="001870FB">
      <w:pPr>
        <w:numPr>
          <w:ilvl w:val="0"/>
          <w:numId w:val="15"/>
        </w:numPr>
        <w:spacing w:before="100" w:beforeAutospacing="1" w:after="100" w:afterAutospacing="1"/>
        <w:rPr>
          <w:rFonts w:cs="Arial"/>
          <w:lang w:val="cs-CZ" w:eastAsia="en-IN"/>
        </w:rPr>
      </w:pPr>
      <w:r w:rsidRPr="0041484C">
        <w:rPr>
          <w:rFonts w:cs="Arial"/>
          <w:lang w:val="cs-CZ" w:eastAsia="en-IN"/>
        </w:rPr>
        <w:t xml:space="preserve">Otevřete kategorii </w:t>
      </w:r>
      <w:r w:rsidR="00F278E9" w:rsidRPr="0041484C">
        <w:rPr>
          <w:rFonts w:cs="Arial"/>
          <w:lang w:val="cs-CZ" w:eastAsia="en-IN"/>
        </w:rPr>
        <w:t xml:space="preserve">Braille, </w:t>
      </w:r>
      <w:r w:rsidRPr="0041484C">
        <w:rPr>
          <w:rFonts w:cs="Arial"/>
          <w:lang w:val="cs-CZ" w:eastAsia="en-IN"/>
        </w:rPr>
        <w:t>Řádky a vyberte možnost</w:t>
      </w:r>
      <w:r w:rsidRPr="006C4C47">
        <w:rPr>
          <w:rFonts w:cs="Arial"/>
          <w:lang w:val="cs-CZ" w:eastAsia="en-IN"/>
        </w:rPr>
        <w:t xml:space="preserve"> Přidat</w:t>
      </w:r>
      <w:r w:rsidR="00F278E9" w:rsidRPr="006C4C47">
        <w:rPr>
          <w:rFonts w:cs="Arial"/>
          <w:lang w:val="cs-CZ" w:eastAsia="en-IN"/>
        </w:rPr>
        <w:t xml:space="preserve"> (+)</w:t>
      </w:r>
      <w:r w:rsidRPr="006C4C47">
        <w:rPr>
          <w:rFonts w:cs="Arial"/>
          <w:lang w:val="cs-CZ" w:eastAsia="en-IN"/>
        </w:rPr>
        <w:t>.</w:t>
      </w:r>
    </w:p>
    <w:p w14:paraId="39B6F561" w14:textId="066C9B14" w:rsidR="00F278E9" w:rsidRPr="006C4C47" w:rsidRDefault="00F278E9" w:rsidP="001870FB">
      <w:pPr>
        <w:numPr>
          <w:ilvl w:val="0"/>
          <w:numId w:val="15"/>
        </w:numPr>
        <w:spacing w:before="100" w:beforeAutospacing="1" w:after="100" w:afterAutospacing="1"/>
        <w:rPr>
          <w:rFonts w:cs="Arial"/>
          <w:lang w:val="cs-CZ" w:eastAsia="en-IN"/>
        </w:rPr>
      </w:pPr>
      <w:proofErr w:type="spellStart"/>
      <w:r w:rsidRPr="006C4C47">
        <w:rPr>
          <w:rFonts w:cs="Arial"/>
          <w:lang w:val="cs-CZ" w:eastAsia="en-IN"/>
        </w:rPr>
        <w:t>VoiceOver</w:t>
      </w:r>
      <w:proofErr w:type="spellEnd"/>
      <w:r w:rsidRPr="006C4C47">
        <w:rPr>
          <w:rFonts w:cs="Arial"/>
          <w:lang w:val="cs-CZ" w:eastAsia="en-IN"/>
        </w:rPr>
        <w:t xml:space="preserve"> </w:t>
      </w:r>
      <w:r w:rsidR="00A031A6" w:rsidRPr="006C4C47">
        <w:rPr>
          <w:rFonts w:cs="Arial"/>
          <w:lang w:val="cs-CZ" w:eastAsia="en-IN"/>
        </w:rPr>
        <w:t>zobrazí pouze zařízení v dosahu, ke kterým by se mělo dát připojit</w:t>
      </w:r>
      <w:r w:rsidRPr="006C4C47">
        <w:rPr>
          <w:rFonts w:cs="Arial"/>
          <w:lang w:val="cs-CZ" w:eastAsia="en-IN"/>
        </w:rPr>
        <w:t>.</w:t>
      </w:r>
    </w:p>
    <w:p w14:paraId="3AF059F6" w14:textId="6DE1840F" w:rsidR="00F278E9" w:rsidRPr="006C4C47" w:rsidRDefault="00A031A6" w:rsidP="001870FB">
      <w:pPr>
        <w:numPr>
          <w:ilvl w:val="0"/>
          <w:numId w:val="15"/>
        </w:numPr>
        <w:spacing w:before="100" w:beforeAutospacing="1" w:after="100" w:afterAutospacing="1"/>
        <w:rPr>
          <w:rFonts w:cs="Arial"/>
          <w:lang w:val="cs-CZ" w:eastAsia="en-IN"/>
        </w:rPr>
      </w:pPr>
      <w:r w:rsidRPr="006C4C47">
        <w:rPr>
          <w:rFonts w:cs="Arial"/>
          <w:lang w:val="cs-CZ" w:eastAsia="en-IN"/>
        </w:rPr>
        <w:t xml:space="preserve">Vyberte Orbit </w:t>
      </w:r>
      <w:proofErr w:type="spellStart"/>
      <w:r w:rsidRPr="006C4C47">
        <w:rPr>
          <w:rFonts w:cs="Arial"/>
          <w:lang w:val="cs-CZ" w:eastAsia="en-IN"/>
        </w:rPr>
        <w:t>Reader</w:t>
      </w:r>
      <w:proofErr w:type="spellEnd"/>
      <w:r w:rsidRPr="006C4C47">
        <w:rPr>
          <w:rFonts w:cs="Arial"/>
          <w:lang w:val="cs-CZ" w:eastAsia="en-IN"/>
        </w:rPr>
        <w:t xml:space="preserve"> 20 ze seznamu pro spárování</w:t>
      </w:r>
      <w:r w:rsidR="00F278E9" w:rsidRPr="006C4C47">
        <w:rPr>
          <w:rFonts w:cs="Arial"/>
          <w:lang w:val="cs-CZ" w:eastAsia="en-IN"/>
        </w:rPr>
        <w:t>.</w:t>
      </w:r>
    </w:p>
    <w:p w14:paraId="7E400D55" w14:textId="2A571D70" w:rsidR="00F278E9" w:rsidRPr="006C4C47" w:rsidRDefault="001351F1" w:rsidP="00F278E9">
      <w:pPr>
        <w:rPr>
          <w:lang w:val="cs-CZ" w:eastAsia="en-IN"/>
        </w:rPr>
      </w:pPr>
      <w:r w:rsidRPr="006C4C47">
        <w:rPr>
          <w:rFonts w:cs="Arial"/>
          <w:lang w:val="cs-CZ" w:eastAsia="en-IN"/>
        </w:rPr>
        <w:lastRenderedPageBreak/>
        <w:t xml:space="preserve">Potvrzovací kód zobrazí náhodné číslo na </w:t>
      </w:r>
      <w:r w:rsidRPr="006C4C47">
        <w:rPr>
          <w:lang w:val="cs-CZ" w:eastAsia="en-IN"/>
        </w:rPr>
        <w:t>řádku a na připojeném zařízení. Před potvrzení požadavku se ujistěte, že se čísla shodují a pro potvrzení stiskněte BOD 8. Poté stiskněte tlačítko Párovat na</w:t>
      </w:r>
      <w:r w:rsidR="00F67A09" w:rsidRPr="006C4C47">
        <w:rPr>
          <w:lang w:val="cs-CZ" w:eastAsia="en-IN"/>
        </w:rPr>
        <w:t xml:space="preserve"> vašem</w:t>
      </w:r>
      <w:r w:rsidRPr="006C4C47">
        <w:rPr>
          <w:lang w:val="cs-CZ" w:eastAsia="en-IN"/>
        </w:rPr>
        <w:t xml:space="preserve"> Macu. Poku</w:t>
      </w:r>
      <w:r w:rsidR="00851B3D" w:rsidRPr="006C4C47">
        <w:rPr>
          <w:lang w:val="cs-CZ" w:eastAsia="en-IN"/>
        </w:rPr>
        <w:t>d</w:t>
      </w:r>
      <w:r w:rsidRPr="006C4C47">
        <w:rPr>
          <w:lang w:val="cs-CZ" w:eastAsia="en-IN"/>
        </w:rPr>
        <w:t xml:space="preserve"> se čísla neshodují, </w:t>
      </w:r>
      <w:r w:rsidR="00851B3D" w:rsidRPr="006C4C47">
        <w:rPr>
          <w:lang w:val="cs-CZ" w:eastAsia="en-IN"/>
        </w:rPr>
        <w:t xml:space="preserve">stiskněte BOD 7 a vyzkoušejte další </w:t>
      </w:r>
      <w:r w:rsidR="00F278E9" w:rsidRPr="006C4C47">
        <w:rPr>
          <w:lang w:val="cs-CZ" w:eastAsia="en-IN"/>
        </w:rPr>
        <w:t xml:space="preserve">Orbit </w:t>
      </w:r>
      <w:proofErr w:type="spellStart"/>
      <w:r w:rsidR="00F278E9" w:rsidRPr="006C4C47">
        <w:rPr>
          <w:lang w:val="cs-CZ" w:eastAsia="en-IN"/>
        </w:rPr>
        <w:t>Reader</w:t>
      </w:r>
      <w:proofErr w:type="spellEnd"/>
      <w:r w:rsidR="00F278E9" w:rsidRPr="006C4C47">
        <w:rPr>
          <w:lang w:val="cs-CZ" w:eastAsia="en-IN"/>
        </w:rPr>
        <w:t xml:space="preserve"> </w:t>
      </w:r>
      <w:r w:rsidR="00851B3D" w:rsidRPr="006C4C47">
        <w:rPr>
          <w:lang w:val="cs-CZ" w:eastAsia="en-IN"/>
        </w:rPr>
        <w:t>ze seznamu</w:t>
      </w:r>
      <w:r w:rsidR="00F278E9" w:rsidRPr="006C4C47">
        <w:rPr>
          <w:lang w:val="cs-CZ" w:eastAsia="en-IN"/>
        </w:rPr>
        <w:t xml:space="preserve">. </w:t>
      </w:r>
      <w:r w:rsidR="00851B3D" w:rsidRPr="006C4C47">
        <w:rPr>
          <w:lang w:val="cs-CZ" w:eastAsia="en-IN"/>
        </w:rPr>
        <w:t>Účelem této procedury je ujistit se, že se připojujete ke správnému zařízení.</w:t>
      </w:r>
    </w:p>
    <w:p w14:paraId="7A4C849D" w14:textId="0B3ECAEE" w:rsidR="00F278E9" w:rsidRPr="006C4C47" w:rsidRDefault="00851B3D" w:rsidP="00F278E9">
      <w:pPr>
        <w:rPr>
          <w:lang w:val="cs-CZ" w:eastAsia="en-IN"/>
        </w:rPr>
      </w:pPr>
      <w:r w:rsidRPr="006C4C47">
        <w:rPr>
          <w:lang w:val="cs-CZ" w:eastAsia="en-IN"/>
        </w:rPr>
        <w:t xml:space="preserve">Pokud </w:t>
      </w:r>
      <w:r w:rsidR="00F278E9" w:rsidRPr="006C4C47">
        <w:rPr>
          <w:lang w:val="cs-CZ" w:eastAsia="en-IN"/>
        </w:rPr>
        <w:t xml:space="preserve">Orbit </w:t>
      </w:r>
      <w:proofErr w:type="spellStart"/>
      <w:r w:rsidR="00F278E9" w:rsidRPr="006C4C47">
        <w:rPr>
          <w:lang w:val="cs-CZ" w:eastAsia="en-IN"/>
        </w:rPr>
        <w:t>Reader</w:t>
      </w:r>
      <w:proofErr w:type="spellEnd"/>
      <w:r w:rsidR="00F278E9" w:rsidRPr="006C4C47">
        <w:rPr>
          <w:lang w:val="cs-CZ" w:eastAsia="en-IN"/>
        </w:rPr>
        <w:t xml:space="preserve"> </w:t>
      </w:r>
      <w:r w:rsidRPr="006C4C47">
        <w:rPr>
          <w:lang w:val="cs-CZ" w:eastAsia="en-IN"/>
        </w:rPr>
        <w:t>nespolupracuje s </w:t>
      </w:r>
      <w:proofErr w:type="spellStart"/>
      <w:r w:rsidR="00F278E9" w:rsidRPr="006C4C47">
        <w:rPr>
          <w:lang w:val="cs-CZ" w:eastAsia="en-IN"/>
        </w:rPr>
        <w:t>VoiceOver</w:t>
      </w:r>
      <w:r w:rsidRPr="006C4C47">
        <w:rPr>
          <w:lang w:val="cs-CZ" w:eastAsia="en-IN"/>
        </w:rPr>
        <w:t>em</w:t>
      </w:r>
      <w:proofErr w:type="spellEnd"/>
      <w:r w:rsidRPr="006C4C47">
        <w:rPr>
          <w:lang w:val="cs-CZ" w:eastAsia="en-IN"/>
        </w:rPr>
        <w:t xml:space="preserve"> je možné, že nemáte nejnovější</w:t>
      </w:r>
      <w:r w:rsidR="00F278E9" w:rsidRPr="006C4C47">
        <w:rPr>
          <w:lang w:val="cs-CZ" w:eastAsia="en-IN"/>
        </w:rPr>
        <w:t xml:space="preserve"> Mac OS. </w:t>
      </w:r>
      <w:r w:rsidRPr="006C4C47">
        <w:rPr>
          <w:lang w:val="cs-CZ" w:eastAsia="en-IN"/>
        </w:rPr>
        <w:t>V tom případě máte na výběr dvě možnosti:</w:t>
      </w:r>
    </w:p>
    <w:p w14:paraId="64887C49" w14:textId="14850C95" w:rsidR="00F278E9" w:rsidRPr="006C4C47" w:rsidRDefault="00851B3D" w:rsidP="001870FB">
      <w:pPr>
        <w:numPr>
          <w:ilvl w:val="0"/>
          <w:numId w:val="16"/>
        </w:numPr>
        <w:spacing w:before="100" w:beforeAutospacing="1" w:after="100" w:afterAutospacing="1"/>
        <w:rPr>
          <w:rFonts w:cs="Arial"/>
          <w:lang w:val="cs-CZ" w:eastAsia="en-IN"/>
        </w:rPr>
      </w:pPr>
      <w:r w:rsidRPr="006C4C47">
        <w:rPr>
          <w:rFonts w:cs="Arial"/>
          <w:lang w:val="cs-CZ" w:eastAsia="en-IN"/>
        </w:rPr>
        <w:t xml:space="preserve">Zapnutou na </w:t>
      </w:r>
      <w:r w:rsidR="00F278E9" w:rsidRPr="006C4C47">
        <w:rPr>
          <w:rFonts w:cs="Arial"/>
          <w:lang w:val="cs-CZ" w:eastAsia="en-IN"/>
        </w:rPr>
        <w:t xml:space="preserve">Orbit </w:t>
      </w:r>
      <w:proofErr w:type="spellStart"/>
      <w:r w:rsidR="00F278E9" w:rsidRPr="006C4C47">
        <w:rPr>
          <w:rFonts w:cs="Arial"/>
          <w:lang w:val="cs-CZ" w:eastAsia="en-IN"/>
        </w:rPr>
        <w:t>Reader</w:t>
      </w:r>
      <w:r w:rsidRPr="006C4C47">
        <w:rPr>
          <w:rFonts w:cs="Arial"/>
          <w:lang w:val="cs-CZ" w:eastAsia="en-IN"/>
        </w:rPr>
        <w:t>u</w:t>
      </w:r>
      <w:proofErr w:type="spellEnd"/>
      <w:r w:rsidRPr="006C4C47">
        <w:rPr>
          <w:rFonts w:cs="Arial"/>
          <w:lang w:val="cs-CZ" w:eastAsia="en-IN"/>
        </w:rPr>
        <w:t xml:space="preserve"> emulaci</w:t>
      </w:r>
      <w:r w:rsidR="00F278E9" w:rsidRPr="006C4C47">
        <w:rPr>
          <w:rFonts w:cs="Arial"/>
          <w:lang w:val="cs-CZ" w:eastAsia="en-IN"/>
        </w:rPr>
        <w:t xml:space="preserve"> Refreshabraille 18 (RB18)</w:t>
      </w:r>
      <w:r w:rsidRPr="006C4C47">
        <w:rPr>
          <w:rFonts w:cs="Arial"/>
          <w:lang w:val="cs-CZ" w:eastAsia="en-IN"/>
        </w:rPr>
        <w:t xml:space="preserve"> a poté ho připojit jako </w:t>
      </w:r>
      <w:r w:rsidR="00F278E9" w:rsidRPr="006C4C47">
        <w:rPr>
          <w:rFonts w:cs="Arial"/>
          <w:lang w:val="cs-CZ" w:eastAsia="en-IN"/>
        </w:rPr>
        <w:t>RB18</w:t>
      </w:r>
      <w:r w:rsidRPr="006C4C47">
        <w:rPr>
          <w:rFonts w:cs="Arial"/>
          <w:lang w:val="cs-CZ" w:eastAsia="en-IN"/>
        </w:rPr>
        <w:t>.</w:t>
      </w:r>
    </w:p>
    <w:p w14:paraId="6314E318" w14:textId="1BBED0CD" w:rsidR="00F278E9" w:rsidRPr="006C4C47" w:rsidRDefault="00851B3D" w:rsidP="001870FB">
      <w:pPr>
        <w:numPr>
          <w:ilvl w:val="0"/>
          <w:numId w:val="16"/>
        </w:numPr>
        <w:spacing w:before="100" w:beforeAutospacing="1" w:after="100" w:afterAutospacing="1"/>
        <w:rPr>
          <w:rFonts w:cs="Arial"/>
          <w:lang w:val="cs-CZ" w:eastAsia="en-IN"/>
        </w:rPr>
      </w:pPr>
      <w:r w:rsidRPr="006C4C47">
        <w:rPr>
          <w:rFonts w:cs="Arial"/>
          <w:lang w:val="cs-CZ" w:eastAsia="en-IN"/>
        </w:rPr>
        <w:t>Zkontrolovat aktualizace</w:t>
      </w:r>
      <w:r w:rsidR="00F278E9" w:rsidRPr="006C4C47">
        <w:rPr>
          <w:rFonts w:cs="Arial"/>
          <w:lang w:val="cs-CZ" w:eastAsia="en-IN"/>
        </w:rPr>
        <w:t>.</w:t>
      </w:r>
      <w:r w:rsidRPr="006C4C47">
        <w:rPr>
          <w:rFonts w:cs="Arial"/>
          <w:lang w:val="cs-CZ" w:eastAsia="en-IN"/>
        </w:rPr>
        <w:t xml:space="preserve"> Doporučujeme po</w:t>
      </w:r>
      <w:r w:rsidR="00F81E5A" w:rsidRPr="006C4C47">
        <w:rPr>
          <w:rFonts w:cs="Arial"/>
          <w:lang w:val="cs-CZ" w:eastAsia="en-IN"/>
        </w:rPr>
        <w:t>u</w:t>
      </w:r>
      <w:r w:rsidRPr="006C4C47">
        <w:rPr>
          <w:rFonts w:cs="Arial"/>
          <w:lang w:val="cs-CZ" w:eastAsia="en-IN"/>
        </w:rPr>
        <w:t>žívat nejnovější operační systém.</w:t>
      </w:r>
    </w:p>
    <w:p w14:paraId="3359031C" w14:textId="59129AF5" w:rsidR="00F278E9" w:rsidRPr="006C4C47" w:rsidRDefault="00851B3D" w:rsidP="00F278E9">
      <w:pPr>
        <w:rPr>
          <w:lang w:val="cs-CZ" w:eastAsia="en-IN"/>
        </w:rPr>
      </w:pPr>
      <w:r w:rsidRPr="006C4C47">
        <w:rPr>
          <w:lang w:val="cs-CZ" w:eastAsia="en-IN"/>
        </w:rPr>
        <w:t xml:space="preserve">Pokud </w:t>
      </w:r>
      <w:r w:rsidR="00F278E9" w:rsidRPr="006C4C47">
        <w:rPr>
          <w:lang w:val="cs-CZ" w:eastAsia="en-IN"/>
        </w:rPr>
        <w:t xml:space="preserve">Orbit </w:t>
      </w:r>
      <w:proofErr w:type="spellStart"/>
      <w:r w:rsidR="00F278E9" w:rsidRPr="006C4C47">
        <w:rPr>
          <w:lang w:val="cs-CZ" w:eastAsia="en-IN"/>
        </w:rPr>
        <w:t>Reader</w:t>
      </w:r>
      <w:proofErr w:type="spellEnd"/>
      <w:r w:rsidR="00F278E9" w:rsidRPr="006C4C47">
        <w:rPr>
          <w:lang w:val="cs-CZ" w:eastAsia="en-IN"/>
        </w:rPr>
        <w:t xml:space="preserve"> </w:t>
      </w:r>
      <w:r w:rsidRPr="006C4C47">
        <w:rPr>
          <w:lang w:val="cs-CZ" w:eastAsia="en-IN"/>
        </w:rPr>
        <w:t>nevidíte v seznamu</w:t>
      </w:r>
      <w:r w:rsidR="00F278E9" w:rsidRPr="006C4C47">
        <w:rPr>
          <w:lang w:val="cs-CZ" w:eastAsia="en-IN"/>
        </w:rPr>
        <w:t>,</w:t>
      </w:r>
      <w:r w:rsidRPr="006C4C47">
        <w:rPr>
          <w:lang w:val="cs-CZ" w:eastAsia="en-IN"/>
        </w:rPr>
        <w:t xml:space="preserve"> ujistěte se, že je </w:t>
      </w:r>
      <w:r w:rsidR="00F278E9" w:rsidRPr="006C4C47">
        <w:rPr>
          <w:lang w:val="cs-CZ" w:eastAsia="en-IN"/>
        </w:rPr>
        <w:t xml:space="preserve">Bluetooth </w:t>
      </w:r>
      <w:r w:rsidRPr="006C4C47">
        <w:rPr>
          <w:lang w:val="cs-CZ" w:eastAsia="en-IN"/>
        </w:rPr>
        <w:t>zapnuté</w:t>
      </w:r>
      <w:r w:rsidR="00F278E9" w:rsidRPr="006C4C47">
        <w:rPr>
          <w:lang w:val="cs-CZ" w:eastAsia="en-IN"/>
        </w:rPr>
        <w:t>.</w:t>
      </w:r>
    </w:p>
    <w:p w14:paraId="78D91885" w14:textId="70B0BDE9" w:rsidR="00F278E9" w:rsidRPr="006C4C47" w:rsidRDefault="00260C01" w:rsidP="00F278E9">
      <w:pPr>
        <w:pStyle w:val="Nadpis3"/>
        <w:rPr>
          <w:lang w:val="cs-CZ" w:eastAsia="en-IN"/>
        </w:rPr>
      </w:pPr>
      <w:bookmarkStart w:id="320" w:name="Controlling-Orbit-Reader-from-Mac"/>
      <w:bookmarkStart w:id="321" w:name="_Toc9689940"/>
      <w:bookmarkStart w:id="322" w:name="_Toc10194404"/>
      <w:bookmarkEnd w:id="320"/>
      <w:r w:rsidRPr="006C4C47">
        <w:rPr>
          <w:lang w:val="cs-CZ" w:eastAsia="en-IN"/>
        </w:rPr>
        <w:t>Ovládání</w:t>
      </w:r>
      <w:r w:rsidR="00F278E9" w:rsidRPr="006C4C47">
        <w:rPr>
          <w:lang w:val="cs-CZ" w:eastAsia="en-IN"/>
        </w:rPr>
        <w:t xml:space="preserve"> Orbit </w:t>
      </w:r>
      <w:proofErr w:type="spellStart"/>
      <w:r w:rsidR="00F278E9" w:rsidRPr="006C4C47">
        <w:rPr>
          <w:lang w:val="cs-CZ" w:eastAsia="en-IN"/>
        </w:rPr>
        <w:t>Reader</w:t>
      </w:r>
      <w:r w:rsidRPr="006C4C47">
        <w:rPr>
          <w:lang w:val="cs-CZ" w:eastAsia="en-IN"/>
        </w:rPr>
        <w:t>u</w:t>
      </w:r>
      <w:proofErr w:type="spellEnd"/>
      <w:r w:rsidRPr="006C4C47">
        <w:rPr>
          <w:lang w:val="cs-CZ" w:eastAsia="en-IN"/>
        </w:rPr>
        <w:t xml:space="preserve"> z </w:t>
      </w:r>
      <w:r w:rsidR="00F278E9" w:rsidRPr="006C4C47">
        <w:rPr>
          <w:lang w:val="cs-CZ" w:eastAsia="en-IN"/>
        </w:rPr>
        <w:t>Mac</w:t>
      </w:r>
      <w:bookmarkEnd w:id="321"/>
      <w:bookmarkEnd w:id="322"/>
      <w:r w:rsidRPr="006C4C47">
        <w:rPr>
          <w:lang w:val="cs-CZ" w:eastAsia="en-IN"/>
        </w:rPr>
        <w:t>u</w:t>
      </w:r>
    </w:p>
    <w:p w14:paraId="3B8E8DDE" w14:textId="6D2AC754" w:rsidR="00F278E9" w:rsidRPr="006C4C47" w:rsidRDefault="00260C01" w:rsidP="00F278E9">
      <w:pPr>
        <w:rPr>
          <w:lang w:val="cs-CZ" w:eastAsia="en-IN"/>
        </w:rPr>
      </w:pPr>
      <w:r w:rsidRPr="006C4C47">
        <w:rPr>
          <w:lang w:val="cs-CZ" w:eastAsia="en-IN"/>
        </w:rPr>
        <w:t xml:space="preserve">Pro nastavení </w:t>
      </w:r>
      <w:r w:rsidR="001B1C85" w:rsidRPr="006C4C47">
        <w:rPr>
          <w:lang w:val="cs-CZ" w:eastAsia="en-IN"/>
        </w:rPr>
        <w:t xml:space="preserve">chování </w:t>
      </w:r>
      <w:proofErr w:type="spellStart"/>
      <w:r w:rsidR="00F278E9" w:rsidRPr="006C4C47">
        <w:rPr>
          <w:lang w:val="cs-CZ" w:eastAsia="en-IN"/>
        </w:rPr>
        <w:t>VoiceOver</w:t>
      </w:r>
      <w:r w:rsidR="001B1C85" w:rsidRPr="006C4C47">
        <w:rPr>
          <w:lang w:val="cs-CZ" w:eastAsia="en-IN"/>
        </w:rPr>
        <w:t>u</w:t>
      </w:r>
      <w:proofErr w:type="spellEnd"/>
      <w:r w:rsidR="001B1C85" w:rsidRPr="006C4C47">
        <w:rPr>
          <w:lang w:val="cs-CZ" w:eastAsia="en-IN"/>
        </w:rPr>
        <w:t xml:space="preserve"> k řádku, postupujte následovně</w:t>
      </w:r>
      <w:r w:rsidR="00F278E9" w:rsidRPr="006C4C47">
        <w:rPr>
          <w:lang w:val="cs-CZ" w:eastAsia="en-IN"/>
        </w:rPr>
        <w:t>:</w:t>
      </w:r>
    </w:p>
    <w:p w14:paraId="66E558AF" w14:textId="57DB00CF" w:rsidR="00F278E9" w:rsidRPr="006C4C47" w:rsidRDefault="00260C01" w:rsidP="001870FB">
      <w:pPr>
        <w:numPr>
          <w:ilvl w:val="0"/>
          <w:numId w:val="17"/>
        </w:numPr>
        <w:spacing w:before="100" w:beforeAutospacing="1" w:after="100" w:afterAutospacing="1"/>
        <w:rPr>
          <w:rFonts w:cs="Arial"/>
          <w:lang w:val="cs-CZ" w:eastAsia="en-IN"/>
        </w:rPr>
      </w:pPr>
      <w:r w:rsidRPr="006C4C47">
        <w:rPr>
          <w:rFonts w:cs="Arial"/>
          <w:lang w:val="cs-CZ" w:eastAsia="en-IN"/>
        </w:rPr>
        <w:t>Otevřete</w:t>
      </w:r>
      <w:r w:rsidR="00F278E9" w:rsidRPr="006C4C47">
        <w:rPr>
          <w:rFonts w:cs="Arial"/>
          <w:lang w:val="cs-CZ" w:eastAsia="en-IN"/>
        </w:rPr>
        <w:t xml:space="preserve"> </w:t>
      </w:r>
      <w:r w:rsidR="00645A08" w:rsidRPr="006C4C47">
        <w:rPr>
          <w:rFonts w:cs="Arial"/>
          <w:lang w:val="cs-CZ" w:eastAsia="en-IN"/>
        </w:rPr>
        <w:t xml:space="preserve">utilitu </w:t>
      </w:r>
      <w:proofErr w:type="spellStart"/>
      <w:r w:rsidR="00F278E9" w:rsidRPr="006C4C47">
        <w:rPr>
          <w:rFonts w:cs="Arial"/>
          <w:lang w:val="cs-CZ" w:eastAsia="en-IN"/>
        </w:rPr>
        <w:t>VoiceOver</w:t>
      </w:r>
      <w:proofErr w:type="spellEnd"/>
      <w:r w:rsidR="00F278E9" w:rsidRPr="006C4C47">
        <w:rPr>
          <w:rFonts w:cs="Arial"/>
          <w:lang w:val="cs-CZ" w:eastAsia="en-IN"/>
        </w:rPr>
        <w:t xml:space="preserve"> </w:t>
      </w:r>
      <w:r w:rsidRPr="0041484C">
        <w:rPr>
          <w:rFonts w:cs="Arial"/>
          <w:lang w:val="cs-CZ" w:eastAsia="en-IN"/>
        </w:rPr>
        <w:t>stiskem</w:t>
      </w:r>
      <w:r w:rsidR="00F278E9" w:rsidRPr="0041484C">
        <w:rPr>
          <w:rFonts w:cs="Arial"/>
          <w:lang w:val="cs-CZ" w:eastAsia="en-IN"/>
        </w:rPr>
        <w:t xml:space="preserve"> </w:t>
      </w:r>
      <w:proofErr w:type="spellStart"/>
      <w:r w:rsidR="00F278E9" w:rsidRPr="0041484C">
        <w:rPr>
          <w:rFonts w:cs="Arial"/>
          <w:lang w:val="cs-CZ" w:eastAsia="en-IN"/>
        </w:rPr>
        <w:t>Command</w:t>
      </w:r>
      <w:proofErr w:type="spellEnd"/>
      <w:r w:rsidR="00F278E9" w:rsidRPr="006C4C47">
        <w:rPr>
          <w:rFonts w:cs="Arial"/>
          <w:lang w:val="cs-CZ" w:eastAsia="en-IN"/>
        </w:rPr>
        <w:t xml:space="preserve"> + F8 </w:t>
      </w:r>
      <w:r w:rsidRPr="006C4C47">
        <w:rPr>
          <w:rFonts w:cs="Arial"/>
          <w:lang w:val="cs-CZ" w:eastAsia="en-IN"/>
        </w:rPr>
        <w:t xml:space="preserve">při běhu </w:t>
      </w:r>
      <w:proofErr w:type="spellStart"/>
      <w:r w:rsidRPr="006C4C47">
        <w:rPr>
          <w:rFonts w:cs="Arial"/>
          <w:lang w:val="cs-CZ" w:eastAsia="en-IN"/>
        </w:rPr>
        <w:t>VoiceOveru</w:t>
      </w:r>
      <w:proofErr w:type="spellEnd"/>
      <w:r w:rsidR="00F278E9" w:rsidRPr="006C4C47">
        <w:rPr>
          <w:rFonts w:cs="Arial"/>
          <w:lang w:val="cs-CZ" w:eastAsia="en-IN"/>
        </w:rPr>
        <w:t>.</w:t>
      </w:r>
    </w:p>
    <w:p w14:paraId="07882604" w14:textId="45EA45DD" w:rsidR="00F278E9" w:rsidRPr="006C4C47" w:rsidRDefault="00194BF9" w:rsidP="001870FB">
      <w:pPr>
        <w:numPr>
          <w:ilvl w:val="0"/>
          <w:numId w:val="17"/>
        </w:numPr>
        <w:spacing w:before="100" w:beforeAutospacing="1" w:after="100" w:afterAutospacing="1"/>
        <w:rPr>
          <w:rFonts w:cs="Arial"/>
          <w:lang w:val="cs-CZ" w:eastAsia="en-IN"/>
        </w:rPr>
      </w:pPr>
      <w:r w:rsidRPr="006C4C47">
        <w:rPr>
          <w:rFonts w:cs="Arial"/>
          <w:lang w:val="cs-CZ" w:eastAsia="en-IN"/>
        </w:rPr>
        <w:t xml:space="preserve">Přejděte na možnost </w:t>
      </w:r>
      <w:r w:rsidR="00F278E9" w:rsidRPr="006C4C47">
        <w:rPr>
          <w:rFonts w:cs="Arial"/>
          <w:lang w:val="cs-CZ" w:eastAsia="en-IN"/>
        </w:rPr>
        <w:t>Braill</w:t>
      </w:r>
      <w:r w:rsidRPr="006C4C47">
        <w:rPr>
          <w:rFonts w:cs="Arial"/>
          <w:lang w:val="cs-CZ" w:eastAsia="en-IN"/>
        </w:rPr>
        <w:t>e</w:t>
      </w:r>
      <w:r w:rsidR="00F278E9" w:rsidRPr="006C4C47">
        <w:rPr>
          <w:rFonts w:cs="Arial"/>
          <w:lang w:val="cs-CZ" w:eastAsia="en-IN"/>
        </w:rPr>
        <w:t>.</w:t>
      </w:r>
    </w:p>
    <w:p w14:paraId="0D272546" w14:textId="53B6B1AA" w:rsidR="00F278E9" w:rsidRPr="006C4C47" w:rsidRDefault="00194BF9" w:rsidP="001870FB">
      <w:pPr>
        <w:numPr>
          <w:ilvl w:val="0"/>
          <w:numId w:val="17"/>
        </w:numPr>
        <w:spacing w:before="100" w:beforeAutospacing="1" w:after="100" w:afterAutospacing="1"/>
        <w:rPr>
          <w:rFonts w:cs="Arial"/>
          <w:lang w:val="cs-CZ" w:eastAsia="en-IN"/>
        </w:rPr>
      </w:pPr>
      <w:r w:rsidRPr="006C4C47">
        <w:rPr>
          <w:rFonts w:cs="Arial"/>
          <w:lang w:val="cs-CZ" w:eastAsia="en-IN"/>
        </w:rPr>
        <w:t>Vyberte kartu Braillské řádky</w:t>
      </w:r>
      <w:r w:rsidR="00F278E9" w:rsidRPr="006C4C47">
        <w:rPr>
          <w:rFonts w:cs="Arial"/>
          <w:lang w:val="cs-CZ" w:eastAsia="en-IN"/>
        </w:rPr>
        <w:t>.</w:t>
      </w:r>
    </w:p>
    <w:p w14:paraId="31CD9C49" w14:textId="02D5175D" w:rsidR="00F278E9" w:rsidRPr="006C4C47" w:rsidRDefault="00260C01" w:rsidP="00F278E9">
      <w:pPr>
        <w:rPr>
          <w:lang w:val="cs-CZ" w:eastAsia="en-IN"/>
        </w:rPr>
      </w:pPr>
      <w:r w:rsidRPr="006C4C47">
        <w:rPr>
          <w:lang w:val="cs-CZ" w:eastAsia="en-IN"/>
        </w:rPr>
        <w:t xml:space="preserve">Pro zapnutí zkratkopisu zaškrtněte pole </w:t>
      </w:r>
      <w:r w:rsidR="00645A08" w:rsidRPr="006C4C47">
        <w:rPr>
          <w:lang w:val="cs-CZ" w:eastAsia="en-IN"/>
        </w:rPr>
        <w:t>Zkratkopis</w:t>
      </w:r>
      <w:r w:rsidR="00F278E9" w:rsidRPr="006C4C47">
        <w:rPr>
          <w:lang w:val="cs-CZ" w:eastAsia="en-IN"/>
        </w:rPr>
        <w:t>.</w:t>
      </w:r>
    </w:p>
    <w:p w14:paraId="37F17CA7" w14:textId="704367C7" w:rsidR="00F278E9" w:rsidRPr="006C4C47" w:rsidRDefault="00645A08" w:rsidP="00F278E9">
      <w:pPr>
        <w:rPr>
          <w:lang w:val="cs-CZ" w:eastAsia="en-IN"/>
        </w:rPr>
      </w:pPr>
      <w:r w:rsidRPr="006C4C47">
        <w:rPr>
          <w:lang w:val="cs-CZ" w:eastAsia="en-IN"/>
        </w:rPr>
        <w:t xml:space="preserve">Pro více informací </w:t>
      </w:r>
      <w:r w:rsidR="00343F9C" w:rsidRPr="006C4C47">
        <w:rPr>
          <w:lang w:val="cs-CZ" w:eastAsia="en-IN"/>
        </w:rPr>
        <w:t xml:space="preserve">o připojení braillských řádku k Macu se podívejte do oficiální </w:t>
      </w:r>
      <w:hyperlink r:id="rId14" w:history="1">
        <w:r w:rsidR="00343F9C" w:rsidRPr="006C4C47">
          <w:rPr>
            <w:rStyle w:val="Hypertextovodkaz"/>
            <w:lang w:val="cs-CZ" w:eastAsia="en-IN"/>
          </w:rPr>
          <w:t xml:space="preserve">Uživatelské příručky k </w:t>
        </w:r>
        <w:proofErr w:type="spellStart"/>
        <w:r w:rsidR="00343F9C" w:rsidRPr="006C4C47">
          <w:rPr>
            <w:rStyle w:val="Hypertextovodkaz"/>
            <w:lang w:val="cs-CZ" w:eastAsia="en-IN"/>
          </w:rPr>
          <w:t>VoiceOveru</w:t>
        </w:r>
        <w:proofErr w:type="spellEnd"/>
      </w:hyperlink>
      <w:r w:rsidR="00F278E9" w:rsidRPr="006C4C47">
        <w:rPr>
          <w:lang w:val="cs-CZ" w:eastAsia="en-IN"/>
        </w:rPr>
        <w:t>.</w:t>
      </w:r>
    </w:p>
    <w:p w14:paraId="4647EE3B" w14:textId="34C6382E" w:rsidR="00F278E9" w:rsidRPr="006C4C47" w:rsidRDefault="00F278E9" w:rsidP="008F3877">
      <w:pPr>
        <w:pStyle w:val="Nadpis2"/>
      </w:pPr>
      <w:bookmarkStart w:id="323" w:name="_Toc9689941"/>
      <w:bookmarkStart w:id="324" w:name="_Toc10194405"/>
      <w:bookmarkStart w:id="325" w:name="_Toc54278500"/>
      <w:bookmarkStart w:id="326" w:name="Android_zařízení"/>
      <w:r w:rsidRPr="006C4C47">
        <w:t xml:space="preserve">Android </w:t>
      </w:r>
      <w:bookmarkEnd w:id="323"/>
      <w:bookmarkEnd w:id="324"/>
      <w:r w:rsidR="00E75C2B" w:rsidRPr="006C4C47">
        <w:t>zařízení</w:t>
      </w:r>
      <w:bookmarkEnd w:id="325"/>
    </w:p>
    <w:bookmarkEnd w:id="326"/>
    <w:p w14:paraId="508B25EC" w14:textId="3DF170E0" w:rsidR="00F278E9" w:rsidRPr="006C4C47" w:rsidRDefault="00E75C2B" w:rsidP="00F278E9">
      <w:pPr>
        <w:rPr>
          <w:lang w:val="cs-CZ" w:eastAsia="en-IN"/>
        </w:rPr>
      </w:pPr>
      <w:r w:rsidRPr="006C4C47">
        <w:rPr>
          <w:lang w:val="cs-CZ" w:eastAsia="en-IN"/>
        </w:rPr>
        <w:t xml:space="preserve">Aktuálně lze </w:t>
      </w:r>
      <w:r w:rsidR="00F278E9" w:rsidRPr="006C4C47">
        <w:rPr>
          <w:lang w:val="cs-CZ" w:eastAsia="en-IN"/>
        </w:rPr>
        <w:t xml:space="preserve">Android </w:t>
      </w:r>
      <w:r w:rsidRPr="006C4C47">
        <w:rPr>
          <w:lang w:val="cs-CZ" w:eastAsia="en-IN"/>
        </w:rPr>
        <w:t xml:space="preserve">zařízení připojit pouze pomocí </w:t>
      </w:r>
      <w:r w:rsidR="00F278E9" w:rsidRPr="006C4C47">
        <w:rPr>
          <w:lang w:val="cs-CZ" w:eastAsia="en-IN"/>
        </w:rPr>
        <w:t>Bluetooth.</w:t>
      </w:r>
    </w:p>
    <w:p w14:paraId="053ABC6F" w14:textId="2B88CBA3" w:rsidR="00F278E9" w:rsidRPr="006C4C47" w:rsidRDefault="00E75C2B" w:rsidP="00F278E9">
      <w:pPr>
        <w:pStyle w:val="Nadpis3"/>
        <w:rPr>
          <w:lang w:val="cs-CZ" w:eastAsia="en-IN"/>
        </w:rPr>
      </w:pPr>
      <w:bookmarkStart w:id="327" w:name="Connecting-Android-devices-with-Bluetoot"/>
      <w:bookmarkStart w:id="328" w:name="_Connecting_Android_devices"/>
      <w:bookmarkStart w:id="329" w:name="_Toc9689942"/>
      <w:bookmarkStart w:id="330" w:name="_Toc10194406"/>
      <w:bookmarkEnd w:id="327"/>
      <w:bookmarkEnd w:id="328"/>
      <w:r w:rsidRPr="006C4C47">
        <w:rPr>
          <w:lang w:val="cs-CZ" w:eastAsia="en-IN"/>
        </w:rPr>
        <w:t>Připojení</w:t>
      </w:r>
      <w:r w:rsidR="00F278E9" w:rsidRPr="006C4C47">
        <w:rPr>
          <w:lang w:val="cs-CZ" w:eastAsia="en-IN"/>
        </w:rPr>
        <w:t xml:space="preserve"> Android</w:t>
      </w:r>
      <w:r w:rsidRPr="006C4C47">
        <w:rPr>
          <w:lang w:val="cs-CZ" w:eastAsia="en-IN"/>
        </w:rPr>
        <w:t>u</w:t>
      </w:r>
      <w:r w:rsidR="00F278E9" w:rsidRPr="006C4C47">
        <w:rPr>
          <w:lang w:val="cs-CZ" w:eastAsia="en-IN"/>
        </w:rPr>
        <w:t xml:space="preserve"> </w:t>
      </w:r>
      <w:r w:rsidRPr="006C4C47">
        <w:rPr>
          <w:lang w:val="cs-CZ" w:eastAsia="en-IN"/>
        </w:rPr>
        <w:t xml:space="preserve">pomocí </w:t>
      </w:r>
      <w:r w:rsidR="00F278E9" w:rsidRPr="006C4C47">
        <w:rPr>
          <w:lang w:val="cs-CZ" w:eastAsia="en-IN"/>
        </w:rPr>
        <w:t>Bluetooth</w:t>
      </w:r>
      <w:bookmarkEnd w:id="329"/>
      <w:bookmarkEnd w:id="330"/>
    </w:p>
    <w:p w14:paraId="043111CA" w14:textId="77777777" w:rsidR="004A5304" w:rsidRPr="006C4C47" w:rsidRDefault="004A5304" w:rsidP="004A5304">
      <w:pPr>
        <w:rPr>
          <w:lang w:val="cs-CZ" w:eastAsia="en-IN"/>
        </w:rPr>
      </w:pPr>
      <w:bookmarkStart w:id="331" w:name="Input-and-Output-Text-With-BrailleBack"/>
      <w:bookmarkStart w:id="332" w:name="_Toc9689943"/>
      <w:bookmarkStart w:id="333" w:name="_Toc10194407"/>
      <w:bookmarkEnd w:id="331"/>
      <w:r w:rsidRPr="006C4C47">
        <w:rPr>
          <w:lang w:val="cs-CZ" w:eastAsia="en-IN"/>
        </w:rPr>
        <w:t xml:space="preserve">Ve výchozím nastavení je Orbit </w:t>
      </w:r>
      <w:proofErr w:type="spellStart"/>
      <w:r w:rsidRPr="006C4C47">
        <w:rPr>
          <w:lang w:val="cs-CZ" w:eastAsia="en-IN"/>
        </w:rPr>
        <w:t>Reader</w:t>
      </w:r>
      <w:proofErr w:type="spellEnd"/>
      <w:r w:rsidRPr="006C4C47">
        <w:rPr>
          <w:lang w:val="cs-CZ" w:eastAsia="en-IN"/>
        </w:rPr>
        <w:t xml:space="preserve"> připravený na párování pomocí Bluetooth. Pokud je Bluetooth vypnuté, zapněte jej v nastavení nebo pomocí zkratky Mezerník + BODY 4-7.</w:t>
      </w:r>
    </w:p>
    <w:p w14:paraId="698419B8" w14:textId="77777777" w:rsidR="004A5304" w:rsidRPr="00FB5E0B" w:rsidRDefault="004A5304" w:rsidP="004A5304">
      <w:pPr>
        <w:numPr>
          <w:ilvl w:val="0"/>
          <w:numId w:val="18"/>
        </w:numPr>
        <w:spacing w:before="100" w:beforeAutospacing="1" w:after="100" w:afterAutospacing="1"/>
        <w:rPr>
          <w:rFonts w:cs="Arial"/>
          <w:lang w:val="cs-CZ" w:eastAsia="en-IN"/>
        </w:rPr>
      </w:pPr>
      <w:r w:rsidRPr="00FB5E0B">
        <w:rPr>
          <w:rFonts w:cs="Arial"/>
          <w:lang w:val="cs-CZ" w:eastAsia="en-IN"/>
        </w:rPr>
        <w:t>Zapněte Bluetooth. Bluetooth lze zapnout v Hlavní nabídce nebo pomocí zkratky Mezerník + BODY 4-7.</w:t>
      </w:r>
    </w:p>
    <w:p w14:paraId="0BDB8F8C" w14:textId="77777777" w:rsidR="004A5304" w:rsidRPr="00534FA6" w:rsidRDefault="004A5304" w:rsidP="004A5304">
      <w:pPr>
        <w:numPr>
          <w:ilvl w:val="0"/>
          <w:numId w:val="18"/>
        </w:numPr>
        <w:spacing w:before="100" w:beforeAutospacing="1" w:after="100" w:afterAutospacing="1"/>
        <w:rPr>
          <w:rFonts w:cs="Arial"/>
          <w:lang w:val="cs-CZ" w:eastAsia="en-IN"/>
        </w:rPr>
      </w:pPr>
      <w:r w:rsidRPr="00534FA6">
        <w:rPr>
          <w:rFonts w:cs="Arial"/>
          <w:lang w:val="cs-CZ" w:eastAsia="en-IN"/>
        </w:rPr>
        <w:t xml:space="preserve">Zapněte Android zařízení. V nastavení Bluetooth spárujte svůj Orbit </w:t>
      </w:r>
      <w:proofErr w:type="spellStart"/>
      <w:r w:rsidRPr="00534FA6">
        <w:rPr>
          <w:rFonts w:cs="Arial"/>
          <w:lang w:val="cs-CZ" w:eastAsia="en-IN"/>
        </w:rPr>
        <w:t>Reader</w:t>
      </w:r>
      <w:proofErr w:type="spellEnd"/>
      <w:r w:rsidRPr="00534FA6">
        <w:rPr>
          <w:rFonts w:cs="Arial"/>
          <w:lang w:val="cs-CZ" w:eastAsia="en-IN"/>
        </w:rPr>
        <w:t xml:space="preserve">. (pokud by to bylo třeba můžete v Orbit </w:t>
      </w:r>
      <w:proofErr w:type="spellStart"/>
      <w:r w:rsidRPr="00534FA6">
        <w:rPr>
          <w:rFonts w:cs="Arial"/>
          <w:lang w:val="cs-CZ" w:eastAsia="en-IN"/>
        </w:rPr>
        <w:t>Readeru</w:t>
      </w:r>
      <w:proofErr w:type="spellEnd"/>
      <w:r w:rsidRPr="00534FA6">
        <w:rPr>
          <w:rFonts w:cs="Arial"/>
          <w:lang w:val="cs-CZ" w:eastAsia="en-IN"/>
        </w:rPr>
        <w:t xml:space="preserve"> zapnout emulaci RB18)</w:t>
      </w:r>
    </w:p>
    <w:p w14:paraId="011EB053" w14:textId="77777777" w:rsidR="004A5304" w:rsidRPr="00FB5E0B" w:rsidRDefault="004A5304" w:rsidP="004A5304">
      <w:pPr>
        <w:numPr>
          <w:ilvl w:val="0"/>
          <w:numId w:val="18"/>
        </w:numPr>
        <w:spacing w:before="100" w:beforeAutospacing="1" w:after="100" w:afterAutospacing="1"/>
        <w:rPr>
          <w:rFonts w:cs="Arial"/>
          <w:lang w:val="cs-CZ" w:eastAsia="en-IN"/>
        </w:rPr>
      </w:pPr>
      <w:r w:rsidRPr="00FB5E0B">
        <w:rPr>
          <w:rFonts w:cs="Arial"/>
          <w:lang w:val="cs-CZ" w:eastAsia="en-IN"/>
        </w:rPr>
        <w:t>Nastavte Android zařízení.</w:t>
      </w:r>
      <w:r w:rsidRPr="00FB5E0B">
        <w:rPr>
          <w:rFonts w:cs="Arial"/>
          <w:lang w:val="cs-CZ" w:eastAsia="en-IN"/>
        </w:rPr>
        <w:br/>
        <w:t xml:space="preserve">Pro nastavení vašeho Android zařízení postupujte podle návodu </w:t>
      </w:r>
      <w:hyperlink r:id="rId15" w:history="1">
        <w:r w:rsidRPr="00FB5E0B">
          <w:rPr>
            <w:rFonts w:cs="Arial"/>
            <w:color w:val="0000FF"/>
            <w:u w:val="single"/>
            <w:lang w:val="cs-CZ" w:eastAsia="en-IN"/>
          </w:rPr>
          <w:t xml:space="preserve">Instalace a zapnutí aplikace </w:t>
        </w:r>
        <w:proofErr w:type="spellStart"/>
        <w:r w:rsidRPr="00FB5E0B">
          <w:rPr>
            <w:rFonts w:cs="Arial"/>
            <w:color w:val="0000FF"/>
            <w:u w:val="single"/>
            <w:lang w:val="cs-CZ" w:eastAsia="en-IN"/>
          </w:rPr>
          <w:t>BrailleBack</w:t>
        </w:r>
        <w:proofErr w:type="spellEnd"/>
      </w:hyperlink>
    </w:p>
    <w:p w14:paraId="6CF1D762" w14:textId="54DC0D12" w:rsidR="00F278E9" w:rsidRPr="006C4C47" w:rsidRDefault="002E1661" w:rsidP="00F278E9">
      <w:pPr>
        <w:pStyle w:val="Nadpis3"/>
        <w:rPr>
          <w:lang w:val="cs-CZ" w:eastAsia="en-IN"/>
        </w:rPr>
      </w:pPr>
      <w:r w:rsidRPr="006C4C47">
        <w:rPr>
          <w:lang w:val="cs-CZ" w:eastAsia="en-IN"/>
        </w:rPr>
        <w:t xml:space="preserve">Zadávání a výstup pomocí </w:t>
      </w:r>
      <w:proofErr w:type="spellStart"/>
      <w:r w:rsidR="00F278E9" w:rsidRPr="006C4C47">
        <w:rPr>
          <w:lang w:val="cs-CZ" w:eastAsia="en-IN"/>
        </w:rPr>
        <w:t>BrailleBack</w:t>
      </w:r>
      <w:bookmarkEnd w:id="332"/>
      <w:bookmarkEnd w:id="333"/>
      <w:proofErr w:type="spellEnd"/>
    </w:p>
    <w:p w14:paraId="14E0ADBC" w14:textId="3AC6139F" w:rsidR="00F278E9" w:rsidRPr="006C4C47" w:rsidRDefault="002E1661" w:rsidP="00F278E9">
      <w:pPr>
        <w:rPr>
          <w:lang w:val="cs-CZ" w:eastAsia="en-IN"/>
        </w:rPr>
      </w:pPr>
      <w:r w:rsidRPr="006C4C47">
        <w:rPr>
          <w:lang w:val="cs-CZ" w:eastAsia="en-IN"/>
        </w:rPr>
        <w:t xml:space="preserve">Pro zadávání textu pomocí </w:t>
      </w:r>
      <w:r w:rsidR="00F278E9" w:rsidRPr="006C4C47">
        <w:rPr>
          <w:lang w:val="cs-CZ" w:eastAsia="en-IN"/>
        </w:rPr>
        <w:t>braill</w:t>
      </w:r>
      <w:r w:rsidRPr="006C4C47">
        <w:rPr>
          <w:lang w:val="cs-CZ" w:eastAsia="en-IN"/>
        </w:rPr>
        <w:t>ské</w:t>
      </w:r>
      <w:r w:rsidR="00F278E9" w:rsidRPr="006C4C47">
        <w:rPr>
          <w:lang w:val="cs-CZ" w:eastAsia="en-IN"/>
        </w:rPr>
        <w:t xml:space="preserve"> </w:t>
      </w:r>
      <w:r w:rsidRPr="006C4C47">
        <w:rPr>
          <w:lang w:val="cs-CZ" w:eastAsia="en-IN"/>
        </w:rPr>
        <w:t>klávesnice</w:t>
      </w:r>
      <w:r w:rsidR="00F278E9" w:rsidRPr="006C4C47">
        <w:rPr>
          <w:lang w:val="cs-CZ" w:eastAsia="en-IN"/>
        </w:rPr>
        <w:t xml:space="preserve"> </w:t>
      </w:r>
      <w:r w:rsidRPr="006C4C47">
        <w:rPr>
          <w:lang w:val="cs-CZ" w:eastAsia="en-IN"/>
        </w:rPr>
        <w:t>nejprve povolte klávesnici v nastavení Androidu v sekci Jazyk a vstup.</w:t>
      </w:r>
      <w:r w:rsidR="00F278E9" w:rsidRPr="006C4C47">
        <w:rPr>
          <w:lang w:val="cs-CZ" w:eastAsia="en-IN"/>
        </w:rPr>
        <w:t xml:space="preserve"> </w:t>
      </w:r>
      <w:r w:rsidRPr="006C4C47">
        <w:rPr>
          <w:lang w:val="cs-CZ" w:eastAsia="en-IN"/>
        </w:rPr>
        <w:t>Pokud se pokusíte použít klávesnici před dokončením tohoto kroku, zobrazí se dotaz na změnu nastavení</w:t>
      </w:r>
      <w:r w:rsidR="00F278E9" w:rsidRPr="006C4C47">
        <w:rPr>
          <w:lang w:val="cs-CZ" w:eastAsia="en-IN"/>
        </w:rPr>
        <w:t>.</w:t>
      </w:r>
    </w:p>
    <w:p w14:paraId="0A75C4C4" w14:textId="77777777" w:rsidR="00F278E9" w:rsidRPr="006C4C47" w:rsidRDefault="00F278E9" w:rsidP="00F278E9">
      <w:pPr>
        <w:rPr>
          <w:lang w:val="cs-CZ" w:eastAsia="en-IN"/>
        </w:rPr>
      </w:pPr>
    </w:p>
    <w:p w14:paraId="1B68FCD8" w14:textId="64328998" w:rsidR="00F278E9" w:rsidRPr="006C4C47" w:rsidRDefault="00952C96" w:rsidP="00F278E9">
      <w:pPr>
        <w:rPr>
          <w:lang w:val="cs-CZ" w:eastAsia="en-IN"/>
        </w:rPr>
      </w:pPr>
      <w:r w:rsidRPr="006C4C47">
        <w:rPr>
          <w:lang w:val="cs-CZ" w:eastAsia="en-IN"/>
        </w:rPr>
        <w:t>Pro editaci textového pole jej vyberte a otevřete. Pomocí šipka Nahoru a Dolů se můžete pohybovat v textovém poli.</w:t>
      </w:r>
      <w:r w:rsidR="00F278E9" w:rsidRPr="006C4C47">
        <w:rPr>
          <w:lang w:val="cs-CZ" w:eastAsia="en-IN"/>
        </w:rPr>
        <w:t xml:space="preserve"> </w:t>
      </w:r>
      <w:r w:rsidRPr="006C4C47">
        <w:rPr>
          <w:lang w:val="cs-CZ" w:eastAsia="en-IN"/>
        </w:rPr>
        <w:t>Při editaci textu se</w:t>
      </w:r>
      <w:r w:rsidR="00F278E9" w:rsidRPr="006C4C47">
        <w:rPr>
          <w:lang w:val="cs-CZ" w:eastAsia="en-IN"/>
        </w:rPr>
        <w:t xml:space="preserve"> </w:t>
      </w:r>
      <w:proofErr w:type="spellStart"/>
      <w:r w:rsidR="00F278E9" w:rsidRPr="006C4C47">
        <w:rPr>
          <w:lang w:val="cs-CZ" w:eastAsia="en-IN"/>
        </w:rPr>
        <w:t>BrailleBack</w:t>
      </w:r>
      <w:proofErr w:type="spellEnd"/>
      <w:r w:rsidR="00F278E9" w:rsidRPr="006C4C47">
        <w:rPr>
          <w:lang w:val="cs-CZ" w:eastAsia="en-IN"/>
        </w:rPr>
        <w:t xml:space="preserve"> </w:t>
      </w:r>
      <w:r w:rsidRPr="006C4C47">
        <w:rPr>
          <w:lang w:val="cs-CZ" w:eastAsia="en-IN"/>
        </w:rPr>
        <w:t xml:space="preserve">vždy přepne na 8bodový </w:t>
      </w:r>
      <w:proofErr w:type="spellStart"/>
      <w:r w:rsidR="00F278E9" w:rsidRPr="006C4C47">
        <w:rPr>
          <w:lang w:val="cs-CZ" w:eastAsia="en-IN"/>
        </w:rPr>
        <w:t>braille</w:t>
      </w:r>
      <w:proofErr w:type="spellEnd"/>
      <w:r w:rsidR="00F278E9" w:rsidRPr="006C4C47">
        <w:rPr>
          <w:lang w:val="cs-CZ" w:eastAsia="en-IN"/>
        </w:rPr>
        <w:t xml:space="preserve">. </w:t>
      </w:r>
      <w:r w:rsidRPr="006C4C47">
        <w:rPr>
          <w:lang w:val="cs-CZ" w:eastAsia="en-IN"/>
        </w:rPr>
        <w:t>V </w:t>
      </w:r>
      <w:r w:rsidR="007F10F2" w:rsidRPr="006C4C47">
        <w:rPr>
          <w:lang w:val="cs-CZ" w:eastAsia="en-IN"/>
        </w:rPr>
        <w:t>současnosti</w:t>
      </w:r>
      <w:r w:rsidRPr="006C4C47">
        <w:rPr>
          <w:lang w:val="cs-CZ" w:eastAsia="en-IN"/>
        </w:rPr>
        <w:t xml:space="preserve"> </w:t>
      </w:r>
      <w:proofErr w:type="spellStart"/>
      <w:r w:rsidRPr="006C4C47">
        <w:rPr>
          <w:lang w:val="cs-CZ" w:eastAsia="en-IN"/>
        </w:rPr>
        <w:t>BrailleBack</w:t>
      </w:r>
      <w:proofErr w:type="spellEnd"/>
      <w:r w:rsidRPr="006C4C47">
        <w:rPr>
          <w:lang w:val="cs-CZ" w:eastAsia="en-IN"/>
        </w:rPr>
        <w:t xml:space="preserve"> nepodporuje jiný braillský vstup.</w:t>
      </w:r>
    </w:p>
    <w:p w14:paraId="3AEBC3CB" w14:textId="7672C4A1" w:rsidR="00F278E9" w:rsidRPr="006C4C47" w:rsidRDefault="00F278E9" w:rsidP="008F3877">
      <w:pPr>
        <w:pStyle w:val="Nadpis2"/>
      </w:pPr>
      <w:bookmarkStart w:id="334" w:name="BrailleBack-Commands"/>
      <w:bookmarkStart w:id="335" w:name="Chromebook"/>
      <w:bookmarkStart w:id="336" w:name="_Toc9689945"/>
      <w:bookmarkStart w:id="337" w:name="_Toc10194409"/>
      <w:bookmarkStart w:id="338" w:name="_Toc54278501"/>
      <w:bookmarkEnd w:id="334"/>
      <w:bookmarkEnd w:id="335"/>
      <w:proofErr w:type="spellStart"/>
      <w:r w:rsidRPr="006C4C47">
        <w:lastRenderedPageBreak/>
        <w:t>Chromebook</w:t>
      </w:r>
      <w:bookmarkEnd w:id="336"/>
      <w:bookmarkEnd w:id="337"/>
      <w:r w:rsidR="00622FC9" w:rsidRPr="006C4C47">
        <w:t>y</w:t>
      </w:r>
      <w:bookmarkEnd w:id="338"/>
      <w:proofErr w:type="spellEnd"/>
    </w:p>
    <w:p w14:paraId="01C3292D" w14:textId="72131CB3" w:rsidR="00F278E9" w:rsidRPr="006C4C47" w:rsidRDefault="00FC5C34" w:rsidP="00F278E9">
      <w:pPr>
        <w:rPr>
          <w:lang w:val="cs-CZ" w:eastAsia="en-IN"/>
        </w:rPr>
      </w:pPr>
      <w:r w:rsidRPr="006C4C47">
        <w:rPr>
          <w:lang w:val="cs-CZ" w:eastAsia="en-IN"/>
        </w:rPr>
        <w:t>K počítačům </w:t>
      </w:r>
      <w:proofErr w:type="spellStart"/>
      <w:r w:rsidR="00F278E9" w:rsidRPr="006C4C47">
        <w:rPr>
          <w:lang w:val="cs-CZ" w:eastAsia="en-IN"/>
        </w:rPr>
        <w:t>Chromebook</w:t>
      </w:r>
      <w:proofErr w:type="spellEnd"/>
      <w:r w:rsidR="00F278E9" w:rsidRPr="006C4C47">
        <w:rPr>
          <w:vertAlign w:val="superscript"/>
          <w:lang w:val="cs-CZ" w:eastAsia="en-IN"/>
        </w:rPr>
        <w:t>™</w:t>
      </w:r>
      <w:r w:rsidRPr="006C4C47">
        <w:rPr>
          <w:lang w:val="cs-CZ" w:eastAsia="en-IN"/>
        </w:rPr>
        <w:t xml:space="preserve"> se v současnosti lze připojit pouze pomocí USB.</w:t>
      </w:r>
    </w:p>
    <w:p w14:paraId="370F6270" w14:textId="5656D504" w:rsidR="00F278E9" w:rsidRPr="006C4C47" w:rsidRDefault="00FC5C34" w:rsidP="00FC5C34">
      <w:pPr>
        <w:pStyle w:val="Nadpis3"/>
        <w:rPr>
          <w:lang w:val="cs-CZ" w:eastAsia="en-IN"/>
        </w:rPr>
      </w:pPr>
      <w:bookmarkStart w:id="339" w:name="Connecting-Chromebook-with-USB"/>
      <w:bookmarkStart w:id="340" w:name="_Toc9689946"/>
      <w:bookmarkStart w:id="341" w:name="_Toc10194410"/>
      <w:bookmarkEnd w:id="339"/>
      <w:r w:rsidRPr="006C4C47">
        <w:rPr>
          <w:lang w:val="cs-CZ" w:eastAsia="en-IN"/>
        </w:rPr>
        <w:t>Připojení</w:t>
      </w:r>
      <w:r w:rsidR="00F278E9" w:rsidRPr="006C4C47">
        <w:rPr>
          <w:lang w:val="cs-CZ" w:eastAsia="en-IN"/>
        </w:rPr>
        <w:t xml:space="preserve"> </w:t>
      </w:r>
      <w:proofErr w:type="spellStart"/>
      <w:r w:rsidR="00F278E9" w:rsidRPr="006C4C47">
        <w:rPr>
          <w:lang w:val="cs-CZ" w:eastAsia="en-IN"/>
        </w:rPr>
        <w:t>Chromebook</w:t>
      </w:r>
      <w:r w:rsidRPr="006C4C47">
        <w:rPr>
          <w:lang w:val="cs-CZ" w:eastAsia="en-IN"/>
        </w:rPr>
        <w:t>u</w:t>
      </w:r>
      <w:proofErr w:type="spellEnd"/>
      <w:r w:rsidRPr="006C4C47">
        <w:rPr>
          <w:lang w:val="cs-CZ" w:eastAsia="en-IN"/>
        </w:rPr>
        <w:t xml:space="preserve"> pomocí</w:t>
      </w:r>
      <w:r w:rsidR="00F278E9" w:rsidRPr="006C4C47">
        <w:rPr>
          <w:lang w:val="cs-CZ" w:eastAsia="en-IN"/>
        </w:rPr>
        <w:t xml:space="preserve"> USB</w:t>
      </w:r>
      <w:bookmarkEnd w:id="340"/>
      <w:bookmarkEnd w:id="341"/>
    </w:p>
    <w:p w14:paraId="64403A47" w14:textId="009BAC19" w:rsidR="00F278E9" w:rsidRPr="006C4C47" w:rsidRDefault="00FC5C34" w:rsidP="00F278E9">
      <w:pPr>
        <w:rPr>
          <w:lang w:val="cs-CZ" w:eastAsia="en-IN"/>
        </w:rPr>
      </w:pPr>
      <w:r w:rsidRPr="006C4C47">
        <w:rPr>
          <w:lang w:val="cs-CZ" w:eastAsia="en-IN"/>
        </w:rPr>
        <w:t>Pro připojení</w:t>
      </w:r>
      <w:r w:rsidR="00F278E9" w:rsidRPr="006C4C47">
        <w:rPr>
          <w:lang w:val="cs-CZ" w:eastAsia="en-IN"/>
        </w:rPr>
        <w:t xml:space="preserve"> </w:t>
      </w:r>
      <w:proofErr w:type="spellStart"/>
      <w:r w:rsidR="00F278E9" w:rsidRPr="006C4C47">
        <w:rPr>
          <w:lang w:val="cs-CZ" w:eastAsia="en-IN"/>
        </w:rPr>
        <w:t>Chromebook</w:t>
      </w:r>
      <w:proofErr w:type="spellEnd"/>
      <w:r w:rsidR="00F278E9" w:rsidRPr="006C4C47">
        <w:rPr>
          <w:lang w:val="cs-CZ" w:eastAsia="en-IN"/>
        </w:rPr>
        <w:t xml:space="preserve"> </w:t>
      </w:r>
      <w:r w:rsidRPr="006C4C47">
        <w:rPr>
          <w:lang w:val="cs-CZ" w:eastAsia="en-IN"/>
        </w:rPr>
        <w:t xml:space="preserve">pomocí </w:t>
      </w:r>
      <w:r w:rsidR="00F278E9" w:rsidRPr="006C4C47">
        <w:rPr>
          <w:lang w:val="cs-CZ" w:eastAsia="en-IN"/>
        </w:rPr>
        <w:t xml:space="preserve">USB, </w:t>
      </w:r>
      <w:r w:rsidRPr="006C4C47">
        <w:rPr>
          <w:lang w:val="cs-CZ" w:eastAsia="en-IN"/>
        </w:rPr>
        <w:t>proveďte následující:</w:t>
      </w:r>
    </w:p>
    <w:p w14:paraId="0F08B39A" w14:textId="77777777" w:rsidR="00F278E9" w:rsidRPr="006C4C47" w:rsidRDefault="00F278E9" w:rsidP="00F278E9">
      <w:pPr>
        <w:rPr>
          <w:lang w:val="cs-CZ" w:eastAsia="en-IN"/>
        </w:rPr>
      </w:pPr>
    </w:p>
    <w:p w14:paraId="5BDECD72" w14:textId="625CB2F1" w:rsidR="00F278E9" w:rsidRPr="006C4C47" w:rsidRDefault="00FF630D" w:rsidP="001870FB">
      <w:pPr>
        <w:pStyle w:val="Odstavecseseznamem"/>
        <w:numPr>
          <w:ilvl w:val="0"/>
          <w:numId w:val="36"/>
        </w:numPr>
        <w:rPr>
          <w:rFonts w:ascii="Arial" w:hAnsi="Arial" w:cs="Arial"/>
          <w:sz w:val="24"/>
          <w:lang w:val="cs-CZ" w:eastAsia="en-IN"/>
        </w:rPr>
      </w:pPr>
      <w:r w:rsidRPr="006C4C47">
        <w:rPr>
          <w:rFonts w:ascii="Arial" w:hAnsi="Arial" w:cs="Arial"/>
          <w:sz w:val="24"/>
          <w:lang w:val="cs-CZ" w:eastAsia="en-IN"/>
        </w:rPr>
        <w:t>Pro přepnutí do režimu HID (Orbit) stiskněte Mezerník + BODY</w:t>
      </w:r>
      <w:r w:rsidR="00F278E9" w:rsidRPr="006C4C47">
        <w:rPr>
          <w:rFonts w:ascii="Arial" w:hAnsi="Arial" w:cs="Arial"/>
          <w:sz w:val="24"/>
          <w:lang w:val="cs-CZ" w:eastAsia="en-IN"/>
        </w:rPr>
        <w:t xml:space="preserve"> 2</w:t>
      </w:r>
      <w:r w:rsidRPr="006C4C47">
        <w:rPr>
          <w:rFonts w:ascii="Arial" w:hAnsi="Arial" w:cs="Arial"/>
          <w:sz w:val="24"/>
          <w:lang w:val="cs-CZ" w:eastAsia="en-IN"/>
        </w:rPr>
        <w:t>-</w:t>
      </w:r>
      <w:r w:rsidR="00F278E9" w:rsidRPr="006C4C47">
        <w:rPr>
          <w:rFonts w:ascii="Arial" w:hAnsi="Arial" w:cs="Arial"/>
          <w:sz w:val="24"/>
          <w:lang w:val="cs-CZ" w:eastAsia="en-IN"/>
        </w:rPr>
        <w:t>7</w:t>
      </w:r>
      <w:r w:rsidRPr="006C4C47">
        <w:rPr>
          <w:rFonts w:ascii="Arial" w:hAnsi="Arial" w:cs="Arial"/>
          <w:sz w:val="24"/>
          <w:lang w:val="cs-CZ" w:eastAsia="en-IN"/>
        </w:rPr>
        <w:t>. Případně lze totéž provést přes nastavení.</w:t>
      </w:r>
    </w:p>
    <w:p w14:paraId="0D7C7897" w14:textId="184178AC" w:rsidR="00F278E9" w:rsidRPr="006C4C47" w:rsidRDefault="00FF630D" w:rsidP="001870FB">
      <w:pPr>
        <w:pStyle w:val="Odstavecseseznamem"/>
        <w:numPr>
          <w:ilvl w:val="0"/>
          <w:numId w:val="36"/>
        </w:numPr>
        <w:rPr>
          <w:rFonts w:ascii="Arial" w:hAnsi="Arial" w:cs="Arial"/>
          <w:sz w:val="24"/>
          <w:lang w:val="cs-CZ" w:eastAsia="en-IN"/>
        </w:rPr>
      </w:pPr>
      <w:r w:rsidRPr="006C4C47">
        <w:rPr>
          <w:rFonts w:ascii="Arial" w:hAnsi="Arial" w:cs="Arial"/>
          <w:sz w:val="24"/>
          <w:lang w:val="cs-CZ" w:eastAsia="en-IN"/>
        </w:rPr>
        <w:t xml:space="preserve">Zapojte </w:t>
      </w:r>
      <w:r w:rsidR="00F278E9" w:rsidRPr="006C4C47">
        <w:rPr>
          <w:rFonts w:ascii="Arial" w:hAnsi="Arial" w:cs="Arial"/>
          <w:sz w:val="24"/>
          <w:lang w:val="cs-CZ" w:eastAsia="en-IN"/>
        </w:rPr>
        <w:t xml:space="preserve">Orbit </w:t>
      </w:r>
      <w:proofErr w:type="spellStart"/>
      <w:r w:rsidR="00F278E9" w:rsidRPr="006C4C47">
        <w:rPr>
          <w:rFonts w:ascii="Arial" w:hAnsi="Arial" w:cs="Arial"/>
          <w:sz w:val="24"/>
          <w:lang w:val="cs-CZ" w:eastAsia="en-IN"/>
        </w:rPr>
        <w:t>Reader</w:t>
      </w:r>
      <w:proofErr w:type="spellEnd"/>
      <w:r w:rsidR="00F278E9" w:rsidRPr="006C4C47">
        <w:rPr>
          <w:rFonts w:ascii="Arial" w:hAnsi="Arial" w:cs="Arial"/>
          <w:sz w:val="24"/>
          <w:lang w:val="cs-CZ" w:eastAsia="en-IN"/>
        </w:rPr>
        <w:t xml:space="preserve"> </w:t>
      </w:r>
      <w:r w:rsidRPr="006C4C47">
        <w:rPr>
          <w:rFonts w:ascii="Arial" w:hAnsi="Arial" w:cs="Arial"/>
          <w:sz w:val="24"/>
          <w:lang w:val="cs-CZ" w:eastAsia="en-IN"/>
        </w:rPr>
        <w:t xml:space="preserve">do portu USB na </w:t>
      </w:r>
      <w:proofErr w:type="spellStart"/>
      <w:r w:rsidR="00F278E9" w:rsidRPr="006C4C47">
        <w:rPr>
          <w:rFonts w:ascii="Arial" w:hAnsi="Arial" w:cs="Arial"/>
          <w:sz w:val="24"/>
          <w:lang w:val="cs-CZ" w:eastAsia="en-IN"/>
        </w:rPr>
        <w:t>Chromebook</w:t>
      </w:r>
      <w:r w:rsidRPr="006C4C47">
        <w:rPr>
          <w:rFonts w:ascii="Arial" w:hAnsi="Arial" w:cs="Arial"/>
          <w:sz w:val="24"/>
          <w:lang w:val="cs-CZ" w:eastAsia="en-IN"/>
        </w:rPr>
        <w:t>u</w:t>
      </w:r>
      <w:proofErr w:type="spellEnd"/>
      <w:r w:rsidR="00F278E9" w:rsidRPr="006C4C47">
        <w:rPr>
          <w:rFonts w:ascii="Arial" w:hAnsi="Arial" w:cs="Arial"/>
          <w:sz w:val="24"/>
          <w:lang w:val="cs-CZ" w:eastAsia="en-IN"/>
        </w:rPr>
        <w:t xml:space="preserve">. </w:t>
      </w:r>
      <w:r w:rsidRPr="006C4C47">
        <w:rPr>
          <w:rFonts w:ascii="Arial" w:hAnsi="Arial" w:cs="Arial"/>
          <w:sz w:val="24"/>
          <w:lang w:val="cs-CZ" w:eastAsia="en-IN"/>
        </w:rPr>
        <w:t xml:space="preserve">Po několika vteřinách </w:t>
      </w:r>
      <w:proofErr w:type="spellStart"/>
      <w:r w:rsidR="00F278E9" w:rsidRPr="006C4C47">
        <w:rPr>
          <w:rFonts w:ascii="Arial" w:hAnsi="Arial" w:cs="Arial"/>
          <w:sz w:val="24"/>
          <w:lang w:val="cs-CZ" w:eastAsia="en-IN"/>
        </w:rPr>
        <w:t>Chromebook</w:t>
      </w:r>
      <w:proofErr w:type="spellEnd"/>
      <w:r w:rsidR="00F278E9" w:rsidRPr="006C4C47">
        <w:rPr>
          <w:rFonts w:ascii="Arial" w:hAnsi="Arial" w:cs="Arial"/>
          <w:sz w:val="24"/>
          <w:lang w:val="cs-CZ" w:eastAsia="en-IN"/>
        </w:rPr>
        <w:t xml:space="preserve"> </w:t>
      </w:r>
      <w:r w:rsidRPr="006C4C47">
        <w:rPr>
          <w:rFonts w:ascii="Arial" w:hAnsi="Arial" w:cs="Arial"/>
          <w:sz w:val="24"/>
          <w:lang w:val="cs-CZ" w:eastAsia="en-IN"/>
        </w:rPr>
        <w:t>detekuje připojené zařízení a zapne</w:t>
      </w:r>
      <w:r w:rsidR="00F278E9" w:rsidRPr="006C4C47">
        <w:rPr>
          <w:rFonts w:ascii="Arial" w:hAnsi="Arial" w:cs="Arial"/>
          <w:sz w:val="24"/>
          <w:lang w:val="cs-CZ" w:eastAsia="en-IN"/>
        </w:rPr>
        <w:t xml:space="preserve"> </w:t>
      </w:r>
      <w:proofErr w:type="spellStart"/>
      <w:r w:rsidR="00F278E9" w:rsidRPr="006C4C47">
        <w:rPr>
          <w:rFonts w:ascii="Arial" w:hAnsi="Arial" w:cs="Arial"/>
          <w:sz w:val="24"/>
          <w:lang w:val="cs-CZ" w:eastAsia="en-IN"/>
        </w:rPr>
        <w:t>ChromeVox</w:t>
      </w:r>
      <w:proofErr w:type="spellEnd"/>
      <w:r w:rsidR="00F278E9" w:rsidRPr="006C4C47">
        <w:rPr>
          <w:rFonts w:ascii="Arial" w:hAnsi="Arial" w:cs="Arial"/>
          <w:sz w:val="24"/>
          <w:lang w:val="cs-CZ" w:eastAsia="en-IN"/>
        </w:rPr>
        <w:t>.</w:t>
      </w:r>
    </w:p>
    <w:p w14:paraId="7B2AFB17" w14:textId="1007373A" w:rsidR="00F278E9" w:rsidRPr="006C4C47" w:rsidRDefault="006D4F7A" w:rsidP="00F278E9">
      <w:pPr>
        <w:pStyle w:val="Nadpis3"/>
        <w:rPr>
          <w:lang w:val="cs-CZ" w:eastAsia="en-IN"/>
        </w:rPr>
      </w:pPr>
      <w:bookmarkStart w:id="342" w:name="_Toc504838833"/>
      <w:bookmarkStart w:id="343" w:name="_Toc504838968"/>
      <w:bookmarkStart w:id="344" w:name="_Toc504839102"/>
      <w:bookmarkStart w:id="345" w:name="ChromeVox-SettingsCommands"/>
      <w:bookmarkStart w:id="346" w:name="_Toc9689947"/>
      <w:bookmarkStart w:id="347" w:name="_Toc10194411"/>
      <w:bookmarkEnd w:id="342"/>
      <w:bookmarkEnd w:id="343"/>
      <w:bookmarkEnd w:id="344"/>
      <w:bookmarkEnd w:id="345"/>
      <w:r w:rsidRPr="006C4C47">
        <w:rPr>
          <w:lang w:val="cs-CZ" w:eastAsia="en-IN"/>
        </w:rPr>
        <w:t xml:space="preserve">Nastavení a příkazy </w:t>
      </w:r>
      <w:proofErr w:type="spellStart"/>
      <w:r w:rsidR="00F278E9" w:rsidRPr="006C4C47">
        <w:rPr>
          <w:lang w:val="cs-CZ" w:eastAsia="en-IN"/>
        </w:rPr>
        <w:t>ChromeVox</w:t>
      </w:r>
      <w:bookmarkEnd w:id="346"/>
      <w:bookmarkEnd w:id="347"/>
      <w:proofErr w:type="spellEnd"/>
    </w:p>
    <w:p w14:paraId="3AEF9113" w14:textId="41C8F3C8" w:rsidR="00F278E9" w:rsidRPr="006C4C47" w:rsidRDefault="006D4F7A" w:rsidP="00F278E9">
      <w:pPr>
        <w:rPr>
          <w:color w:val="0000FF"/>
          <w:u w:val="single"/>
          <w:lang w:val="cs-CZ" w:eastAsia="en-IN"/>
        </w:rPr>
      </w:pPr>
      <w:r w:rsidRPr="006C4C47">
        <w:rPr>
          <w:lang w:val="cs-CZ" w:eastAsia="en-IN"/>
        </w:rPr>
        <w:t xml:space="preserve">Pro nastavení </w:t>
      </w:r>
      <w:proofErr w:type="spellStart"/>
      <w:r w:rsidR="00F278E9" w:rsidRPr="006C4C47">
        <w:rPr>
          <w:lang w:val="cs-CZ" w:eastAsia="en-IN"/>
        </w:rPr>
        <w:t>ChromeVox</w:t>
      </w:r>
      <w:proofErr w:type="spellEnd"/>
      <w:r w:rsidRPr="006C4C47">
        <w:rPr>
          <w:lang w:val="cs-CZ" w:eastAsia="en-IN"/>
        </w:rPr>
        <w:t xml:space="preserve"> nebo učení příkazů, přejděte na webovou stránku </w:t>
      </w:r>
      <w:hyperlink r:id="rId16" w:history="1">
        <w:r w:rsidRPr="006C4C47">
          <w:rPr>
            <w:rStyle w:val="Hypertextovodkaz"/>
            <w:lang w:val="cs-CZ" w:eastAsia="en-IN"/>
          </w:rPr>
          <w:t>Použití braillského zařízení s </w:t>
        </w:r>
        <w:proofErr w:type="spellStart"/>
        <w:r w:rsidRPr="006C4C47">
          <w:rPr>
            <w:rStyle w:val="Hypertextovodkaz"/>
            <w:lang w:val="cs-CZ" w:eastAsia="en-IN"/>
          </w:rPr>
          <w:t>Chromebookem</w:t>
        </w:r>
        <w:proofErr w:type="spellEnd"/>
      </w:hyperlink>
      <w:r w:rsidRPr="006C4C47">
        <w:rPr>
          <w:lang w:val="cs-CZ" w:eastAsia="en-IN"/>
        </w:rPr>
        <w:t>.</w:t>
      </w:r>
    </w:p>
    <w:p w14:paraId="77EB4CB4" w14:textId="6861E5B5" w:rsidR="00F278E9" w:rsidRPr="006C4C47" w:rsidRDefault="00FB739E" w:rsidP="008F3877">
      <w:pPr>
        <w:pStyle w:val="Nadpis2"/>
      </w:pPr>
      <w:bookmarkStart w:id="348" w:name="Windows-PCs"/>
      <w:bookmarkStart w:id="349" w:name="_Toc9689949"/>
      <w:bookmarkStart w:id="350" w:name="_Toc10194413"/>
      <w:bookmarkStart w:id="351" w:name="_Toc54278502"/>
      <w:bookmarkEnd w:id="348"/>
      <w:r w:rsidRPr="006C4C47">
        <w:t xml:space="preserve">Počítače s </w:t>
      </w:r>
      <w:r w:rsidR="00F278E9" w:rsidRPr="006C4C47">
        <w:t>Windows</w:t>
      </w:r>
      <w:bookmarkEnd w:id="349"/>
      <w:bookmarkEnd w:id="350"/>
      <w:bookmarkEnd w:id="351"/>
    </w:p>
    <w:p w14:paraId="18EA9A9E" w14:textId="2403558E" w:rsidR="00F278E9" w:rsidRPr="006C4C47" w:rsidRDefault="00FB739E" w:rsidP="00F278E9">
      <w:pPr>
        <w:rPr>
          <w:lang w:val="cs-CZ" w:eastAsia="en-IN"/>
        </w:rPr>
      </w:pPr>
      <w:r w:rsidRPr="006C4C47">
        <w:rPr>
          <w:lang w:val="cs-CZ" w:eastAsia="en-IN"/>
        </w:rPr>
        <w:t xml:space="preserve">Před připojením </w:t>
      </w:r>
      <w:r w:rsidR="00F278E9" w:rsidRPr="006C4C47">
        <w:rPr>
          <w:lang w:val="cs-CZ" w:eastAsia="en-IN"/>
        </w:rPr>
        <w:t xml:space="preserve">Orbit </w:t>
      </w:r>
      <w:proofErr w:type="spellStart"/>
      <w:r w:rsidR="00F278E9" w:rsidRPr="006C4C47">
        <w:rPr>
          <w:lang w:val="cs-CZ" w:eastAsia="en-IN"/>
        </w:rPr>
        <w:t>Reader</w:t>
      </w:r>
      <w:proofErr w:type="spellEnd"/>
      <w:r w:rsidR="00F278E9" w:rsidRPr="006C4C47">
        <w:rPr>
          <w:lang w:val="cs-CZ" w:eastAsia="en-IN"/>
        </w:rPr>
        <w:t xml:space="preserve"> </w:t>
      </w:r>
      <w:r w:rsidRPr="006C4C47">
        <w:rPr>
          <w:lang w:val="cs-CZ" w:eastAsia="en-IN"/>
        </w:rPr>
        <w:t xml:space="preserve">k počítači se musíte rozhodnout, zda ho chcete připojit pomocí </w:t>
      </w:r>
      <w:r w:rsidR="00F278E9" w:rsidRPr="006C4C47">
        <w:rPr>
          <w:lang w:val="cs-CZ" w:eastAsia="en-IN"/>
        </w:rPr>
        <w:t xml:space="preserve">Bluetooth </w:t>
      </w:r>
      <w:r w:rsidRPr="006C4C47">
        <w:rPr>
          <w:lang w:val="cs-CZ" w:eastAsia="en-IN"/>
        </w:rPr>
        <w:t xml:space="preserve">nebo </w:t>
      </w:r>
      <w:r w:rsidR="00F278E9" w:rsidRPr="006C4C47">
        <w:rPr>
          <w:lang w:val="cs-CZ" w:eastAsia="en-IN"/>
        </w:rPr>
        <w:t xml:space="preserve">USB. USB </w:t>
      </w:r>
      <w:r w:rsidRPr="006C4C47">
        <w:rPr>
          <w:lang w:val="cs-CZ" w:eastAsia="en-IN"/>
        </w:rPr>
        <w:t xml:space="preserve">připojení zároveň zařízení nabíjí, takže může být dobrou volbou, pokud </w:t>
      </w:r>
      <w:r w:rsidR="00215169" w:rsidRPr="006C4C47">
        <w:rPr>
          <w:lang w:val="cs-CZ" w:eastAsia="en-IN"/>
        </w:rPr>
        <w:t>vám</w:t>
      </w:r>
      <w:r w:rsidRPr="006C4C47">
        <w:rPr>
          <w:lang w:val="cs-CZ" w:eastAsia="en-IN"/>
        </w:rPr>
        <w:t xml:space="preserve"> dochází baterie. Při připojení pomocí Bluetooth nebudete omezeni délkou kabelu.</w:t>
      </w:r>
    </w:p>
    <w:p w14:paraId="7B3A515F" w14:textId="5BAD64C7" w:rsidR="00F278E9" w:rsidRPr="006C4C47" w:rsidRDefault="008C712D" w:rsidP="00F278E9">
      <w:pPr>
        <w:pStyle w:val="Nadpis3"/>
        <w:rPr>
          <w:lang w:val="cs-CZ" w:eastAsia="en-IN"/>
        </w:rPr>
      </w:pPr>
      <w:bookmarkStart w:id="352" w:name="Connecting-Windows-with-USB"/>
      <w:bookmarkStart w:id="353" w:name="_Toc9689950"/>
      <w:bookmarkStart w:id="354" w:name="_Toc10194414"/>
      <w:bookmarkEnd w:id="352"/>
      <w:r w:rsidRPr="006C4C47">
        <w:rPr>
          <w:lang w:val="cs-CZ" w:eastAsia="en-IN"/>
        </w:rPr>
        <w:t>Připojení</w:t>
      </w:r>
      <w:r w:rsidR="00F278E9" w:rsidRPr="006C4C47">
        <w:rPr>
          <w:lang w:val="cs-CZ" w:eastAsia="en-IN"/>
        </w:rPr>
        <w:t xml:space="preserve"> </w:t>
      </w:r>
      <w:r w:rsidRPr="006C4C47">
        <w:rPr>
          <w:lang w:val="cs-CZ" w:eastAsia="en-IN"/>
        </w:rPr>
        <w:t xml:space="preserve">k </w:t>
      </w:r>
      <w:r w:rsidR="00F278E9" w:rsidRPr="006C4C47">
        <w:rPr>
          <w:lang w:val="cs-CZ" w:eastAsia="en-IN"/>
        </w:rPr>
        <w:t xml:space="preserve">Windows </w:t>
      </w:r>
      <w:r w:rsidRPr="006C4C47">
        <w:rPr>
          <w:lang w:val="cs-CZ" w:eastAsia="en-IN"/>
        </w:rPr>
        <w:t xml:space="preserve">pomocí </w:t>
      </w:r>
      <w:r w:rsidR="00F278E9" w:rsidRPr="006C4C47">
        <w:rPr>
          <w:lang w:val="cs-CZ" w:eastAsia="en-IN"/>
        </w:rPr>
        <w:t>USB</w:t>
      </w:r>
      <w:bookmarkEnd w:id="353"/>
      <w:bookmarkEnd w:id="354"/>
    </w:p>
    <w:p w14:paraId="0750AFA3" w14:textId="76AA1CDC" w:rsidR="00F278E9" w:rsidRPr="006C4C47" w:rsidRDefault="00CB1629" w:rsidP="00F278E9">
      <w:pPr>
        <w:rPr>
          <w:lang w:val="cs-CZ" w:eastAsia="en-IN"/>
        </w:rPr>
      </w:pPr>
      <w:r w:rsidRPr="006C4C47">
        <w:rPr>
          <w:lang w:val="cs-CZ" w:eastAsia="en-IN"/>
        </w:rPr>
        <w:t>Pokud</w:t>
      </w:r>
      <w:r w:rsidR="00F67A09" w:rsidRPr="006C4C47">
        <w:rPr>
          <w:lang w:val="cs-CZ" w:eastAsia="en-IN"/>
        </w:rPr>
        <w:t xml:space="preserve"> váš</w:t>
      </w:r>
      <w:r w:rsidRPr="006C4C47">
        <w:rPr>
          <w:lang w:val="cs-CZ" w:eastAsia="en-IN"/>
        </w:rPr>
        <w:t xml:space="preserve"> odečítač nepodporuje </w:t>
      </w:r>
      <w:r w:rsidR="00246A84" w:rsidRPr="006C4C47">
        <w:rPr>
          <w:lang w:val="cs-CZ" w:eastAsia="en-IN"/>
        </w:rPr>
        <w:t>připojení přes</w:t>
      </w:r>
      <w:r w:rsidRPr="006C4C47">
        <w:rPr>
          <w:lang w:val="cs-CZ" w:eastAsia="en-IN"/>
        </w:rPr>
        <w:t xml:space="preserve"> </w:t>
      </w:r>
      <w:r w:rsidR="00F278E9" w:rsidRPr="006C4C47">
        <w:rPr>
          <w:lang w:val="cs-CZ" w:eastAsia="en-IN"/>
        </w:rPr>
        <w:t xml:space="preserve">HID (Orbit), </w:t>
      </w:r>
      <w:r w:rsidRPr="006C4C47">
        <w:rPr>
          <w:lang w:val="cs-CZ" w:eastAsia="en-IN"/>
        </w:rPr>
        <w:t xml:space="preserve">přepněte na sériové připojení. </w:t>
      </w:r>
      <w:r w:rsidR="00246A84" w:rsidRPr="006C4C47">
        <w:rPr>
          <w:lang w:val="cs-CZ" w:eastAsia="en-IN"/>
        </w:rPr>
        <w:t>To lze učinit z nabídky nebo pomocí zkratky</w:t>
      </w:r>
      <w:r w:rsidR="005A03CD" w:rsidRPr="006C4C47">
        <w:rPr>
          <w:rFonts w:cs="Arial"/>
          <w:lang w:val="cs-CZ" w:eastAsia="en-IN"/>
        </w:rPr>
        <w:t xml:space="preserve"> Mezerník + BODY 3-7</w:t>
      </w:r>
      <w:r w:rsidR="00F278E9" w:rsidRPr="006C4C47">
        <w:rPr>
          <w:lang w:val="cs-CZ" w:eastAsia="en-IN"/>
        </w:rPr>
        <w:t>.</w:t>
      </w:r>
    </w:p>
    <w:p w14:paraId="3D6EB916" w14:textId="77777777" w:rsidR="00F278E9" w:rsidRPr="006C4C47" w:rsidRDefault="00F278E9" w:rsidP="00F278E9">
      <w:pPr>
        <w:rPr>
          <w:lang w:val="cs-CZ" w:eastAsia="en-IN"/>
        </w:rPr>
      </w:pPr>
    </w:p>
    <w:p w14:paraId="5BBF55A9" w14:textId="6713FFA8" w:rsidR="00F278E9" w:rsidRPr="006C4C47" w:rsidRDefault="00246A84" w:rsidP="00F278E9">
      <w:pPr>
        <w:rPr>
          <w:lang w:val="cs-CZ" w:eastAsia="en-IN"/>
        </w:rPr>
      </w:pPr>
      <w:r w:rsidRPr="006C4C47">
        <w:rPr>
          <w:lang w:val="cs-CZ" w:eastAsia="en-IN"/>
        </w:rPr>
        <w:t xml:space="preserve">Pro </w:t>
      </w:r>
      <w:r w:rsidR="00F278E9" w:rsidRPr="006C4C47">
        <w:rPr>
          <w:lang w:val="cs-CZ" w:eastAsia="en-IN"/>
        </w:rPr>
        <w:t xml:space="preserve">Windows 7 </w:t>
      </w:r>
      <w:r w:rsidRPr="006C4C47">
        <w:rPr>
          <w:lang w:val="cs-CZ" w:eastAsia="en-IN"/>
        </w:rPr>
        <w:t>a novější,</w:t>
      </w:r>
      <w:r w:rsidR="00F278E9" w:rsidRPr="006C4C47">
        <w:rPr>
          <w:lang w:val="cs-CZ" w:eastAsia="en-IN"/>
        </w:rPr>
        <w:t xml:space="preserve"> </w:t>
      </w:r>
      <w:r w:rsidRPr="006C4C47">
        <w:rPr>
          <w:lang w:val="cs-CZ" w:eastAsia="en-IN"/>
        </w:rPr>
        <w:t xml:space="preserve">sériové připojení vyžaduje instalaci dvou ovladačů, jednoho pro USB a druhého pro zobrazení USB jako portu COM. Jedinou </w:t>
      </w:r>
      <w:r w:rsidR="00315A01" w:rsidRPr="006C4C47">
        <w:rPr>
          <w:lang w:val="cs-CZ" w:eastAsia="en-IN"/>
        </w:rPr>
        <w:t>výjimku</w:t>
      </w:r>
      <w:r w:rsidRPr="006C4C47">
        <w:rPr>
          <w:lang w:val="cs-CZ" w:eastAsia="en-IN"/>
        </w:rPr>
        <w:t xml:space="preserve"> t</w:t>
      </w:r>
      <w:r w:rsidR="00F02541" w:rsidRPr="006C4C47">
        <w:rPr>
          <w:lang w:val="cs-CZ" w:eastAsia="en-IN"/>
        </w:rPr>
        <w:t xml:space="preserve">voří </w:t>
      </w:r>
      <w:r w:rsidR="00F278E9" w:rsidRPr="006C4C47">
        <w:rPr>
          <w:lang w:val="cs-CZ" w:eastAsia="en-IN"/>
        </w:rPr>
        <w:t>Windows XP</w:t>
      </w:r>
      <w:r w:rsidR="00F02541" w:rsidRPr="006C4C47">
        <w:rPr>
          <w:lang w:val="cs-CZ" w:eastAsia="en-IN"/>
        </w:rPr>
        <w:t>, které jsou pouze sériové a můžete je přímo připojit</w:t>
      </w:r>
      <w:r w:rsidR="00F278E9" w:rsidRPr="006C4C47">
        <w:rPr>
          <w:lang w:val="cs-CZ" w:eastAsia="en-IN"/>
        </w:rPr>
        <w:t xml:space="preserve">. </w:t>
      </w:r>
      <w:r w:rsidR="00F02541" w:rsidRPr="006C4C47">
        <w:rPr>
          <w:lang w:val="cs-CZ" w:eastAsia="en-IN"/>
        </w:rPr>
        <w:t>Druhý ovladač je vyžadován, protože mnoho odečítacích programů pracuje s braillskými řádky jako se sériovými zařízeními</w:t>
      </w:r>
      <w:r w:rsidR="00F278E9" w:rsidRPr="006C4C47">
        <w:rPr>
          <w:lang w:val="cs-CZ" w:eastAsia="en-IN"/>
        </w:rPr>
        <w:t xml:space="preserve">. </w:t>
      </w:r>
      <w:r w:rsidR="00315A01" w:rsidRPr="006C4C47">
        <w:rPr>
          <w:lang w:val="cs-CZ" w:eastAsia="en-IN"/>
        </w:rPr>
        <w:t xml:space="preserve">Ovladač </w:t>
      </w:r>
      <w:r w:rsidR="00F278E9" w:rsidRPr="006C4C47">
        <w:rPr>
          <w:lang w:val="cs-CZ" w:eastAsia="en-IN"/>
        </w:rPr>
        <w:t>COM port</w:t>
      </w:r>
      <w:r w:rsidR="00315A01" w:rsidRPr="006C4C47">
        <w:rPr>
          <w:lang w:val="cs-CZ" w:eastAsia="en-IN"/>
        </w:rPr>
        <w:t>ů ukáže číslo portu přiřazeného k řádku. Toto číslo si poznamenejte</w:t>
      </w:r>
      <w:r w:rsidR="00F278E9" w:rsidRPr="006C4C47">
        <w:rPr>
          <w:lang w:val="cs-CZ" w:eastAsia="en-IN"/>
        </w:rPr>
        <w:t xml:space="preserve">. </w:t>
      </w:r>
      <w:r w:rsidR="00315A01" w:rsidRPr="006C4C47">
        <w:rPr>
          <w:lang w:val="cs-CZ" w:eastAsia="en-IN"/>
        </w:rPr>
        <w:t xml:space="preserve">Pokud ho budete později hledat, </w:t>
      </w:r>
      <w:r w:rsidR="003408AF" w:rsidRPr="006C4C47">
        <w:rPr>
          <w:lang w:val="cs-CZ" w:eastAsia="en-IN"/>
        </w:rPr>
        <w:t xml:space="preserve">připojte řádek, </w:t>
      </w:r>
      <w:r w:rsidR="00315A01" w:rsidRPr="006C4C47">
        <w:rPr>
          <w:lang w:val="cs-CZ" w:eastAsia="en-IN"/>
        </w:rPr>
        <w:t>otevřete Správce zařízení</w:t>
      </w:r>
      <w:r w:rsidR="003408AF" w:rsidRPr="006C4C47">
        <w:rPr>
          <w:lang w:val="cs-CZ" w:eastAsia="en-IN"/>
        </w:rPr>
        <w:t xml:space="preserve"> a podívejte se do </w:t>
      </w:r>
      <w:r w:rsidR="003408AF" w:rsidRPr="0041484C">
        <w:rPr>
          <w:lang w:val="cs-CZ" w:eastAsia="en-IN"/>
        </w:rPr>
        <w:t xml:space="preserve">sekce Porty: </w:t>
      </w:r>
      <w:r w:rsidR="00F278E9" w:rsidRPr="0041484C">
        <w:rPr>
          <w:lang w:val="cs-CZ" w:eastAsia="en-IN"/>
        </w:rPr>
        <w:t xml:space="preserve">COM a LPT. </w:t>
      </w:r>
      <w:r w:rsidR="003408AF" w:rsidRPr="0041484C">
        <w:rPr>
          <w:lang w:val="cs-CZ" w:eastAsia="en-IN"/>
        </w:rPr>
        <w:t xml:space="preserve">Jeden z portů </w:t>
      </w:r>
      <w:r w:rsidR="00F278E9" w:rsidRPr="0041484C">
        <w:rPr>
          <w:lang w:val="cs-CZ" w:eastAsia="en-IN"/>
        </w:rPr>
        <w:t xml:space="preserve">COM </w:t>
      </w:r>
      <w:r w:rsidR="003408AF" w:rsidRPr="0041484C">
        <w:rPr>
          <w:lang w:val="cs-CZ" w:eastAsia="en-IN"/>
        </w:rPr>
        <w:t xml:space="preserve">je přiřazen k </w:t>
      </w:r>
      <w:r w:rsidR="00F278E9" w:rsidRPr="0041484C">
        <w:rPr>
          <w:lang w:val="cs-CZ" w:eastAsia="en-IN"/>
        </w:rPr>
        <w:t xml:space="preserve">Orbit </w:t>
      </w:r>
      <w:proofErr w:type="spellStart"/>
      <w:r w:rsidR="00F278E9" w:rsidRPr="0041484C">
        <w:rPr>
          <w:lang w:val="cs-CZ" w:eastAsia="en-IN"/>
        </w:rPr>
        <w:t>Reader</w:t>
      </w:r>
      <w:r w:rsidR="003408AF" w:rsidRPr="0041484C">
        <w:rPr>
          <w:lang w:val="cs-CZ" w:eastAsia="en-IN"/>
        </w:rPr>
        <w:t>u</w:t>
      </w:r>
      <w:proofErr w:type="spellEnd"/>
      <w:r w:rsidR="00F278E9" w:rsidRPr="0041484C">
        <w:rPr>
          <w:lang w:val="cs-CZ" w:eastAsia="en-IN"/>
        </w:rPr>
        <w:t xml:space="preserve">. </w:t>
      </w:r>
      <w:r w:rsidR="003408AF" w:rsidRPr="0041484C">
        <w:rPr>
          <w:lang w:val="cs-CZ" w:eastAsia="en-IN"/>
        </w:rPr>
        <w:t xml:space="preserve">Toto číslo budete potřebovat pro nastavení </w:t>
      </w:r>
      <w:r w:rsidR="00F67A09" w:rsidRPr="0041484C">
        <w:rPr>
          <w:lang w:val="cs-CZ" w:eastAsia="en-IN"/>
        </w:rPr>
        <w:t>vaš</w:t>
      </w:r>
      <w:r w:rsidR="00F67A09" w:rsidRPr="006C4C47">
        <w:rPr>
          <w:lang w:val="cs-CZ" w:eastAsia="en-IN"/>
        </w:rPr>
        <w:t>eho</w:t>
      </w:r>
      <w:r w:rsidR="003408AF" w:rsidRPr="006C4C47">
        <w:rPr>
          <w:lang w:val="cs-CZ" w:eastAsia="en-IN"/>
        </w:rPr>
        <w:t xml:space="preserve"> odečítače.</w:t>
      </w:r>
    </w:p>
    <w:p w14:paraId="564617F9" w14:textId="737D7245" w:rsidR="00F278E9" w:rsidRPr="006C4C47" w:rsidRDefault="003408AF" w:rsidP="00F278E9">
      <w:pPr>
        <w:rPr>
          <w:lang w:val="cs-CZ" w:eastAsia="en-IN"/>
        </w:rPr>
      </w:pPr>
      <w:r w:rsidRPr="006C4C47">
        <w:rPr>
          <w:lang w:val="cs-CZ" w:eastAsia="en-IN"/>
        </w:rPr>
        <w:t xml:space="preserve">Jakmile je řádek připojen, nastavte váš software pro práci s </w:t>
      </w:r>
      <w:r w:rsidR="00F278E9" w:rsidRPr="006C4C47">
        <w:rPr>
          <w:lang w:val="cs-CZ" w:eastAsia="en-IN"/>
        </w:rPr>
        <w:t xml:space="preserve">Orbit </w:t>
      </w:r>
      <w:proofErr w:type="spellStart"/>
      <w:r w:rsidR="00F278E9" w:rsidRPr="006C4C47">
        <w:rPr>
          <w:lang w:val="cs-CZ" w:eastAsia="en-IN"/>
        </w:rPr>
        <w:t>Reader</w:t>
      </w:r>
      <w:r w:rsidRPr="006C4C47">
        <w:rPr>
          <w:lang w:val="cs-CZ" w:eastAsia="en-IN"/>
        </w:rPr>
        <w:t>em</w:t>
      </w:r>
      <w:proofErr w:type="spellEnd"/>
      <w:r w:rsidR="00F278E9" w:rsidRPr="006C4C47">
        <w:rPr>
          <w:lang w:val="cs-CZ" w:eastAsia="en-IN"/>
        </w:rPr>
        <w:t>.</w:t>
      </w:r>
    </w:p>
    <w:p w14:paraId="78DF1D21" w14:textId="23354337" w:rsidR="00F278E9" w:rsidRPr="006C4C47" w:rsidRDefault="007221FA" w:rsidP="00F278E9">
      <w:pPr>
        <w:pStyle w:val="Nadpis3"/>
        <w:rPr>
          <w:lang w:val="cs-CZ" w:eastAsia="en-IN"/>
        </w:rPr>
      </w:pPr>
      <w:bookmarkStart w:id="355" w:name="Connecting-Windows-with-Bluetooth"/>
      <w:bookmarkStart w:id="356" w:name="_Connecting_Windows_with"/>
      <w:bookmarkStart w:id="357" w:name="_Toc9689951"/>
      <w:bookmarkStart w:id="358" w:name="_Toc10194415"/>
      <w:bookmarkEnd w:id="355"/>
      <w:bookmarkEnd w:id="356"/>
      <w:r w:rsidRPr="006C4C47">
        <w:rPr>
          <w:lang w:val="cs-CZ" w:eastAsia="en-IN"/>
        </w:rPr>
        <w:t>Připojení k</w:t>
      </w:r>
      <w:r w:rsidR="00F278E9" w:rsidRPr="006C4C47">
        <w:rPr>
          <w:lang w:val="cs-CZ" w:eastAsia="en-IN"/>
        </w:rPr>
        <w:t xml:space="preserve"> Windows </w:t>
      </w:r>
      <w:r w:rsidRPr="006C4C47">
        <w:rPr>
          <w:lang w:val="cs-CZ" w:eastAsia="en-IN"/>
        </w:rPr>
        <w:t xml:space="preserve">pomocí </w:t>
      </w:r>
      <w:r w:rsidR="00F278E9" w:rsidRPr="006C4C47">
        <w:rPr>
          <w:lang w:val="cs-CZ" w:eastAsia="en-IN"/>
        </w:rPr>
        <w:t>Bluetooth</w:t>
      </w:r>
      <w:bookmarkEnd w:id="357"/>
      <w:bookmarkEnd w:id="358"/>
    </w:p>
    <w:p w14:paraId="226D6FA7" w14:textId="69B7334A" w:rsidR="00F278E9" w:rsidRPr="006C4C47" w:rsidRDefault="00246A84" w:rsidP="00F278E9">
      <w:pPr>
        <w:rPr>
          <w:lang w:val="cs-CZ" w:eastAsia="en-IN"/>
        </w:rPr>
      </w:pPr>
      <w:r w:rsidRPr="006C4C47">
        <w:rPr>
          <w:lang w:val="cs-CZ" w:eastAsia="en-IN"/>
        </w:rPr>
        <w:t xml:space="preserve">Ve výchozím nastavení je Orbit </w:t>
      </w:r>
      <w:proofErr w:type="spellStart"/>
      <w:r w:rsidRPr="006C4C47">
        <w:rPr>
          <w:lang w:val="cs-CZ" w:eastAsia="en-IN"/>
        </w:rPr>
        <w:t>Reader</w:t>
      </w:r>
      <w:proofErr w:type="spellEnd"/>
      <w:r w:rsidRPr="006C4C47">
        <w:rPr>
          <w:lang w:val="cs-CZ" w:eastAsia="en-IN"/>
        </w:rPr>
        <w:t xml:space="preserve"> připravený na párování pomocí Bluetooth. Pokud je Bluetooth vypnuté, zapněte jej v nastavení nebo pomocí zkratky Mezerník + BODY 4-7</w:t>
      </w:r>
    </w:p>
    <w:p w14:paraId="5B612C76" w14:textId="2DD627EB" w:rsidR="00F278E9" w:rsidRPr="006C4C47" w:rsidRDefault="00246A84" w:rsidP="001870FB">
      <w:pPr>
        <w:numPr>
          <w:ilvl w:val="0"/>
          <w:numId w:val="19"/>
        </w:numPr>
        <w:spacing w:before="100" w:beforeAutospacing="1" w:after="100" w:afterAutospacing="1"/>
        <w:rPr>
          <w:rFonts w:cs="Arial"/>
          <w:lang w:val="cs-CZ" w:eastAsia="en-IN"/>
        </w:rPr>
      </w:pPr>
      <w:r w:rsidRPr="006C4C47">
        <w:rPr>
          <w:rFonts w:cs="Arial"/>
          <w:lang w:val="cs-CZ" w:eastAsia="en-IN"/>
        </w:rPr>
        <w:t xml:space="preserve">Spusťte hledání Bluetooth zařízení. </w:t>
      </w:r>
    </w:p>
    <w:p w14:paraId="39F3A00E" w14:textId="40E6AD5D" w:rsidR="00F278E9" w:rsidRPr="006C4C47" w:rsidRDefault="00246A84" w:rsidP="001870FB">
      <w:pPr>
        <w:numPr>
          <w:ilvl w:val="0"/>
          <w:numId w:val="19"/>
        </w:numPr>
        <w:spacing w:before="100" w:beforeAutospacing="1" w:after="100" w:afterAutospacing="1"/>
        <w:rPr>
          <w:rFonts w:cs="Arial"/>
          <w:lang w:val="cs-CZ" w:eastAsia="en-IN"/>
        </w:rPr>
      </w:pPr>
      <w:r w:rsidRPr="006C4C47">
        <w:rPr>
          <w:rFonts w:cs="Arial"/>
          <w:lang w:val="cs-CZ" w:eastAsia="en-IN"/>
        </w:rPr>
        <w:t xml:space="preserve">Vyberte </w:t>
      </w:r>
      <w:r w:rsidR="00F278E9" w:rsidRPr="006C4C47">
        <w:rPr>
          <w:rFonts w:cs="Arial"/>
          <w:lang w:val="cs-CZ" w:eastAsia="en-IN"/>
        </w:rPr>
        <w:t xml:space="preserve">Orbit </w:t>
      </w:r>
      <w:proofErr w:type="spellStart"/>
      <w:r w:rsidR="00F278E9" w:rsidRPr="006C4C47">
        <w:rPr>
          <w:rFonts w:cs="Arial"/>
          <w:lang w:val="cs-CZ" w:eastAsia="en-IN"/>
        </w:rPr>
        <w:t>Reader</w:t>
      </w:r>
      <w:proofErr w:type="spellEnd"/>
      <w:r w:rsidR="00F278E9" w:rsidRPr="006C4C47">
        <w:rPr>
          <w:rFonts w:cs="Arial"/>
          <w:lang w:val="cs-CZ" w:eastAsia="en-IN"/>
        </w:rPr>
        <w:t xml:space="preserve"> 20 </w:t>
      </w:r>
      <w:r w:rsidRPr="006C4C47">
        <w:rPr>
          <w:rFonts w:cs="Arial"/>
          <w:lang w:val="cs-CZ" w:eastAsia="en-IN"/>
        </w:rPr>
        <w:t xml:space="preserve">ze seznamu </w:t>
      </w:r>
      <w:r w:rsidR="00F278E9" w:rsidRPr="006C4C47">
        <w:rPr>
          <w:rFonts w:cs="Arial"/>
          <w:lang w:val="cs-CZ" w:eastAsia="en-IN"/>
        </w:rPr>
        <w:t xml:space="preserve">Bluetooth </w:t>
      </w:r>
      <w:r w:rsidRPr="006C4C47">
        <w:rPr>
          <w:rFonts w:cs="Arial"/>
          <w:lang w:val="cs-CZ" w:eastAsia="en-IN"/>
        </w:rPr>
        <w:t>zařízení</w:t>
      </w:r>
      <w:r w:rsidR="00F278E9" w:rsidRPr="006C4C47">
        <w:rPr>
          <w:rFonts w:cs="Arial"/>
          <w:lang w:val="cs-CZ" w:eastAsia="en-IN"/>
        </w:rPr>
        <w:t>.</w:t>
      </w:r>
    </w:p>
    <w:p w14:paraId="591D6C7F" w14:textId="0C3B71AB" w:rsidR="00246A84" w:rsidRPr="006C4C47" w:rsidRDefault="00246A84" w:rsidP="00246A84">
      <w:pPr>
        <w:rPr>
          <w:lang w:val="cs-CZ" w:eastAsia="en-IN"/>
        </w:rPr>
      </w:pPr>
      <w:r w:rsidRPr="006C4C47">
        <w:rPr>
          <w:rFonts w:cs="Arial"/>
          <w:lang w:val="cs-CZ" w:eastAsia="en-IN"/>
        </w:rPr>
        <w:t xml:space="preserve">Potvrzovací kód zobrazí náhodné číslo na </w:t>
      </w:r>
      <w:r w:rsidRPr="006C4C47">
        <w:rPr>
          <w:lang w:val="cs-CZ" w:eastAsia="en-IN"/>
        </w:rPr>
        <w:t>řádku a na připojeném zařízení. Před potvrzení požadavku se ujistěte, že se čísla shodují a pro potvrzení stiskněte BOD 8. Poté stiskněte tlačítko Párovat na</w:t>
      </w:r>
      <w:r w:rsidR="00F67A09" w:rsidRPr="006C4C47">
        <w:rPr>
          <w:lang w:val="cs-CZ" w:eastAsia="en-IN"/>
        </w:rPr>
        <w:t xml:space="preserve"> vašem</w:t>
      </w:r>
      <w:r w:rsidRPr="006C4C47">
        <w:rPr>
          <w:lang w:val="cs-CZ" w:eastAsia="en-IN"/>
        </w:rPr>
        <w:t xml:space="preserve"> </w:t>
      </w:r>
      <w:r w:rsidR="00F02541" w:rsidRPr="006C4C47">
        <w:rPr>
          <w:lang w:val="cs-CZ" w:eastAsia="en-IN"/>
        </w:rPr>
        <w:t>PC</w:t>
      </w:r>
      <w:r w:rsidRPr="006C4C47">
        <w:rPr>
          <w:lang w:val="cs-CZ" w:eastAsia="en-IN"/>
        </w:rPr>
        <w:t xml:space="preserve">. Pokud se čísla neshodují, stiskněte </w:t>
      </w:r>
      <w:r w:rsidRPr="006C4C47">
        <w:rPr>
          <w:lang w:val="cs-CZ" w:eastAsia="en-IN"/>
        </w:rPr>
        <w:lastRenderedPageBreak/>
        <w:t xml:space="preserve">BOD 7 a vyzkoušejte další Orbit </w:t>
      </w:r>
      <w:proofErr w:type="spellStart"/>
      <w:r w:rsidRPr="006C4C47">
        <w:rPr>
          <w:lang w:val="cs-CZ" w:eastAsia="en-IN"/>
        </w:rPr>
        <w:t>Reader</w:t>
      </w:r>
      <w:proofErr w:type="spellEnd"/>
      <w:r w:rsidRPr="006C4C47">
        <w:rPr>
          <w:lang w:val="cs-CZ" w:eastAsia="en-IN"/>
        </w:rPr>
        <w:t xml:space="preserve"> ze seznamu. Účelem této procedury je ujistit se, že se připojujete ke správnému zařízení.</w:t>
      </w:r>
    </w:p>
    <w:p w14:paraId="65715A14" w14:textId="77777777" w:rsidR="00F278E9" w:rsidRPr="006C4C47" w:rsidRDefault="00F278E9" w:rsidP="00F278E9">
      <w:pPr>
        <w:rPr>
          <w:lang w:val="cs-CZ" w:eastAsia="en-IN"/>
        </w:rPr>
      </w:pPr>
    </w:p>
    <w:p w14:paraId="48999525" w14:textId="4F0C287E" w:rsidR="00F278E9" w:rsidRPr="006C4C47" w:rsidRDefault="00813E0C" w:rsidP="00F278E9">
      <w:pPr>
        <w:rPr>
          <w:lang w:val="cs-CZ" w:eastAsia="en-IN"/>
        </w:rPr>
      </w:pPr>
      <w:r w:rsidRPr="006C4C47">
        <w:rPr>
          <w:lang w:val="cs-CZ" w:eastAsia="en-IN"/>
        </w:rPr>
        <w:t>Zařízení se spáruje s</w:t>
      </w:r>
      <w:r w:rsidR="00F278E9" w:rsidRPr="006C4C47">
        <w:rPr>
          <w:lang w:val="cs-CZ" w:eastAsia="en-IN"/>
        </w:rPr>
        <w:t xml:space="preserve"> Orbit </w:t>
      </w:r>
      <w:proofErr w:type="spellStart"/>
      <w:r w:rsidR="00F278E9" w:rsidRPr="006C4C47">
        <w:rPr>
          <w:lang w:val="cs-CZ" w:eastAsia="en-IN"/>
        </w:rPr>
        <w:t>Reader</w:t>
      </w:r>
      <w:r w:rsidRPr="006C4C47">
        <w:rPr>
          <w:lang w:val="cs-CZ" w:eastAsia="en-IN"/>
        </w:rPr>
        <w:t>em</w:t>
      </w:r>
      <w:proofErr w:type="spellEnd"/>
      <w:r w:rsidR="00F278E9" w:rsidRPr="006C4C47">
        <w:rPr>
          <w:lang w:val="cs-CZ" w:eastAsia="en-IN"/>
        </w:rPr>
        <w:t xml:space="preserve"> </w:t>
      </w:r>
      <w:r w:rsidRPr="006C4C47">
        <w:rPr>
          <w:lang w:val="cs-CZ" w:eastAsia="en-IN"/>
        </w:rPr>
        <w:t>a nastaví virtuální sériový port v počítači.</w:t>
      </w:r>
    </w:p>
    <w:p w14:paraId="46FB8B27" w14:textId="77777777" w:rsidR="00F278E9" w:rsidRPr="006C4C47" w:rsidRDefault="00F278E9" w:rsidP="00F278E9">
      <w:pPr>
        <w:rPr>
          <w:lang w:val="cs-CZ" w:eastAsia="en-IN"/>
        </w:rPr>
      </w:pPr>
    </w:p>
    <w:p w14:paraId="3B16216C" w14:textId="09CD53E0" w:rsidR="00F278E9" w:rsidRPr="006C4C47" w:rsidRDefault="00813E0C" w:rsidP="00F278E9">
      <w:pPr>
        <w:rPr>
          <w:lang w:val="cs-CZ" w:eastAsia="en-IN"/>
        </w:rPr>
      </w:pPr>
      <w:r w:rsidRPr="006C4C47">
        <w:rPr>
          <w:lang w:val="cs-CZ" w:eastAsia="en-IN"/>
        </w:rPr>
        <w:t xml:space="preserve">Dále zkontrolujte seznam portů ve Správci zařízení Windows abyste našli číslo portu </w:t>
      </w:r>
      <w:r w:rsidR="00F278E9" w:rsidRPr="006C4C47">
        <w:rPr>
          <w:lang w:val="cs-CZ" w:eastAsia="en-IN"/>
        </w:rPr>
        <w:t xml:space="preserve">COM </w:t>
      </w:r>
      <w:r w:rsidRPr="006C4C47">
        <w:rPr>
          <w:lang w:val="cs-CZ" w:eastAsia="en-IN"/>
        </w:rPr>
        <w:t>přiřazené k</w:t>
      </w:r>
      <w:r w:rsidR="00812B84" w:rsidRPr="006C4C47">
        <w:rPr>
          <w:lang w:val="cs-CZ" w:eastAsia="en-IN"/>
        </w:rPr>
        <w:t xml:space="preserve"> odchozímu </w:t>
      </w:r>
      <w:r w:rsidR="00F278E9" w:rsidRPr="006C4C47">
        <w:rPr>
          <w:lang w:val="cs-CZ" w:eastAsia="en-IN"/>
        </w:rPr>
        <w:t xml:space="preserve">Bluetooth </w:t>
      </w:r>
      <w:r w:rsidR="00812B84" w:rsidRPr="006C4C47">
        <w:rPr>
          <w:lang w:val="cs-CZ" w:eastAsia="en-IN"/>
        </w:rPr>
        <w:t xml:space="preserve">sériovému </w:t>
      </w:r>
      <w:r w:rsidR="00F278E9" w:rsidRPr="006C4C47">
        <w:rPr>
          <w:lang w:val="cs-CZ" w:eastAsia="en-IN"/>
        </w:rPr>
        <w:t>port</w:t>
      </w:r>
      <w:r w:rsidR="00812B84" w:rsidRPr="006C4C47">
        <w:rPr>
          <w:lang w:val="cs-CZ" w:eastAsia="en-IN"/>
        </w:rPr>
        <w:t>u</w:t>
      </w:r>
      <w:r w:rsidR="00F278E9" w:rsidRPr="006C4C47">
        <w:rPr>
          <w:lang w:val="cs-CZ" w:eastAsia="en-IN"/>
        </w:rPr>
        <w:t xml:space="preserve">. </w:t>
      </w:r>
      <w:r w:rsidR="00812B84" w:rsidRPr="006C4C47">
        <w:rPr>
          <w:lang w:val="cs-CZ" w:eastAsia="en-IN"/>
        </w:rPr>
        <w:t>Toto číslo si poznamenejte.</w:t>
      </w:r>
    </w:p>
    <w:p w14:paraId="5B0D064C" w14:textId="77777777" w:rsidR="00F278E9" w:rsidRPr="006C4C47" w:rsidRDefault="00F278E9" w:rsidP="00F278E9">
      <w:pPr>
        <w:rPr>
          <w:lang w:val="cs-CZ" w:eastAsia="en-IN"/>
        </w:rPr>
      </w:pPr>
    </w:p>
    <w:p w14:paraId="1DB77830" w14:textId="37A19EBD" w:rsidR="00F278E9" w:rsidRPr="006C4C47" w:rsidRDefault="00812B84" w:rsidP="00F278E9">
      <w:pPr>
        <w:rPr>
          <w:lang w:val="cs-CZ" w:eastAsia="en-IN"/>
        </w:rPr>
      </w:pPr>
      <w:r w:rsidRPr="006C4C47">
        <w:rPr>
          <w:lang w:val="cs-CZ" w:eastAsia="en-IN"/>
        </w:rPr>
        <w:t xml:space="preserve">Ve vašem odečítači nastavte pro </w:t>
      </w:r>
      <w:r w:rsidR="00F278E9" w:rsidRPr="006C4C47">
        <w:rPr>
          <w:lang w:val="cs-CZ" w:eastAsia="en-IN"/>
        </w:rPr>
        <w:t>COM port</w:t>
      </w:r>
      <w:r w:rsidRPr="006C4C47">
        <w:rPr>
          <w:lang w:val="cs-CZ" w:eastAsia="en-IN"/>
        </w:rPr>
        <w:t xml:space="preserve"> braillského řádku vybrané číslo portu COM.</w:t>
      </w:r>
    </w:p>
    <w:p w14:paraId="228A9677" w14:textId="5C461049" w:rsidR="00F278E9" w:rsidRPr="006C4C47" w:rsidRDefault="005B12F2" w:rsidP="00F278E9">
      <w:pPr>
        <w:pStyle w:val="Nadpis3"/>
        <w:rPr>
          <w:lang w:val="cs-CZ" w:eastAsia="en-IN"/>
        </w:rPr>
      </w:pPr>
      <w:bookmarkStart w:id="359" w:name="NonVisual-Desktop-Access-NVDA"/>
      <w:bookmarkStart w:id="360" w:name="_Toc9689952"/>
      <w:bookmarkStart w:id="361" w:name="_Toc10194416"/>
      <w:bookmarkEnd w:id="359"/>
      <w:r w:rsidRPr="006C4C47">
        <w:rPr>
          <w:lang w:val="cs-CZ" w:eastAsia="en-IN"/>
        </w:rPr>
        <w:t>NVDA (</w:t>
      </w:r>
      <w:r w:rsidR="00F278E9" w:rsidRPr="006C4C47">
        <w:rPr>
          <w:lang w:val="cs-CZ" w:eastAsia="en-IN"/>
        </w:rPr>
        <w:t>Non-</w:t>
      </w:r>
      <w:proofErr w:type="spellStart"/>
      <w:r w:rsidR="00F278E9" w:rsidRPr="006C4C47">
        <w:rPr>
          <w:lang w:val="cs-CZ" w:eastAsia="en-IN"/>
        </w:rPr>
        <w:t>Visual</w:t>
      </w:r>
      <w:proofErr w:type="spellEnd"/>
      <w:r w:rsidR="00F278E9" w:rsidRPr="006C4C47">
        <w:rPr>
          <w:lang w:val="cs-CZ" w:eastAsia="en-IN"/>
        </w:rPr>
        <w:t xml:space="preserve"> Desktop Access</w:t>
      </w:r>
      <w:r w:rsidRPr="006C4C47">
        <w:rPr>
          <w:lang w:val="cs-CZ" w:eastAsia="en-IN"/>
        </w:rPr>
        <w:t>)</w:t>
      </w:r>
      <w:bookmarkEnd w:id="360"/>
      <w:bookmarkEnd w:id="361"/>
    </w:p>
    <w:p w14:paraId="39BB2295" w14:textId="1F2E0138" w:rsidR="00F278E9" w:rsidRPr="006C4C47" w:rsidRDefault="00246A84" w:rsidP="00F278E9">
      <w:pPr>
        <w:rPr>
          <w:lang w:val="cs-CZ" w:eastAsia="en-IN"/>
        </w:rPr>
      </w:pPr>
      <w:r w:rsidRPr="006C4C47">
        <w:rPr>
          <w:lang w:val="cs-CZ" w:eastAsia="en-IN"/>
        </w:rPr>
        <w:t xml:space="preserve">Pokud máte naistalováno </w:t>
      </w:r>
      <w:r w:rsidR="00F278E9" w:rsidRPr="006C4C47">
        <w:rPr>
          <w:lang w:val="cs-CZ" w:eastAsia="en-IN"/>
        </w:rPr>
        <w:t>NVDA (</w:t>
      </w:r>
      <w:r w:rsidRPr="006C4C47">
        <w:rPr>
          <w:lang w:val="cs-CZ" w:eastAsia="en-IN"/>
        </w:rPr>
        <w:t xml:space="preserve">veze </w:t>
      </w:r>
      <w:r w:rsidR="00F278E9" w:rsidRPr="006C4C47">
        <w:rPr>
          <w:lang w:val="cs-CZ" w:eastAsia="en-IN"/>
        </w:rPr>
        <w:t xml:space="preserve">2017.1 </w:t>
      </w:r>
      <w:r w:rsidRPr="006C4C47">
        <w:rPr>
          <w:lang w:val="cs-CZ" w:eastAsia="en-IN"/>
        </w:rPr>
        <w:t>nebo novější</w:t>
      </w:r>
      <w:r w:rsidR="00F278E9" w:rsidRPr="006C4C47">
        <w:rPr>
          <w:lang w:val="cs-CZ" w:eastAsia="en-IN"/>
        </w:rPr>
        <w:t xml:space="preserve">) </w:t>
      </w:r>
      <w:r w:rsidRPr="006C4C47">
        <w:rPr>
          <w:lang w:val="cs-CZ" w:eastAsia="en-IN"/>
        </w:rPr>
        <w:t xml:space="preserve">na </w:t>
      </w:r>
      <w:r w:rsidR="00F67A09" w:rsidRPr="006C4C47">
        <w:rPr>
          <w:lang w:val="cs-CZ" w:eastAsia="en-IN"/>
        </w:rPr>
        <w:t>v</w:t>
      </w:r>
      <w:r w:rsidRPr="006C4C47">
        <w:rPr>
          <w:lang w:val="cs-CZ" w:eastAsia="en-IN"/>
        </w:rPr>
        <w:t>ašem počítači</w:t>
      </w:r>
      <w:r w:rsidR="00F278E9" w:rsidRPr="006C4C47">
        <w:rPr>
          <w:lang w:val="cs-CZ" w:eastAsia="en-IN"/>
        </w:rPr>
        <w:t xml:space="preserve">, </w:t>
      </w:r>
      <w:r w:rsidRPr="006C4C47">
        <w:rPr>
          <w:lang w:val="cs-CZ" w:eastAsia="en-IN"/>
        </w:rPr>
        <w:t xml:space="preserve">bude Orbit </w:t>
      </w:r>
      <w:proofErr w:type="spellStart"/>
      <w:r w:rsidRPr="006C4C47">
        <w:rPr>
          <w:lang w:val="cs-CZ" w:eastAsia="en-IN"/>
        </w:rPr>
        <w:t>Reader</w:t>
      </w:r>
      <w:proofErr w:type="spellEnd"/>
      <w:r w:rsidRPr="006C4C47">
        <w:rPr>
          <w:lang w:val="cs-CZ" w:eastAsia="en-IN"/>
        </w:rPr>
        <w:t xml:space="preserve"> rozpoznán automaticky.</w:t>
      </w:r>
      <w:r w:rsidR="00F278E9" w:rsidRPr="006C4C47">
        <w:rPr>
          <w:lang w:val="cs-CZ" w:eastAsia="en-IN"/>
        </w:rPr>
        <w:t xml:space="preserve"> </w:t>
      </w:r>
      <w:r w:rsidRPr="006C4C47">
        <w:rPr>
          <w:lang w:val="cs-CZ" w:eastAsia="en-IN"/>
        </w:rPr>
        <w:t xml:space="preserve">Pokud se </w:t>
      </w:r>
      <w:r w:rsidR="00F278E9" w:rsidRPr="006C4C47">
        <w:rPr>
          <w:lang w:val="cs-CZ" w:eastAsia="en-IN"/>
        </w:rPr>
        <w:t xml:space="preserve">NVDA </w:t>
      </w:r>
      <w:r w:rsidRPr="006C4C47">
        <w:rPr>
          <w:lang w:val="cs-CZ" w:eastAsia="en-IN"/>
        </w:rPr>
        <w:t>nedaří rozpoznat řádek</w:t>
      </w:r>
      <w:r w:rsidR="00F278E9" w:rsidRPr="006C4C47">
        <w:rPr>
          <w:lang w:val="cs-CZ" w:eastAsia="en-IN"/>
        </w:rPr>
        <w:t>,</w:t>
      </w:r>
      <w:r w:rsidRPr="006C4C47">
        <w:rPr>
          <w:lang w:val="cs-CZ" w:eastAsia="en-IN"/>
        </w:rPr>
        <w:t xml:space="preserve"> přejděte do nastavení </w:t>
      </w:r>
      <w:r w:rsidR="00F278E9" w:rsidRPr="006C4C47">
        <w:rPr>
          <w:lang w:val="cs-CZ" w:eastAsia="en-IN"/>
        </w:rPr>
        <w:t xml:space="preserve">NVDA </w:t>
      </w:r>
      <w:r w:rsidRPr="006C4C47">
        <w:rPr>
          <w:lang w:val="cs-CZ" w:eastAsia="en-IN"/>
        </w:rPr>
        <w:t>a vyberte Braillské nastavení ze sez</w:t>
      </w:r>
      <w:r w:rsidR="00960D2B" w:rsidRPr="006C4C47">
        <w:rPr>
          <w:lang w:val="cs-CZ" w:eastAsia="en-IN"/>
        </w:rPr>
        <w:t>n</w:t>
      </w:r>
      <w:r w:rsidRPr="006C4C47">
        <w:rPr>
          <w:lang w:val="cs-CZ" w:eastAsia="en-IN"/>
        </w:rPr>
        <w:t>amu.</w:t>
      </w:r>
      <w:r w:rsidR="00F278E9" w:rsidRPr="006C4C47">
        <w:rPr>
          <w:lang w:val="cs-CZ" w:eastAsia="en-IN"/>
        </w:rPr>
        <w:t xml:space="preserve"> </w:t>
      </w:r>
      <w:r w:rsidR="00960D2B" w:rsidRPr="006C4C47">
        <w:rPr>
          <w:lang w:val="cs-CZ" w:eastAsia="en-IN"/>
        </w:rPr>
        <w:t>V rozbalovacím seznamu vyberte „</w:t>
      </w:r>
      <w:proofErr w:type="spellStart"/>
      <w:r w:rsidR="00F278E9" w:rsidRPr="006C4C47">
        <w:rPr>
          <w:lang w:val="cs-CZ" w:eastAsia="en-IN"/>
        </w:rPr>
        <w:t>Baum</w:t>
      </w:r>
      <w:proofErr w:type="spellEnd"/>
      <w:r w:rsidR="00F278E9" w:rsidRPr="006C4C47">
        <w:rPr>
          <w:lang w:val="cs-CZ" w:eastAsia="en-IN"/>
        </w:rPr>
        <w:t>/</w:t>
      </w:r>
      <w:proofErr w:type="spellStart"/>
      <w:r w:rsidR="00F278E9" w:rsidRPr="006C4C47">
        <w:rPr>
          <w:lang w:val="cs-CZ" w:eastAsia="en-IN"/>
        </w:rPr>
        <w:t>Humanware</w:t>
      </w:r>
      <w:proofErr w:type="spellEnd"/>
      <w:r w:rsidR="00F278E9" w:rsidRPr="006C4C47">
        <w:rPr>
          <w:lang w:val="cs-CZ" w:eastAsia="en-IN"/>
        </w:rPr>
        <w:t xml:space="preserve">/APH/Orbit </w:t>
      </w:r>
      <w:proofErr w:type="spellStart"/>
      <w:r w:rsidR="00F278E9" w:rsidRPr="006C4C47">
        <w:rPr>
          <w:lang w:val="cs-CZ" w:eastAsia="en-IN"/>
        </w:rPr>
        <w:t>Displays</w:t>
      </w:r>
      <w:proofErr w:type="spellEnd"/>
      <w:r w:rsidR="00960D2B" w:rsidRPr="006C4C47">
        <w:rPr>
          <w:lang w:val="cs-CZ" w:eastAsia="en-IN"/>
        </w:rPr>
        <w:t>“</w:t>
      </w:r>
      <w:r w:rsidR="00F278E9" w:rsidRPr="006C4C47">
        <w:rPr>
          <w:lang w:val="cs-CZ" w:eastAsia="en-IN"/>
        </w:rPr>
        <w:t xml:space="preserve"> a</w:t>
      </w:r>
      <w:r w:rsidR="00960D2B" w:rsidRPr="006C4C47">
        <w:rPr>
          <w:lang w:val="cs-CZ" w:eastAsia="en-IN"/>
        </w:rPr>
        <w:t xml:space="preserve"> volbu potvrďte</w:t>
      </w:r>
      <w:r w:rsidR="00F278E9" w:rsidRPr="006C4C47">
        <w:rPr>
          <w:lang w:val="cs-CZ" w:eastAsia="en-IN"/>
        </w:rPr>
        <w:t xml:space="preserve"> OK.</w:t>
      </w:r>
    </w:p>
    <w:p w14:paraId="5B2A6F51" w14:textId="77777777" w:rsidR="00F278E9" w:rsidRPr="006C4C47" w:rsidRDefault="00F278E9" w:rsidP="00F278E9">
      <w:pPr>
        <w:rPr>
          <w:lang w:val="cs-CZ" w:eastAsia="en-IN"/>
        </w:rPr>
      </w:pPr>
    </w:p>
    <w:p w14:paraId="05FD5151" w14:textId="50CEE8DC" w:rsidR="00F278E9" w:rsidRPr="006C4C47" w:rsidRDefault="00960D2B" w:rsidP="00F278E9">
      <w:pPr>
        <w:rPr>
          <w:lang w:val="cs-CZ" w:eastAsia="en-IN"/>
        </w:rPr>
      </w:pPr>
      <w:r w:rsidRPr="006C4C47">
        <w:rPr>
          <w:lang w:val="cs-CZ" w:eastAsia="en-IN"/>
        </w:rPr>
        <w:t>Poznámka</w:t>
      </w:r>
      <w:r w:rsidR="00F278E9" w:rsidRPr="006C4C47">
        <w:rPr>
          <w:lang w:val="cs-CZ" w:eastAsia="en-IN"/>
        </w:rPr>
        <w:t xml:space="preserve">: NVDA </w:t>
      </w:r>
      <w:r w:rsidRPr="006C4C47">
        <w:rPr>
          <w:lang w:val="cs-CZ" w:eastAsia="en-IN"/>
        </w:rPr>
        <w:t>funguje pouze v režimu</w:t>
      </w:r>
      <w:r w:rsidR="00F278E9" w:rsidRPr="006C4C47">
        <w:rPr>
          <w:lang w:val="cs-CZ" w:eastAsia="en-IN"/>
        </w:rPr>
        <w:t xml:space="preserve"> HID (Orbit).</w:t>
      </w:r>
    </w:p>
    <w:p w14:paraId="62255090" w14:textId="77777777" w:rsidR="00F278E9" w:rsidRPr="006C4C47" w:rsidRDefault="00F278E9" w:rsidP="00F278E9">
      <w:pPr>
        <w:rPr>
          <w:lang w:val="cs-CZ" w:eastAsia="en-IN"/>
        </w:rPr>
      </w:pPr>
    </w:p>
    <w:p w14:paraId="4C9090BC" w14:textId="11F80C8C" w:rsidR="00F278E9" w:rsidRPr="006C4C47" w:rsidRDefault="00382B44" w:rsidP="00F278E9">
      <w:pPr>
        <w:rPr>
          <w:lang w:val="cs-CZ" w:eastAsia="en-IN"/>
        </w:rPr>
      </w:pPr>
      <w:r w:rsidRPr="006C4C47">
        <w:rPr>
          <w:lang w:val="cs-CZ" w:eastAsia="en-IN"/>
        </w:rPr>
        <w:t xml:space="preserve">Pokud </w:t>
      </w:r>
      <w:r w:rsidR="00F278E9" w:rsidRPr="006C4C47">
        <w:rPr>
          <w:lang w:val="cs-CZ" w:eastAsia="en-IN"/>
        </w:rPr>
        <w:t xml:space="preserve">Orbit </w:t>
      </w:r>
      <w:proofErr w:type="spellStart"/>
      <w:r w:rsidR="00F278E9" w:rsidRPr="006C4C47">
        <w:rPr>
          <w:lang w:val="cs-CZ" w:eastAsia="en-IN"/>
        </w:rPr>
        <w:t>Reader</w:t>
      </w:r>
      <w:proofErr w:type="spellEnd"/>
      <w:r w:rsidR="00F278E9" w:rsidRPr="006C4C47">
        <w:rPr>
          <w:lang w:val="cs-CZ" w:eastAsia="en-IN"/>
        </w:rPr>
        <w:t xml:space="preserve"> </w:t>
      </w:r>
      <w:r w:rsidRPr="006C4C47">
        <w:rPr>
          <w:lang w:val="cs-CZ" w:eastAsia="en-IN"/>
        </w:rPr>
        <w:t>stále není zobrazován v seznamu braillských řádků</w:t>
      </w:r>
      <w:r w:rsidR="00F278E9" w:rsidRPr="006C4C47">
        <w:rPr>
          <w:lang w:val="cs-CZ" w:eastAsia="en-IN"/>
        </w:rPr>
        <w:t xml:space="preserve">, </w:t>
      </w:r>
      <w:r w:rsidRPr="006C4C47">
        <w:rPr>
          <w:lang w:val="cs-CZ" w:eastAsia="en-IN"/>
        </w:rPr>
        <w:t xml:space="preserve">naistalujte nejnovější verzi </w:t>
      </w:r>
      <w:r w:rsidR="00F278E9" w:rsidRPr="006C4C47">
        <w:rPr>
          <w:lang w:val="cs-CZ" w:eastAsia="en-IN"/>
        </w:rPr>
        <w:t xml:space="preserve">NVDA </w:t>
      </w:r>
      <w:r w:rsidRPr="006C4C47">
        <w:rPr>
          <w:lang w:val="cs-CZ" w:eastAsia="en-IN"/>
        </w:rPr>
        <w:t>a proces zopakujte.</w:t>
      </w:r>
    </w:p>
    <w:p w14:paraId="610D4FC4" w14:textId="1ACF8895" w:rsidR="00F278E9" w:rsidRPr="006C4C47" w:rsidRDefault="00F278E9" w:rsidP="00F278E9">
      <w:pPr>
        <w:rPr>
          <w:lang w:val="cs-CZ" w:eastAsia="en-IN"/>
        </w:rPr>
      </w:pPr>
      <w:r w:rsidRPr="006C4C47">
        <w:rPr>
          <w:lang w:val="cs-CZ" w:eastAsia="en-IN"/>
        </w:rPr>
        <w:t xml:space="preserve">NVDA </w:t>
      </w:r>
      <w:r w:rsidR="00813E0C" w:rsidRPr="0041484C">
        <w:rPr>
          <w:lang w:val="cs-CZ" w:eastAsia="en-IN"/>
        </w:rPr>
        <w:t>zapne braillský výstup, jakmile je nastaveno pracovat s řádkem</w:t>
      </w:r>
      <w:r w:rsidRPr="0041484C">
        <w:rPr>
          <w:lang w:val="cs-CZ" w:eastAsia="en-IN"/>
        </w:rPr>
        <w:t xml:space="preserve">. </w:t>
      </w:r>
      <w:r w:rsidR="00813E0C" w:rsidRPr="0041484C">
        <w:rPr>
          <w:lang w:val="cs-CZ" w:eastAsia="en-IN"/>
        </w:rPr>
        <w:t xml:space="preserve">Pro vypnutí zvolte možnost „Bez </w:t>
      </w:r>
      <w:proofErr w:type="spellStart"/>
      <w:r w:rsidR="00813E0C" w:rsidRPr="0041484C">
        <w:rPr>
          <w:lang w:val="cs-CZ" w:eastAsia="en-IN"/>
        </w:rPr>
        <w:t>braillu</w:t>
      </w:r>
      <w:proofErr w:type="spellEnd"/>
      <w:r w:rsidR="00813E0C" w:rsidRPr="0041484C">
        <w:rPr>
          <w:lang w:val="cs-CZ" w:eastAsia="en-IN"/>
        </w:rPr>
        <w:t>“ z možností braillských řádků v nabídce braillské nastavení</w:t>
      </w:r>
      <w:r w:rsidRPr="0041484C">
        <w:rPr>
          <w:lang w:val="cs-CZ" w:eastAsia="en-IN"/>
        </w:rPr>
        <w:t>.</w:t>
      </w:r>
    </w:p>
    <w:p w14:paraId="0FCF2D7A" w14:textId="7138454B" w:rsidR="00F278E9" w:rsidRPr="006C4C47" w:rsidRDefault="005B12F2" w:rsidP="00F278E9">
      <w:pPr>
        <w:pStyle w:val="Nadpis3"/>
        <w:rPr>
          <w:lang w:val="cs-CZ" w:eastAsia="en-IN"/>
        </w:rPr>
      </w:pPr>
      <w:bookmarkStart w:id="362" w:name="NVDA-Commands"/>
      <w:bookmarkStart w:id="363" w:name="JAWS"/>
      <w:bookmarkStart w:id="364" w:name="_Toc9689953"/>
      <w:bookmarkStart w:id="365" w:name="_Toc10194417"/>
      <w:bookmarkEnd w:id="362"/>
      <w:bookmarkEnd w:id="363"/>
      <w:r w:rsidRPr="006C4C47">
        <w:rPr>
          <w:lang w:val="cs-CZ" w:eastAsia="en-IN"/>
        </w:rPr>
        <w:t>JAWS (</w:t>
      </w:r>
      <w:r w:rsidR="00F278E9" w:rsidRPr="006C4C47">
        <w:rPr>
          <w:lang w:val="cs-CZ" w:eastAsia="en-IN"/>
        </w:rPr>
        <w:t xml:space="preserve">Job Access </w:t>
      </w:r>
      <w:proofErr w:type="spellStart"/>
      <w:r w:rsidR="00F278E9" w:rsidRPr="006C4C47">
        <w:rPr>
          <w:lang w:val="cs-CZ" w:eastAsia="en-IN"/>
        </w:rPr>
        <w:t>with</w:t>
      </w:r>
      <w:proofErr w:type="spellEnd"/>
      <w:r w:rsidR="00F278E9" w:rsidRPr="006C4C47">
        <w:rPr>
          <w:lang w:val="cs-CZ" w:eastAsia="en-IN"/>
        </w:rPr>
        <w:t xml:space="preserve"> </w:t>
      </w:r>
      <w:proofErr w:type="spellStart"/>
      <w:r w:rsidR="00F278E9" w:rsidRPr="006C4C47">
        <w:rPr>
          <w:lang w:val="cs-CZ" w:eastAsia="en-IN"/>
        </w:rPr>
        <w:t>Speech</w:t>
      </w:r>
      <w:proofErr w:type="spellEnd"/>
      <w:r w:rsidRPr="006C4C47">
        <w:rPr>
          <w:lang w:val="cs-CZ" w:eastAsia="en-IN"/>
        </w:rPr>
        <w:t>)</w:t>
      </w:r>
      <w:bookmarkEnd w:id="364"/>
      <w:bookmarkEnd w:id="365"/>
    </w:p>
    <w:p w14:paraId="1A106E0D" w14:textId="12967891" w:rsidR="00F278E9" w:rsidRPr="006C4C47" w:rsidRDefault="00F278E9" w:rsidP="00F278E9">
      <w:pPr>
        <w:rPr>
          <w:lang w:val="cs-CZ" w:eastAsia="en-IN"/>
        </w:rPr>
      </w:pPr>
      <w:r w:rsidRPr="006C4C47">
        <w:rPr>
          <w:lang w:val="cs-CZ" w:eastAsia="en-IN"/>
        </w:rPr>
        <w:t xml:space="preserve">Orbit </w:t>
      </w:r>
      <w:proofErr w:type="spellStart"/>
      <w:r w:rsidRPr="006C4C47">
        <w:rPr>
          <w:lang w:val="cs-CZ" w:eastAsia="en-IN"/>
        </w:rPr>
        <w:t>Reader</w:t>
      </w:r>
      <w:proofErr w:type="spellEnd"/>
      <w:r w:rsidRPr="006C4C47">
        <w:rPr>
          <w:lang w:val="cs-CZ" w:eastAsia="en-IN"/>
        </w:rPr>
        <w:t xml:space="preserve"> </w:t>
      </w:r>
      <w:r w:rsidR="008A2BA4" w:rsidRPr="006C4C47">
        <w:rPr>
          <w:lang w:val="cs-CZ" w:eastAsia="en-IN"/>
        </w:rPr>
        <w:t xml:space="preserve">je </w:t>
      </w:r>
      <w:proofErr w:type="spellStart"/>
      <w:r w:rsidR="008A2BA4" w:rsidRPr="006C4C47">
        <w:rPr>
          <w:lang w:val="cs-CZ" w:eastAsia="en-IN"/>
        </w:rPr>
        <w:t>JAWSem</w:t>
      </w:r>
      <w:proofErr w:type="spellEnd"/>
      <w:r w:rsidR="008A2BA4" w:rsidRPr="006C4C47">
        <w:rPr>
          <w:lang w:val="cs-CZ" w:eastAsia="en-IN"/>
        </w:rPr>
        <w:t xml:space="preserve"> podporován od verze 2018.1803.24, pokud máte starší verzi JAWS (</w:t>
      </w:r>
      <w:r w:rsidRPr="006C4C47">
        <w:rPr>
          <w:lang w:val="cs-CZ" w:eastAsia="en-IN"/>
        </w:rPr>
        <w:t>17, 18, a 2018</w:t>
      </w:r>
      <w:r w:rsidR="008A2BA4" w:rsidRPr="006C4C47">
        <w:rPr>
          <w:lang w:val="cs-CZ" w:eastAsia="en-IN"/>
        </w:rPr>
        <w:t>) je potřeba nai</w:t>
      </w:r>
      <w:r w:rsidR="00846E23" w:rsidRPr="006C4C47">
        <w:rPr>
          <w:lang w:val="cs-CZ" w:eastAsia="en-IN"/>
        </w:rPr>
        <w:t>n</w:t>
      </w:r>
      <w:r w:rsidR="008A2BA4" w:rsidRPr="006C4C47">
        <w:rPr>
          <w:lang w:val="cs-CZ" w:eastAsia="en-IN"/>
        </w:rPr>
        <w:t>stalovat ovladač.</w:t>
      </w:r>
      <w:r w:rsidRPr="006C4C47">
        <w:rPr>
          <w:lang w:val="cs-CZ" w:eastAsia="en-IN"/>
        </w:rPr>
        <w:t xml:space="preserve"> </w:t>
      </w:r>
      <w:r w:rsidR="00846E23" w:rsidRPr="006C4C47">
        <w:rPr>
          <w:lang w:val="cs-CZ" w:eastAsia="en-IN"/>
        </w:rPr>
        <w:t xml:space="preserve">Ten je dostupný ke stažení na webu </w:t>
      </w:r>
      <w:hyperlink r:id="rId17" w:history="1">
        <w:r w:rsidR="00846E23" w:rsidRPr="006C4C47">
          <w:rPr>
            <w:rStyle w:val="Hypertextovodkaz"/>
            <w:lang w:val="cs-CZ" w:eastAsia="en-IN"/>
          </w:rPr>
          <w:t xml:space="preserve">Orbit </w:t>
        </w:r>
        <w:proofErr w:type="spellStart"/>
        <w:r w:rsidR="00846E23" w:rsidRPr="006C4C47">
          <w:rPr>
            <w:rStyle w:val="Hypertextovodkaz"/>
            <w:lang w:val="cs-CZ" w:eastAsia="en-IN"/>
          </w:rPr>
          <w:t>Reseach</w:t>
        </w:r>
        <w:proofErr w:type="spellEnd"/>
      </w:hyperlink>
      <w:r w:rsidR="00846E23" w:rsidRPr="006C4C47">
        <w:rPr>
          <w:lang w:val="cs-CZ" w:eastAsia="en-IN"/>
        </w:rPr>
        <w:t>.</w:t>
      </w:r>
    </w:p>
    <w:p w14:paraId="035A9C34" w14:textId="77777777" w:rsidR="00F278E9" w:rsidRPr="006C4C47" w:rsidRDefault="00F278E9" w:rsidP="00F278E9">
      <w:pPr>
        <w:rPr>
          <w:lang w:val="cs-CZ" w:eastAsia="en-IN"/>
        </w:rPr>
      </w:pPr>
    </w:p>
    <w:p w14:paraId="46272233" w14:textId="40D6203D" w:rsidR="00F278E9" w:rsidRPr="006C4C47" w:rsidRDefault="00846E23" w:rsidP="00F278E9">
      <w:pPr>
        <w:rPr>
          <w:lang w:val="cs-CZ" w:eastAsia="en-IN"/>
        </w:rPr>
      </w:pPr>
      <w:r w:rsidRPr="006C4C47">
        <w:rPr>
          <w:b/>
          <w:lang w:val="cs-CZ"/>
        </w:rPr>
        <w:t xml:space="preserve">Pro </w:t>
      </w:r>
      <w:r w:rsidR="00F278E9" w:rsidRPr="006C4C47">
        <w:rPr>
          <w:b/>
          <w:lang w:val="cs-CZ" w:eastAsia="en-IN"/>
        </w:rPr>
        <w:t xml:space="preserve">JAWS </w:t>
      </w:r>
      <w:r w:rsidRPr="006C4C47">
        <w:rPr>
          <w:b/>
          <w:lang w:val="cs-CZ" w:eastAsia="en-IN"/>
        </w:rPr>
        <w:t>starší než ver</w:t>
      </w:r>
      <w:r w:rsidR="0025368F" w:rsidRPr="006C4C47">
        <w:rPr>
          <w:b/>
          <w:lang w:val="cs-CZ" w:eastAsia="en-IN"/>
        </w:rPr>
        <w:t xml:space="preserve">ze </w:t>
      </w:r>
      <w:r w:rsidR="00F278E9" w:rsidRPr="006C4C47">
        <w:rPr>
          <w:b/>
          <w:lang w:val="cs-CZ" w:eastAsia="en-IN"/>
        </w:rPr>
        <w:t xml:space="preserve">17, </w:t>
      </w:r>
      <w:r w:rsidR="0025368F" w:rsidRPr="006C4C47">
        <w:rPr>
          <w:b/>
          <w:lang w:val="cs-CZ" w:eastAsia="en-IN"/>
        </w:rPr>
        <w:t xml:space="preserve">musíte zapnout na Orbit </w:t>
      </w:r>
      <w:proofErr w:type="spellStart"/>
      <w:r w:rsidR="0025368F" w:rsidRPr="006C4C47">
        <w:rPr>
          <w:b/>
          <w:lang w:val="cs-CZ" w:eastAsia="en-IN"/>
        </w:rPr>
        <w:t>Readeru</w:t>
      </w:r>
      <w:proofErr w:type="spellEnd"/>
      <w:r w:rsidR="0025368F" w:rsidRPr="006C4C47">
        <w:rPr>
          <w:b/>
          <w:lang w:val="cs-CZ" w:eastAsia="en-IN"/>
        </w:rPr>
        <w:t xml:space="preserve"> režim emulace </w:t>
      </w:r>
      <w:r w:rsidR="00F278E9" w:rsidRPr="006C4C47">
        <w:rPr>
          <w:b/>
          <w:lang w:val="cs-CZ" w:eastAsia="en-IN"/>
        </w:rPr>
        <w:t>RB18</w:t>
      </w:r>
      <w:r w:rsidR="00F278E9" w:rsidRPr="006C4C47">
        <w:rPr>
          <w:lang w:val="cs-CZ" w:eastAsia="en-IN"/>
        </w:rPr>
        <w:t xml:space="preserve">. </w:t>
      </w:r>
    </w:p>
    <w:p w14:paraId="6657D7EA" w14:textId="33382FD9" w:rsidR="00F278E9" w:rsidRPr="006C4C47" w:rsidRDefault="0025368F" w:rsidP="00F278E9">
      <w:pPr>
        <w:rPr>
          <w:lang w:val="cs-CZ" w:eastAsia="en-IN"/>
        </w:rPr>
      </w:pPr>
      <w:r w:rsidRPr="006C4C47">
        <w:rPr>
          <w:lang w:val="cs-CZ" w:eastAsia="en-IN"/>
        </w:rPr>
        <w:t xml:space="preserve">Při propojení </w:t>
      </w:r>
      <w:r w:rsidR="00F278E9" w:rsidRPr="006C4C47">
        <w:rPr>
          <w:lang w:val="cs-CZ" w:eastAsia="en-IN"/>
        </w:rPr>
        <w:t xml:space="preserve">Orbit </w:t>
      </w:r>
      <w:proofErr w:type="spellStart"/>
      <w:r w:rsidR="00F278E9" w:rsidRPr="006C4C47">
        <w:rPr>
          <w:lang w:val="cs-CZ" w:eastAsia="en-IN"/>
        </w:rPr>
        <w:t>Reader</w:t>
      </w:r>
      <w:proofErr w:type="spellEnd"/>
      <w:r w:rsidR="00F278E9" w:rsidRPr="006C4C47">
        <w:rPr>
          <w:lang w:val="cs-CZ" w:eastAsia="en-IN"/>
        </w:rPr>
        <w:t xml:space="preserve"> </w:t>
      </w:r>
      <w:r w:rsidRPr="006C4C47">
        <w:rPr>
          <w:lang w:val="cs-CZ" w:eastAsia="en-IN"/>
        </w:rPr>
        <w:t xml:space="preserve">k </w:t>
      </w:r>
      <w:proofErr w:type="spellStart"/>
      <w:r w:rsidR="00F278E9" w:rsidRPr="006C4C47">
        <w:rPr>
          <w:lang w:val="cs-CZ" w:eastAsia="en-IN"/>
        </w:rPr>
        <w:t>JAWS</w:t>
      </w:r>
      <w:r w:rsidRPr="006C4C47">
        <w:rPr>
          <w:lang w:val="cs-CZ" w:eastAsia="en-IN"/>
        </w:rPr>
        <w:t>u</w:t>
      </w:r>
      <w:proofErr w:type="spellEnd"/>
      <w:r w:rsidR="00F278E9" w:rsidRPr="006C4C47">
        <w:rPr>
          <w:lang w:val="cs-CZ" w:eastAsia="en-IN"/>
        </w:rPr>
        <w:t xml:space="preserve"> </w:t>
      </w:r>
      <w:r w:rsidRPr="006C4C47">
        <w:rPr>
          <w:lang w:val="cs-CZ" w:eastAsia="en-IN"/>
        </w:rPr>
        <w:t xml:space="preserve">pomocí </w:t>
      </w:r>
      <w:r w:rsidR="00F278E9" w:rsidRPr="006C4C47">
        <w:rPr>
          <w:lang w:val="cs-CZ" w:eastAsia="en-IN"/>
        </w:rPr>
        <w:t xml:space="preserve">USB, </w:t>
      </w:r>
      <w:r w:rsidRPr="006C4C47">
        <w:rPr>
          <w:lang w:val="cs-CZ" w:eastAsia="en-IN"/>
        </w:rPr>
        <w:t xml:space="preserve">musí být nastaven režim </w:t>
      </w:r>
      <w:r w:rsidR="00F278E9" w:rsidRPr="006C4C47">
        <w:rPr>
          <w:lang w:val="cs-CZ" w:eastAsia="en-IN"/>
        </w:rPr>
        <w:t>HID (Orbit)</w:t>
      </w:r>
      <w:r w:rsidRPr="006C4C47">
        <w:rPr>
          <w:lang w:val="cs-CZ" w:eastAsia="en-IN"/>
        </w:rPr>
        <w:t xml:space="preserve">. Ten lze nastavit v nastavení nebo stiskem Mezerník </w:t>
      </w:r>
      <w:r w:rsidR="00F278E9" w:rsidRPr="006C4C47">
        <w:rPr>
          <w:lang w:val="cs-CZ" w:eastAsia="en-IN"/>
        </w:rPr>
        <w:t xml:space="preserve">+ </w:t>
      </w:r>
      <w:r w:rsidRPr="006C4C47">
        <w:rPr>
          <w:lang w:val="cs-CZ" w:eastAsia="en-IN"/>
        </w:rPr>
        <w:t xml:space="preserve">BODY </w:t>
      </w:r>
      <w:r w:rsidR="00F278E9" w:rsidRPr="006C4C47">
        <w:rPr>
          <w:lang w:val="cs-CZ" w:eastAsia="en-IN"/>
        </w:rPr>
        <w:t>2</w:t>
      </w:r>
      <w:r w:rsidRPr="006C4C47">
        <w:rPr>
          <w:lang w:val="cs-CZ" w:eastAsia="en-IN"/>
        </w:rPr>
        <w:t>-</w:t>
      </w:r>
      <w:r w:rsidR="00F278E9" w:rsidRPr="006C4C47">
        <w:rPr>
          <w:lang w:val="cs-CZ" w:eastAsia="en-IN"/>
        </w:rPr>
        <w:t>7.</w:t>
      </w:r>
    </w:p>
    <w:p w14:paraId="53032098" w14:textId="77777777" w:rsidR="00F278E9" w:rsidRPr="006C4C47" w:rsidRDefault="00F278E9" w:rsidP="00F278E9">
      <w:pPr>
        <w:rPr>
          <w:lang w:val="cs-CZ" w:eastAsia="en-IN"/>
        </w:rPr>
      </w:pPr>
    </w:p>
    <w:p w14:paraId="3A065956" w14:textId="4B3EE285" w:rsidR="00F278E9" w:rsidRPr="006C4C47" w:rsidRDefault="0025368F" w:rsidP="00F278E9">
      <w:pPr>
        <w:rPr>
          <w:lang w:val="cs-CZ" w:eastAsia="en-IN"/>
        </w:rPr>
      </w:pPr>
      <w:r w:rsidRPr="006C4C47">
        <w:rPr>
          <w:lang w:val="cs-CZ" w:eastAsia="en-IN"/>
        </w:rPr>
        <w:t xml:space="preserve">Pro připojení </w:t>
      </w:r>
      <w:r w:rsidR="00F278E9" w:rsidRPr="006C4C47">
        <w:rPr>
          <w:lang w:val="cs-CZ" w:eastAsia="en-IN"/>
        </w:rPr>
        <w:t xml:space="preserve">Orbit </w:t>
      </w:r>
      <w:proofErr w:type="spellStart"/>
      <w:r w:rsidR="00F278E9" w:rsidRPr="006C4C47">
        <w:rPr>
          <w:lang w:val="cs-CZ" w:eastAsia="en-IN"/>
        </w:rPr>
        <w:t>Reader</w:t>
      </w:r>
      <w:r w:rsidRPr="006C4C47">
        <w:rPr>
          <w:lang w:val="cs-CZ" w:eastAsia="en-IN"/>
        </w:rPr>
        <w:t>u</w:t>
      </w:r>
      <w:proofErr w:type="spellEnd"/>
      <w:r w:rsidRPr="006C4C47">
        <w:rPr>
          <w:lang w:val="cs-CZ" w:eastAsia="en-IN"/>
        </w:rPr>
        <w:t xml:space="preserve"> pomocí</w:t>
      </w:r>
      <w:r w:rsidR="00F278E9" w:rsidRPr="006C4C47">
        <w:rPr>
          <w:lang w:val="cs-CZ" w:eastAsia="en-IN"/>
        </w:rPr>
        <w:t xml:space="preserve"> USB, </w:t>
      </w:r>
      <w:r w:rsidRPr="006C4C47">
        <w:rPr>
          <w:lang w:val="cs-CZ" w:eastAsia="en-IN"/>
        </w:rPr>
        <w:t>postupujte následovně</w:t>
      </w:r>
      <w:r w:rsidR="00F278E9" w:rsidRPr="006C4C47">
        <w:rPr>
          <w:lang w:val="cs-CZ" w:eastAsia="en-IN"/>
        </w:rPr>
        <w:t>:</w:t>
      </w:r>
    </w:p>
    <w:p w14:paraId="209E0439" w14:textId="7559D29C" w:rsidR="00F278E9" w:rsidRPr="006C4C47" w:rsidRDefault="00CA19C1" w:rsidP="001870FB">
      <w:pPr>
        <w:numPr>
          <w:ilvl w:val="0"/>
          <w:numId w:val="20"/>
        </w:numPr>
        <w:spacing w:before="100" w:beforeAutospacing="1" w:after="100" w:afterAutospacing="1"/>
        <w:rPr>
          <w:rFonts w:cs="Arial"/>
          <w:lang w:val="cs-CZ" w:eastAsia="en-IN"/>
        </w:rPr>
      </w:pPr>
      <w:r w:rsidRPr="006C4C47">
        <w:rPr>
          <w:rFonts w:cs="Arial"/>
          <w:lang w:val="cs-CZ" w:eastAsia="en-IN"/>
        </w:rPr>
        <w:t>Spusťte nebo restartujete</w:t>
      </w:r>
      <w:r w:rsidR="00F278E9" w:rsidRPr="006C4C47">
        <w:rPr>
          <w:rFonts w:cs="Arial"/>
          <w:lang w:val="cs-CZ" w:eastAsia="en-IN"/>
        </w:rPr>
        <w:t xml:space="preserve"> JAWS.</w:t>
      </w:r>
    </w:p>
    <w:p w14:paraId="6914B939" w14:textId="6CA5D8AC" w:rsidR="00F278E9" w:rsidRPr="006C4C47" w:rsidRDefault="00CA19C1" w:rsidP="001870FB">
      <w:pPr>
        <w:numPr>
          <w:ilvl w:val="0"/>
          <w:numId w:val="20"/>
        </w:numPr>
        <w:spacing w:before="100" w:beforeAutospacing="1" w:after="100" w:afterAutospacing="1"/>
        <w:rPr>
          <w:rFonts w:cs="Arial"/>
          <w:lang w:val="cs-CZ" w:eastAsia="en-IN"/>
        </w:rPr>
      </w:pPr>
      <w:r w:rsidRPr="006C4C47">
        <w:rPr>
          <w:rFonts w:cs="Arial"/>
          <w:lang w:val="cs-CZ" w:eastAsia="en-IN"/>
        </w:rPr>
        <w:t xml:space="preserve">Otevřete nabídku </w:t>
      </w:r>
      <w:proofErr w:type="spellStart"/>
      <w:r w:rsidRPr="006C4C47">
        <w:rPr>
          <w:rFonts w:cs="Arial"/>
          <w:lang w:val="cs-CZ" w:eastAsia="en-IN"/>
        </w:rPr>
        <w:t>JAWSu</w:t>
      </w:r>
      <w:proofErr w:type="spellEnd"/>
      <w:r w:rsidRPr="006C4C47">
        <w:rPr>
          <w:rFonts w:cs="Arial"/>
          <w:lang w:val="cs-CZ" w:eastAsia="en-IN"/>
        </w:rPr>
        <w:t xml:space="preserve"> (</w:t>
      </w:r>
      <w:proofErr w:type="spellStart"/>
      <w:r w:rsidRPr="006C4C47">
        <w:rPr>
          <w:rFonts w:cs="Arial"/>
          <w:lang w:val="cs-CZ" w:eastAsia="en-IN"/>
        </w:rPr>
        <w:t>J</w:t>
      </w:r>
      <w:r w:rsidR="008F6F73">
        <w:rPr>
          <w:rFonts w:cs="Arial"/>
          <w:lang w:val="cs-CZ" w:eastAsia="en-IN"/>
        </w:rPr>
        <w:t>AWS</w:t>
      </w:r>
      <w:r w:rsidRPr="006C4C47">
        <w:rPr>
          <w:rFonts w:cs="Arial"/>
          <w:lang w:val="cs-CZ" w:eastAsia="en-IN"/>
        </w:rPr>
        <w:t>Key</w:t>
      </w:r>
      <w:proofErr w:type="spellEnd"/>
      <w:r w:rsidR="00F278E9" w:rsidRPr="006C4C47">
        <w:rPr>
          <w:rFonts w:cs="Arial"/>
          <w:lang w:val="cs-CZ" w:eastAsia="en-IN"/>
        </w:rPr>
        <w:t xml:space="preserve"> + J</w:t>
      </w:r>
      <w:r w:rsidRPr="006C4C47">
        <w:rPr>
          <w:rFonts w:cs="Arial"/>
          <w:lang w:val="cs-CZ" w:eastAsia="en-IN"/>
        </w:rPr>
        <w:t>)</w:t>
      </w:r>
      <w:r w:rsidR="00F278E9" w:rsidRPr="006C4C47">
        <w:rPr>
          <w:rFonts w:cs="Arial"/>
          <w:lang w:val="cs-CZ" w:eastAsia="en-IN"/>
        </w:rPr>
        <w:t>.</w:t>
      </w:r>
    </w:p>
    <w:p w14:paraId="5B12BA97" w14:textId="0B16CBAA" w:rsidR="00F278E9" w:rsidRPr="008F6F73" w:rsidRDefault="008F6F73" w:rsidP="001870FB">
      <w:pPr>
        <w:numPr>
          <w:ilvl w:val="0"/>
          <w:numId w:val="20"/>
        </w:numPr>
        <w:spacing w:before="100" w:beforeAutospacing="1" w:after="100" w:afterAutospacing="1"/>
        <w:rPr>
          <w:rFonts w:cs="Arial"/>
          <w:lang w:val="cs-CZ" w:eastAsia="en-IN"/>
        </w:rPr>
      </w:pPr>
      <w:r w:rsidRPr="008F6F73">
        <w:rPr>
          <w:rFonts w:cs="Arial"/>
          <w:lang w:val="cs-CZ" w:eastAsia="en-IN"/>
        </w:rPr>
        <w:t>Otevřete Nastavení</w:t>
      </w:r>
      <w:r w:rsidR="00F278E9" w:rsidRPr="008F6F73">
        <w:rPr>
          <w:rFonts w:cs="Arial"/>
          <w:lang w:val="cs-CZ" w:eastAsia="en-IN"/>
        </w:rPr>
        <w:t>.</w:t>
      </w:r>
    </w:p>
    <w:p w14:paraId="788D087F" w14:textId="29D5680A" w:rsidR="00F278E9" w:rsidRPr="008F6F73" w:rsidRDefault="008F6F73" w:rsidP="001870FB">
      <w:pPr>
        <w:numPr>
          <w:ilvl w:val="0"/>
          <w:numId w:val="20"/>
        </w:numPr>
        <w:spacing w:before="100" w:beforeAutospacing="1" w:after="100" w:afterAutospacing="1"/>
        <w:rPr>
          <w:rFonts w:cs="Arial"/>
          <w:lang w:val="cs-CZ" w:eastAsia="en-IN"/>
        </w:rPr>
      </w:pPr>
      <w:r w:rsidRPr="008F6F73">
        <w:rPr>
          <w:rFonts w:cs="Arial"/>
          <w:lang w:val="cs-CZ" w:eastAsia="en-IN"/>
        </w:rPr>
        <w:t xml:space="preserve">Vyberte možnost </w:t>
      </w:r>
      <w:proofErr w:type="spellStart"/>
      <w:r w:rsidRPr="008F6F73">
        <w:rPr>
          <w:rFonts w:cs="Arial"/>
          <w:lang w:val="cs-CZ" w:eastAsia="en-IN"/>
        </w:rPr>
        <w:t>Brailské</w:t>
      </w:r>
      <w:proofErr w:type="spellEnd"/>
      <w:r w:rsidRPr="008F6F73">
        <w:rPr>
          <w:rFonts w:cs="Arial"/>
          <w:lang w:val="cs-CZ" w:eastAsia="en-IN"/>
        </w:rPr>
        <w:t>… a stiskněte Enter</w:t>
      </w:r>
      <w:r w:rsidR="00F278E9" w:rsidRPr="008F6F73">
        <w:rPr>
          <w:rFonts w:cs="Arial"/>
          <w:lang w:val="cs-CZ" w:eastAsia="en-IN"/>
        </w:rPr>
        <w:t>.</w:t>
      </w:r>
    </w:p>
    <w:p w14:paraId="558BE194" w14:textId="7718AD0E" w:rsidR="00F278E9" w:rsidRPr="007517A8" w:rsidRDefault="008F6F73" w:rsidP="001870FB">
      <w:pPr>
        <w:numPr>
          <w:ilvl w:val="0"/>
          <w:numId w:val="20"/>
        </w:numPr>
        <w:spacing w:before="100" w:beforeAutospacing="1" w:after="100" w:afterAutospacing="1"/>
        <w:rPr>
          <w:rFonts w:cs="Arial"/>
          <w:lang w:val="cs-CZ" w:eastAsia="en-IN"/>
        </w:rPr>
      </w:pPr>
      <w:r w:rsidRPr="007517A8">
        <w:rPr>
          <w:rFonts w:cs="Arial"/>
          <w:lang w:val="cs-CZ" w:eastAsia="en-IN"/>
        </w:rPr>
        <w:t>Přejděte tabulátorem na tlačítko Přidat braillský řádek volbu potvrďte</w:t>
      </w:r>
      <w:r w:rsidR="00F278E9" w:rsidRPr="007517A8">
        <w:rPr>
          <w:rFonts w:cs="Arial"/>
          <w:lang w:val="cs-CZ" w:eastAsia="en-IN"/>
        </w:rPr>
        <w:t>.</w:t>
      </w:r>
    </w:p>
    <w:p w14:paraId="7259C4E7" w14:textId="506E486C" w:rsidR="00F278E9" w:rsidRPr="007517A8" w:rsidRDefault="008F6F73" w:rsidP="001870FB">
      <w:pPr>
        <w:numPr>
          <w:ilvl w:val="0"/>
          <w:numId w:val="20"/>
        </w:numPr>
        <w:spacing w:before="100" w:beforeAutospacing="1" w:after="100" w:afterAutospacing="1"/>
        <w:rPr>
          <w:rFonts w:cs="Arial"/>
          <w:lang w:val="cs-CZ" w:eastAsia="en-IN"/>
        </w:rPr>
      </w:pPr>
      <w:r w:rsidRPr="007517A8">
        <w:rPr>
          <w:rFonts w:cs="Arial"/>
          <w:lang w:val="cs-CZ" w:eastAsia="en-IN"/>
        </w:rPr>
        <w:t xml:space="preserve">Pomocí šipek vyberte v seznamu možnost </w:t>
      </w:r>
      <w:proofErr w:type="spellStart"/>
      <w:r w:rsidR="00F278E9" w:rsidRPr="007517A8">
        <w:rPr>
          <w:rFonts w:cs="Arial"/>
          <w:lang w:val="cs-CZ" w:eastAsia="en-IN"/>
        </w:rPr>
        <w:t>Aph</w:t>
      </w:r>
      <w:proofErr w:type="spellEnd"/>
      <w:r w:rsidR="00F278E9" w:rsidRPr="007517A8">
        <w:rPr>
          <w:rFonts w:cs="Arial"/>
          <w:lang w:val="cs-CZ" w:eastAsia="en-IN"/>
        </w:rPr>
        <w:t xml:space="preserve"> Refreshabraille 18 a </w:t>
      </w:r>
      <w:r w:rsidRPr="007517A8">
        <w:rPr>
          <w:rFonts w:cs="Arial"/>
          <w:lang w:val="cs-CZ" w:eastAsia="en-IN"/>
        </w:rPr>
        <w:t>zaškrtněte pole pomocí mezerníku</w:t>
      </w:r>
      <w:r w:rsidR="00F278E9" w:rsidRPr="007517A8">
        <w:rPr>
          <w:rFonts w:cs="Arial"/>
          <w:lang w:val="cs-CZ" w:eastAsia="en-IN"/>
        </w:rPr>
        <w:t>.</w:t>
      </w:r>
    </w:p>
    <w:p w14:paraId="78E3BF76" w14:textId="2A7A4B78" w:rsidR="00F278E9" w:rsidRPr="007517A8" w:rsidRDefault="008F6F73" w:rsidP="001870FB">
      <w:pPr>
        <w:numPr>
          <w:ilvl w:val="0"/>
          <w:numId w:val="20"/>
        </w:numPr>
        <w:spacing w:before="100" w:beforeAutospacing="1" w:after="100" w:afterAutospacing="1"/>
        <w:rPr>
          <w:rFonts w:cs="Arial"/>
          <w:lang w:val="cs-CZ" w:eastAsia="en-IN"/>
        </w:rPr>
      </w:pPr>
      <w:r w:rsidRPr="007517A8">
        <w:rPr>
          <w:rFonts w:cs="Arial"/>
          <w:lang w:val="cs-CZ" w:eastAsia="en-IN"/>
        </w:rPr>
        <w:t>Přejděte tabulátorem na tlačítko Další a stiskněte Enter.</w:t>
      </w:r>
    </w:p>
    <w:p w14:paraId="54350149" w14:textId="7D60DD1D" w:rsidR="00F278E9" w:rsidRPr="007517A8" w:rsidRDefault="008F6F73" w:rsidP="001870FB">
      <w:pPr>
        <w:numPr>
          <w:ilvl w:val="0"/>
          <w:numId w:val="20"/>
        </w:numPr>
        <w:spacing w:before="100" w:beforeAutospacing="1" w:after="100" w:afterAutospacing="1"/>
        <w:rPr>
          <w:rFonts w:cs="Arial"/>
          <w:lang w:val="cs-CZ" w:eastAsia="en-IN"/>
        </w:rPr>
      </w:pPr>
      <w:r w:rsidRPr="007517A8">
        <w:rPr>
          <w:rFonts w:cs="Arial"/>
          <w:lang w:val="cs-CZ" w:eastAsia="en-IN"/>
        </w:rPr>
        <w:t xml:space="preserve">Vyberte možnost </w:t>
      </w:r>
      <w:r w:rsidR="00F278E9" w:rsidRPr="007517A8">
        <w:rPr>
          <w:rFonts w:cs="Arial"/>
          <w:lang w:val="cs-CZ" w:eastAsia="en-IN"/>
        </w:rPr>
        <w:t xml:space="preserve">USB. </w:t>
      </w:r>
    </w:p>
    <w:p w14:paraId="107F2B42" w14:textId="10903616" w:rsidR="00F278E9" w:rsidRPr="007517A8" w:rsidRDefault="008F6F73" w:rsidP="001870FB">
      <w:pPr>
        <w:numPr>
          <w:ilvl w:val="0"/>
          <w:numId w:val="20"/>
        </w:numPr>
        <w:spacing w:before="100" w:beforeAutospacing="1" w:after="100" w:afterAutospacing="1"/>
        <w:rPr>
          <w:rFonts w:cs="Arial"/>
          <w:lang w:val="cs-CZ" w:eastAsia="en-IN"/>
        </w:rPr>
      </w:pPr>
      <w:r w:rsidRPr="007517A8">
        <w:rPr>
          <w:rFonts w:cs="Arial"/>
          <w:lang w:val="cs-CZ" w:eastAsia="en-IN"/>
        </w:rPr>
        <w:t>Přejděte tabulátorem na tlačítko Další a stiskněte Enter</w:t>
      </w:r>
      <w:r w:rsidR="00F278E9" w:rsidRPr="007517A8">
        <w:rPr>
          <w:rFonts w:cs="Arial"/>
          <w:lang w:val="cs-CZ" w:eastAsia="en-IN"/>
        </w:rPr>
        <w:t>.</w:t>
      </w:r>
    </w:p>
    <w:p w14:paraId="79AB3F5E" w14:textId="696AFA11" w:rsidR="00F278E9" w:rsidRPr="007517A8" w:rsidRDefault="007517A8" w:rsidP="001870FB">
      <w:pPr>
        <w:numPr>
          <w:ilvl w:val="0"/>
          <w:numId w:val="20"/>
        </w:numPr>
        <w:spacing w:before="100" w:beforeAutospacing="1" w:after="100" w:afterAutospacing="1"/>
        <w:rPr>
          <w:rFonts w:cs="Arial"/>
          <w:lang w:val="cs-CZ" w:eastAsia="en-IN"/>
        </w:rPr>
      </w:pPr>
      <w:r w:rsidRPr="007517A8">
        <w:rPr>
          <w:rFonts w:cs="Arial"/>
          <w:lang w:val="cs-CZ" w:eastAsia="en-IN"/>
        </w:rPr>
        <w:t>Zvolte</w:t>
      </w:r>
      <w:r w:rsidR="00F278E9" w:rsidRPr="007517A8">
        <w:rPr>
          <w:rFonts w:cs="Arial"/>
          <w:lang w:val="cs-CZ" w:eastAsia="en-IN"/>
        </w:rPr>
        <w:t xml:space="preserve"> </w:t>
      </w:r>
      <w:proofErr w:type="spellStart"/>
      <w:r w:rsidR="00F278E9" w:rsidRPr="007517A8">
        <w:rPr>
          <w:rFonts w:cs="Arial"/>
          <w:lang w:val="cs-CZ" w:eastAsia="en-IN"/>
        </w:rPr>
        <w:t>Aph</w:t>
      </w:r>
      <w:proofErr w:type="spellEnd"/>
      <w:r w:rsidR="00F278E9" w:rsidRPr="007517A8">
        <w:rPr>
          <w:rFonts w:cs="Arial"/>
          <w:lang w:val="cs-CZ" w:eastAsia="en-IN"/>
        </w:rPr>
        <w:t xml:space="preserve"> Refreshabraille 18 </w:t>
      </w:r>
      <w:r w:rsidRPr="007517A8">
        <w:rPr>
          <w:rFonts w:cs="Arial"/>
          <w:lang w:val="cs-CZ" w:eastAsia="en-IN"/>
        </w:rPr>
        <w:t>jako výchozí zařízení.</w:t>
      </w:r>
    </w:p>
    <w:p w14:paraId="39AAE26C" w14:textId="7154B66A" w:rsidR="00F278E9" w:rsidRPr="007517A8" w:rsidRDefault="007517A8" w:rsidP="001870FB">
      <w:pPr>
        <w:numPr>
          <w:ilvl w:val="0"/>
          <w:numId w:val="20"/>
        </w:numPr>
        <w:spacing w:before="100" w:beforeAutospacing="1" w:after="100" w:afterAutospacing="1"/>
        <w:rPr>
          <w:rFonts w:cs="Arial"/>
          <w:lang w:val="cs-CZ" w:eastAsia="en-IN"/>
        </w:rPr>
      </w:pPr>
      <w:r w:rsidRPr="007517A8">
        <w:rPr>
          <w:rFonts w:cs="Arial"/>
          <w:lang w:val="cs-CZ" w:eastAsia="en-IN"/>
        </w:rPr>
        <w:lastRenderedPageBreak/>
        <w:t>Přejděte tabulátorem na tlačítko Dokončit a stiskněte Enter</w:t>
      </w:r>
      <w:r w:rsidR="00F278E9" w:rsidRPr="007517A8">
        <w:rPr>
          <w:rFonts w:cs="Arial"/>
          <w:lang w:val="cs-CZ" w:eastAsia="en-IN"/>
        </w:rPr>
        <w:t>.</w:t>
      </w:r>
    </w:p>
    <w:p w14:paraId="6BBD2B03" w14:textId="0B39C047" w:rsidR="00F278E9" w:rsidRPr="007517A8" w:rsidRDefault="00BC0580" w:rsidP="001870FB">
      <w:pPr>
        <w:numPr>
          <w:ilvl w:val="0"/>
          <w:numId w:val="20"/>
        </w:numPr>
        <w:spacing w:before="100" w:beforeAutospacing="1" w:after="100" w:afterAutospacing="1"/>
        <w:rPr>
          <w:rFonts w:cs="Arial"/>
          <w:lang w:val="cs-CZ" w:eastAsia="en-IN"/>
        </w:rPr>
      </w:pPr>
      <w:r w:rsidRPr="007517A8">
        <w:rPr>
          <w:rFonts w:cs="Arial"/>
          <w:lang w:val="cs-CZ" w:eastAsia="en-IN"/>
        </w:rPr>
        <w:t>Restartujte</w:t>
      </w:r>
      <w:r w:rsidR="00F278E9" w:rsidRPr="007517A8">
        <w:rPr>
          <w:rFonts w:cs="Arial"/>
          <w:lang w:val="cs-CZ" w:eastAsia="en-IN"/>
        </w:rPr>
        <w:t xml:space="preserve"> JAWS.</w:t>
      </w:r>
    </w:p>
    <w:p w14:paraId="532813DD" w14:textId="64CD71FE" w:rsidR="00F278E9" w:rsidRPr="006C4C47" w:rsidRDefault="00CA19C1" w:rsidP="00F278E9">
      <w:pPr>
        <w:rPr>
          <w:lang w:val="cs-CZ" w:eastAsia="en-IN"/>
        </w:rPr>
      </w:pPr>
      <w:r w:rsidRPr="006C4C47">
        <w:rPr>
          <w:lang w:val="cs-CZ" w:eastAsia="en-IN"/>
        </w:rPr>
        <w:t xml:space="preserve">Pro připojení pomocí </w:t>
      </w:r>
      <w:r w:rsidR="00F278E9" w:rsidRPr="006C4C47">
        <w:rPr>
          <w:lang w:val="cs-CZ" w:eastAsia="en-IN"/>
        </w:rPr>
        <w:t>Bluetooth</w:t>
      </w:r>
      <w:r w:rsidRPr="006C4C47">
        <w:rPr>
          <w:lang w:val="cs-CZ" w:eastAsia="en-IN"/>
        </w:rPr>
        <w:t>, postupujte následovně</w:t>
      </w:r>
      <w:r w:rsidR="00F278E9" w:rsidRPr="006C4C47">
        <w:rPr>
          <w:lang w:val="cs-CZ" w:eastAsia="en-IN"/>
        </w:rPr>
        <w:t>:</w:t>
      </w:r>
    </w:p>
    <w:p w14:paraId="438EF634" w14:textId="0785B2A2" w:rsidR="00F278E9" w:rsidRPr="006C4C47" w:rsidRDefault="00CA19C1" w:rsidP="001870FB">
      <w:pPr>
        <w:numPr>
          <w:ilvl w:val="0"/>
          <w:numId w:val="21"/>
        </w:numPr>
        <w:spacing w:before="100" w:beforeAutospacing="1" w:after="100" w:afterAutospacing="1"/>
        <w:rPr>
          <w:rFonts w:cs="Arial"/>
          <w:lang w:val="cs-CZ" w:eastAsia="en-IN"/>
        </w:rPr>
      </w:pPr>
      <w:r w:rsidRPr="006C4C47">
        <w:rPr>
          <w:rFonts w:cs="Arial"/>
          <w:lang w:val="cs-CZ" w:eastAsia="en-IN"/>
        </w:rPr>
        <w:t>Stiskněte Mezerník + BODY 4-7</w:t>
      </w:r>
      <w:r w:rsidR="00F278E9" w:rsidRPr="006C4C47">
        <w:rPr>
          <w:rFonts w:cs="Arial"/>
          <w:lang w:val="cs-CZ" w:eastAsia="en-IN"/>
        </w:rPr>
        <w:t>.</w:t>
      </w:r>
    </w:p>
    <w:p w14:paraId="5E87F877" w14:textId="7795475F" w:rsidR="00F278E9" w:rsidRPr="006C4C47" w:rsidRDefault="00CA19C1" w:rsidP="001870FB">
      <w:pPr>
        <w:numPr>
          <w:ilvl w:val="0"/>
          <w:numId w:val="21"/>
        </w:numPr>
        <w:spacing w:before="100" w:beforeAutospacing="1" w:after="100" w:afterAutospacing="1"/>
        <w:rPr>
          <w:rFonts w:cs="Arial"/>
          <w:lang w:val="cs-CZ" w:eastAsia="en-IN"/>
        </w:rPr>
      </w:pPr>
      <w:r w:rsidRPr="006C4C47">
        <w:rPr>
          <w:rFonts w:cs="Arial"/>
          <w:lang w:val="cs-CZ" w:eastAsia="en-IN"/>
        </w:rPr>
        <w:t xml:space="preserve">Postupujte podle kroků </w:t>
      </w:r>
      <w:r w:rsidR="00F278E9" w:rsidRPr="006C4C47">
        <w:rPr>
          <w:rFonts w:cs="Arial"/>
          <w:lang w:val="cs-CZ" w:eastAsia="en-IN"/>
        </w:rPr>
        <w:t xml:space="preserve">1-7 </w:t>
      </w:r>
      <w:r w:rsidRPr="006C4C47">
        <w:rPr>
          <w:rFonts w:cs="Arial"/>
          <w:lang w:val="cs-CZ" w:eastAsia="en-IN"/>
        </w:rPr>
        <w:t xml:space="preserve">pro připojení pomocí </w:t>
      </w:r>
      <w:r w:rsidR="00F278E9" w:rsidRPr="006C4C47">
        <w:rPr>
          <w:rFonts w:cs="Arial"/>
          <w:lang w:val="cs-CZ" w:eastAsia="en-IN"/>
        </w:rPr>
        <w:t>USB.</w:t>
      </w:r>
    </w:p>
    <w:p w14:paraId="2153C353" w14:textId="0E350D16" w:rsidR="00F278E9" w:rsidRPr="006C4C47" w:rsidRDefault="00BC0580" w:rsidP="001870FB">
      <w:pPr>
        <w:numPr>
          <w:ilvl w:val="0"/>
          <w:numId w:val="21"/>
        </w:numPr>
        <w:spacing w:before="100" w:beforeAutospacing="1" w:after="100" w:afterAutospacing="1"/>
        <w:rPr>
          <w:rFonts w:cs="Arial"/>
          <w:lang w:val="cs-CZ" w:eastAsia="en-IN"/>
        </w:rPr>
      </w:pPr>
      <w:r w:rsidRPr="006C4C47">
        <w:rPr>
          <w:rFonts w:cs="Arial"/>
          <w:lang w:val="cs-CZ" w:eastAsia="en-IN"/>
        </w:rPr>
        <w:t>Vyberte port</w:t>
      </w:r>
      <w:r w:rsidR="00F278E9" w:rsidRPr="006C4C47">
        <w:rPr>
          <w:rFonts w:cs="Arial"/>
          <w:lang w:val="cs-CZ" w:eastAsia="en-IN"/>
        </w:rPr>
        <w:t xml:space="preserve"> COM</w:t>
      </w:r>
      <w:r w:rsidRPr="006C4C47">
        <w:rPr>
          <w:rFonts w:cs="Arial"/>
          <w:lang w:val="cs-CZ" w:eastAsia="en-IN"/>
        </w:rPr>
        <w:t xml:space="preserve">, ke kterému je připojen </w:t>
      </w:r>
      <w:r w:rsidR="00F278E9" w:rsidRPr="006C4C47">
        <w:rPr>
          <w:rFonts w:cs="Arial"/>
          <w:lang w:val="cs-CZ" w:eastAsia="en-IN"/>
        </w:rPr>
        <w:t xml:space="preserve">Orbit </w:t>
      </w:r>
      <w:proofErr w:type="spellStart"/>
      <w:r w:rsidR="00F278E9" w:rsidRPr="006C4C47">
        <w:rPr>
          <w:rFonts w:cs="Arial"/>
          <w:lang w:val="cs-CZ" w:eastAsia="en-IN"/>
        </w:rPr>
        <w:t>Reader</w:t>
      </w:r>
      <w:proofErr w:type="spellEnd"/>
      <w:r w:rsidR="00F278E9" w:rsidRPr="006C4C47">
        <w:rPr>
          <w:rFonts w:cs="Arial"/>
          <w:lang w:val="cs-CZ" w:eastAsia="en-IN"/>
        </w:rPr>
        <w:t xml:space="preserve"> (</w:t>
      </w:r>
      <w:r w:rsidRPr="006C4C47">
        <w:rPr>
          <w:rFonts w:cs="Arial"/>
          <w:lang w:val="cs-CZ" w:eastAsia="en-IN"/>
        </w:rPr>
        <w:t xml:space="preserve">pro nalezení portu se podívejte do </w:t>
      </w:r>
      <w:r w:rsidR="00011153" w:rsidRPr="006C4C47">
        <w:rPr>
          <w:rFonts w:cs="Arial"/>
          <w:lang w:val="cs-CZ" w:eastAsia="en-IN"/>
        </w:rPr>
        <w:t>s</w:t>
      </w:r>
      <w:r w:rsidRPr="006C4C47">
        <w:rPr>
          <w:rFonts w:cs="Arial"/>
          <w:lang w:val="cs-CZ" w:eastAsia="en-IN"/>
        </w:rPr>
        <w:t>právce zařízení</w:t>
      </w:r>
      <w:r w:rsidR="00011153" w:rsidRPr="006C4C47">
        <w:rPr>
          <w:rFonts w:cs="Arial"/>
          <w:lang w:val="cs-CZ" w:eastAsia="en-IN"/>
        </w:rPr>
        <w:t>)</w:t>
      </w:r>
      <w:r w:rsidR="00F278E9" w:rsidRPr="006C4C47">
        <w:rPr>
          <w:rFonts w:cs="Arial"/>
          <w:lang w:val="cs-CZ" w:eastAsia="en-IN"/>
        </w:rPr>
        <w:t>.</w:t>
      </w:r>
    </w:p>
    <w:p w14:paraId="257915AE" w14:textId="5A4A63FC" w:rsidR="00F278E9" w:rsidRPr="006C4C47" w:rsidRDefault="00CA19C1" w:rsidP="001870FB">
      <w:pPr>
        <w:numPr>
          <w:ilvl w:val="0"/>
          <w:numId w:val="21"/>
        </w:numPr>
        <w:spacing w:before="100" w:beforeAutospacing="1" w:after="100" w:afterAutospacing="1"/>
        <w:rPr>
          <w:rFonts w:cs="Arial"/>
          <w:lang w:val="cs-CZ" w:eastAsia="en-IN"/>
        </w:rPr>
      </w:pPr>
      <w:r w:rsidRPr="006C4C47">
        <w:rPr>
          <w:rFonts w:cs="Arial"/>
          <w:lang w:val="cs-CZ" w:eastAsia="en-IN"/>
        </w:rPr>
        <w:t xml:space="preserve">Dále postupujte podle kroků </w:t>
      </w:r>
      <w:r w:rsidR="00F278E9" w:rsidRPr="006C4C47">
        <w:rPr>
          <w:rFonts w:cs="Arial"/>
          <w:lang w:val="cs-CZ" w:eastAsia="en-IN"/>
        </w:rPr>
        <w:t xml:space="preserve">9-12 </w:t>
      </w:r>
      <w:r w:rsidRPr="006C4C47">
        <w:rPr>
          <w:rFonts w:cs="Arial"/>
          <w:lang w:val="cs-CZ" w:eastAsia="en-IN"/>
        </w:rPr>
        <w:t>pro připojení pomocí USB</w:t>
      </w:r>
      <w:r w:rsidR="00F278E9" w:rsidRPr="006C4C47">
        <w:rPr>
          <w:rFonts w:cs="Arial"/>
          <w:lang w:val="cs-CZ" w:eastAsia="en-IN"/>
        </w:rPr>
        <w:t>.</w:t>
      </w:r>
    </w:p>
    <w:p w14:paraId="3141757A" w14:textId="1767B6C4" w:rsidR="00F278E9" w:rsidRPr="006C4C47" w:rsidRDefault="00BC0580" w:rsidP="00F278E9">
      <w:pPr>
        <w:rPr>
          <w:lang w:val="cs-CZ" w:eastAsia="en-IN"/>
        </w:rPr>
      </w:pPr>
      <w:r w:rsidRPr="006C4C47">
        <w:rPr>
          <w:lang w:val="cs-CZ" w:eastAsia="en-IN"/>
        </w:rPr>
        <w:t xml:space="preserve">Pro vypnutí podpory </w:t>
      </w:r>
      <w:proofErr w:type="spellStart"/>
      <w:r w:rsidRPr="006C4C47">
        <w:rPr>
          <w:lang w:val="cs-CZ" w:eastAsia="en-IN"/>
        </w:rPr>
        <w:t>braillu</w:t>
      </w:r>
      <w:proofErr w:type="spellEnd"/>
      <w:r w:rsidRPr="006C4C47">
        <w:rPr>
          <w:lang w:val="cs-CZ" w:eastAsia="en-IN"/>
        </w:rPr>
        <w:t xml:space="preserve">, postupujte následovně: </w:t>
      </w:r>
    </w:p>
    <w:p w14:paraId="374484D0" w14:textId="7E833B81" w:rsidR="00F278E9" w:rsidRPr="006C4C47" w:rsidRDefault="00BC0580" w:rsidP="001870FB">
      <w:pPr>
        <w:numPr>
          <w:ilvl w:val="0"/>
          <w:numId w:val="22"/>
        </w:numPr>
        <w:spacing w:before="100" w:beforeAutospacing="1" w:after="100" w:afterAutospacing="1"/>
        <w:rPr>
          <w:rFonts w:cs="Arial"/>
          <w:lang w:val="cs-CZ" w:eastAsia="en-IN"/>
        </w:rPr>
      </w:pPr>
      <w:r w:rsidRPr="006C4C47">
        <w:rPr>
          <w:rFonts w:cs="Arial"/>
          <w:lang w:val="cs-CZ" w:eastAsia="en-IN"/>
        </w:rPr>
        <w:t xml:space="preserve">Otevřete nabídku </w:t>
      </w:r>
      <w:proofErr w:type="spellStart"/>
      <w:r w:rsidRPr="006C4C47">
        <w:rPr>
          <w:rFonts w:cs="Arial"/>
          <w:lang w:val="cs-CZ" w:eastAsia="en-IN"/>
        </w:rPr>
        <w:t>JAWSu</w:t>
      </w:r>
      <w:proofErr w:type="spellEnd"/>
      <w:r w:rsidRPr="006C4C47">
        <w:rPr>
          <w:rFonts w:cs="Arial"/>
          <w:lang w:val="cs-CZ" w:eastAsia="en-IN"/>
        </w:rPr>
        <w:t xml:space="preserve"> (</w:t>
      </w:r>
      <w:proofErr w:type="spellStart"/>
      <w:r w:rsidRPr="00DD7130">
        <w:rPr>
          <w:rFonts w:cs="Arial"/>
          <w:lang w:val="cs-CZ" w:eastAsia="en-IN"/>
        </w:rPr>
        <w:t>J</w:t>
      </w:r>
      <w:r w:rsidR="008F6F73" w:rsidRPr="00DD7130">
        <w:rPr>
          <w:rFonts w:cs="Arial"/>
          <w:lang w:val="cs-CZ" w:eastAsia="en-IN"/>
        </w:rPr>
        <w:t>AWS</w:t>
      </w:r>
      <w:r w:rsidRPr="00DD7130">
        <w:rPr>
          <w:rFonts w:cs="Arial"/>
          <w:lang w:val="cs-CZ" w:eastAsia="en-IN"/>
        </w:rPr>
        <w:t>Key</w:t>
      </w:r>
      <w:proofErr w:type="spellEnd"/>
      <w:r w:rsidRPr="006C4C47">
        <w:rPr>
          <w:rFonts w:cs="Arial"/>
          <w:lang w:val="cs-CZ" w:eastAsia="en-IN"/>
        </w:rPr>
        <w:t xml:space="preserve"> + J).</w:t>
      </w:r>
    </w:p>
    <w:p w14:paraId="1FB7F730" w14:textId="77777777" w:rsidR="00DD7130" w:rsidRPr="008F6F73" w:rsidRDefault="00DD7130" w:rsidP="00DD7130">
      <w:pPr>
        <w:numPr>
          <w:ilvl w:val="0"/>
          <w:numId w:val="22"/>
        </w:numPr>
        <w:spacing w:before="100" w:beforeAutospacing="1" w:after="100" w:afterAutospacing="1"/>
        <w:rPr>
          <w:rFonts w:cs="Arial"/>
          <w:lang w:val="cs-CZ" w:eastAsia="en-IN"/>
        </w:rPr>
      </w:pPr>
      <w:r w:rsidRPr="008F6F73">
        <w:rPr>
          <w:rFonts w:cs="Arial"/>
          <w:lang w:val="cs-CZ" w:eastAsia="en-IN"/>
        </w:rPr>
        <w:t>Otevřete Nastavení.</w:t>
      </w:r>
    </w:p>
    <w:p w14:paraId="49F290E3" w14:textId="77777777" w:rsidR="00DD7130" w:rsidRPr="00DD7130" w:rsidRDefault="00DD7130" w:rsidP="00DD7130">
      <w:pPr>
        <w:numPr>
          <w:ilvl w:val="0"/>
          <w:numId w:val="22"/>
        </w:numPr>
        <w:spacing w:before="100" w:beforeAutospacing="1" w:after="100" w:afterAutospacing="1"/>
        <w:rPr>
          <w:rFonts w:cs="Arial"/>
          <w:lang w:val="cs-CZ" w:eastAsia="en-IN"/>
        </w:rPr>
      </w:pPr>
      <w:r w:rsidRPr="00DD7130">
        <w:rPr>
          <w:rFonts w:cs="Arial"/>
          <w:lang w:val="cs-CZ" w:eastAsia="en-IN"/>
        </w:rPr>
        <w:t xml:space="preserve">Vyberte možnost </w:t>
      </w:r>
      <w:proofErr w:type="spellStart"/>
      <w:r w:rsidRPr="00DD7130">
        <w:rPr>
          <w:rFonts w:cs="Arial"/>
          <w:lang w:val="cs-CZ" w:eastAsia="en-IN"/>
        </w:rPr>
        <w:t>Brailské</w:t>
      </w:r>
      <w:proofErr w:type="spellEnd"/>
      <w:r w:rsidRPr="00DD7130">
        <w:rPr>
          <w:rFonts w:cs="Arial"/>
          <w:lang w:val="cs-CZ" w:eastAsia="en-IN"/>
        </w:rPr>
        <w:t xml:space="preserve">… a stiskněte Enter </w:t>
      </w:r>
    </w:p>
    <w:p w14:paraId="390C9148" w14:textId="4C22BAA7" w:rsidR="00F278E9" w:rsidRPr="00DD7130" w:rsidRDefault="00DD7130" w:rsidP="00DD7130">
      <w:pPr>
        <w:numPr>
          <w:ilvl w:val="0"/>
          <w:numId w:val="22"/>
        </w:numPr>
        <w:spacing w:before="100" w:beforeAutospacing="1" w:after="100" w:afterAutospacing="1"/>
        <w:rPr>
          <w:rFonts w:cs="Arial"/>
          <w:lang w:val="cs-CZ" w:eastAsia="en-IN"/>
        </w:rPr>
      </w:pPr>
      <w:r w:rsidRPr="00DD7130">
        <w:rPr>
          <w:rFonts w:cs="Arial"/>
          <w:lang w:val="cs-CZ" w:eastAsia="en-IN"/>
        </w:rPr>
        <w:t>Šipkami vyberte možnost Žádný řádek.</w:t>
      </w:r>
    </w:p>
    <w:p w14:paraId="322E49CE" w14:textId="01130F7F" w:rsidR="00F278E9" w:rsidRPr="00DD7130" w:rsidRDefault="00DD7130" w:rsidP="001870FB">
      <w:pPr>
        <w:numPr>
          <w:ilvl w:val="0"/>
          <w:numId w:val="22"/>
        </w:numPr>
        <w:spacing w:before="100" w:beforeAutospacing="1" w:after="100" w:afterAutospacing="1"/>
        <w:rPr>
          <w:rFonts w:cs="Arial"/>
          <w:lang w:val="cs-CZ" w:eastAsia="en-IN"/>
        </w:rPr>
      </w:pPr>
      <w:r w:rsidRPr="00DD7130">
        <w:rPr>
          <w:rFonts w:cs="Arial"/>
          <w:lang w:val="cs-CZ" w:eastAsia="en-IN"/>
        </w:rPr>
        <w:t>Přejděte na tlačítko OK a stiskněte Enter.</w:t>
      </w:r>
    </w:p>
    <w:p w14:paraId="34D224BA" w14:textId="79445C2D" w:rsidR="00F278E9" w:rsidRPr="006C4C47" w:rsidRDefault="00BC0580" w:rsidP="001870FB">
      <w:pPr>
        <w:numPr>
          <w:ilvl w:val="0"/>
          <w:numId w:val="22"/>
        </w:numPr>
        <w:spacing w:before="100" w:beforeAutospacing="1" w:after="100" w:afterAutospacing="1"/>
        <w:rPr>
          <w:rFonts w:cs="Arial"/>
          <w:lang w:val="cs-CZ" w:eastAsia="en-IN"/>
        </w:rPr>
      </w:pPr>
      <w:r w:rsidRPr="006C4C47">
        <w:rPr>
          <w:rFonts w:cs="Arial"/>
          <w:lang w:val="cs-CZ" w:eastAsia="en-IN"/>
        </w:rPr>
        <w:t>Restartujte</w:t>
      </w:r>
      <w:r w:rsidR="00F278E9" w:rsidRPr="006C4C47">
        <w:rPr>
          <w:rFonts w:cs="Arial"/>
          <w:lang w:val="cs-CZ" w:eastAsia="en-IN"/>
        </w:rPr>
        <w:t xml:space="preserve"> JAWS.</w:t>
      </w:r>
    </w:p>
    <w:p w14:paraId="7CD7B295" w14:textId="25210445" w:rsidR="00F278E9" w:rsidRPr="006C4C47" w:rsidRDefault="007B60D6" w:rsidP="00F278E9">
      <w:pPr>
        <w:rPr>
          <w:lang w:val="cs-CZ" w:eastAsia="en-IN"/>
        </w:rPr>
      </w:pPr>
      <w:r w:rsidRPr="006C4C47">
        <w:rPr>
          <w:b/>
          <w:bCs/>
          <w:lang w:val="cs-CZ" w:eastAsia="en-IN"/>
        </w:rPr>
        <w:t>Poznámka</w:t>
      </w:r>
      <w:r w:rsidR="00F278E9" w:rsidRPr="006C4C47">
        <w:rPr>
          <w:b/>
          <w:bCs/>
          <w:lang w:val="cs-CZ" w:eastAsia="en-IN"/>
        </w:rPr>
        <w:t>:</w:t>
      </w:r>
      <w:r w:rsidR="00F278E9" w:rsidRPr="006C4C47">
        <w:rPr>
          <w:lang w:val="cs-CZ" w:eastAsia="en-IN"/>
        </w:rPr>
        <w:t xml:space="preserve"> </w:t>
      </w:r>
      <w:r w:rsidR="00BC0580" w:rsidRPr="006C4C47">
        <w:rPr>
          <w:lang w:val="cs-CZ" w:eastAsia="en-IN"/>
        </w:rPr>
        <w:t xml:space="preserve">Pro detailnější popis následujících příkazů, otevřete nápovědu </w:t>
      </w:r>
      <w:proofErr w:type="spellStart"/>
      <w:r w:rsidR="00BC0580" w:rsidRPr="006C4C47">
        <w:rPr>
          <w:lang w:val="cs-CZ" w:eastAsia="en-IN"/>
        </w:rPr>
        <w:t>JAWSu</w:t>
      </w:r>
      <w:proofErr w:type="spellEnd"/>
      <w:r w:rsidR="00BC0580" w:rsidRPr="006C4C47">
        <w:rPr>
          <w:lang w:val="cs-CZ" w:eastAsia="en-IN"/>
        </w:rPr>
        <w:t xml:space="preserve"> pomocí stisku </w:t>
      </w:r>
      <w:proofErr w:type="spellStart"/>
      <w:r w:rsidR="00BC0580" w:rsidRPr="0041484C">
        <w:rPr>
          <w:lang w:val="cs-CZ" w:eastAsia="en-IN"/>
        </w:rPr>
        <w:t>J</w:t>
      </w:r>
      <w:r w:rsidR="00BE7440" w:rsidRPr="0041484C">
        <w:rPr>
          <w:lang w:val="cs-CZ" w:eastAsia="en-IN"/>
        </w:rPr>
        <w:t>AWS</w:t>
      </w:r>
      <w:r w:rsidR="00BC0580" w:rsidRPr="0041484C">
        <w:rPr>
          <w:lang w:val="cs-CZ" w:eastAsia="en-IN"/>
        </w:rPr>
        <w:t>Key</w:t>
      </w:r>
      <w:proofErr w:type="spellEnd"/>
      <w:r w:rsidR="00F278E9" w:rsidRPr="0041484C">
        <w:rPr>
          <w:lang w:val="cs-CZ" w:eastAsia="en-IN"/>
        </w:rPr>
        <w:t xml:space="preserve"> + </w:t>
      </w:r>
      <w:r w:rsidR="0041484C">
        <w:rPr>
          <w:lang w:val="cs-CZ" w:eastAsia="en-IN"/>
        </w:rPr>
        <w:t>1</w:t>
      </w:r>
      <w:r w:rsidR="00F278E9" w:rsidRPr="0041484C">
        <w:rPr>
          <w:lang w:val="cs-CZ" w:eastAsia="en-IN"/>
        </w:rPr>
        <w:t xml:space="preserve"> </w:t>
      </w:r>
      <w:r w:rsidR="00F278E9" w:rsidRPr="006C4C47">
        <w:rPr>
          <w:lang w:val="cs-CZ" w:eastAsia="en-IN"/>
        </w:rPr>
        <w:t>a</w:t>
      </w:r>
      <w:r w:rsidR="00BC0580" w:rsidRPr="006C4C47">
        <w:rPr>
          <w:lang w:val="cs-CZ" w:eastAsia="en-IN"/>
        </w:rPr>
        <w:t xml:space="preserve"> napište příkaz</w:t>
      </w:r>
      <w:r w:rsidR="00F278E9" w:rsidRPr="006C4C47">
        <w:rPr>
          <w:lang w:val="cs-CZ" w:eastAsia="en-IN"/>
        </w:rPr>
        <w:t>.</w:t>
      </w:r>
      <w:r w:rsidR="0041484C">
        <w:rPr>
          <w:lang w:val="cs-CZ" w:eastAsia="en-IN"/>
        </w:rPr>
        <w:t xml:space="preserve"> Pro detailnější popis stiskněte příkaz dvakrát.</w:t>
      </w:r>
      <w:r w:rsidR="00F278E9" w:rsidRPr="006C4C47">
        <w:rPr>
          <w:lang w:val="cs-CZ" w:eastAsia="en-IN"/>
        </w:rPr>
        <w:t xml:space="preserve"> </w:t>
      </w:r>
      <w:r w:rsidR="00BC0580" w:rsidRPr="006C4C47">
        <w:rPr>
          <w:lang w:val="cs-CZ" w:eastAsia="en-IN"/>
        </w:rPr>
        <w:t xml:space="preserve">Pro uzavření nápovědy stiskněte znovu </w:t>
      </w:r>
      <w:proofErr w:type="spellStart"/>
      <w:r w:rsidR="00BC0580" w:rsidRPr="006C4C47">
        <w:rPr>
          <w:lang w:val="cs-CZ" w:eastAsia="en-IN"/>
        </w:rPr>
        <w:t>J</w:t>
      </w:r>
      <w:r w:rsidR="0041484C">
        <w:rPr>
          <w:lang w:val="cs-CZ" w:eastAsia="en-IN"/>
        </w:rPr>
        <w:t>AWS</w:t>
      </w:r>
      <w:r w:rsidR="00BC0580" w:rsidRPr="006C4C47">
        <w:rPr>
          <w:lang w:val="cs-CZ" w:eastAsia="en-IN"/>
        </w:rPr>
        <w:t>Key</w:t>
      </w:r>
      <w:proofErr w:type="spellEnd"/>
      <w:r w:rsidR="00BC0580" w:rsidRPr="006C4C47">
        <w:rPr>
          <w:lang w:val="cs-CZ" w:eastAsia="en-IN"/>
        </w:rPr>
        <w:t xml:space="preserve"> + 1.</w:t>
      </w:r>
    </w:p>
    <w:p w14:paraId="79EAF51D" w14:textId="517FD273" w:rsidR="00F278E9" w:rsidRPr="006C4C47" w:rsidRDefault="00011153" w:rsidP="0041484C">
      <w:pPr>
        <w:pStyle w:val="Nadpis4"/>
        <w:numPr>
          <w:ilvl w:val="0"/>
          <w:numId w:val="0"/>
        </w:numPr>
        <w:ind w:left="864" w:hanging="864"/>
      </w:pPr>
      <w:bookmarkStart w:id="366" w:name="Jaws-Commands"/>
      <w:bookmarkEnd w:id="366"/>
      <w:r w:rsidRPr="006C4C47">
        <w:br w:type="page"/>
      </w:r>
      <w:bookmarkStart w:id="367" w:name="_Hlk53660416"/>
    </w:p>
    <w:p w14:paraId="0333244B" w14:textId="77777777" w:rsidR="00F278E9" w:rsidRPr="006C4C47" w:rsidRDefault="00F278E9" w:rsidP="00F278E9">
      <w:pPr>
        <w:pStyle w:val="Nadpis3"/>
        <w:rPr>
          <w:lang w:val="cs-CZ" w:eastAsia="en-IN"/>
        </w:rPr>
      </w:pPr>
      <w:bookmarkStart w:id="368" w:name="System-Access"/>
      <w:bookmarkStart w:id="369" w:name="_Toc9689954"/>
      <w:bookmarkStart w:id="370" w:name="_Toc10194418"/>
      <w:bookmarkEnd w:id="367"/>
      <w:bookmarkEnd w:id="368"/>
      <w:proofErr w:type="spellStart"/>
      <w:r w:rsidRPr="006C4C47">
        <w:rPr>
          <w:lang w:val="cs-CZ" w:eastAsia="en-IN"/>
        </w:rPr>
        <w:lastRenderedPageBreak/>
        <w:t>System</w:t>
      </w:r>
      <w:proofErr w:type="spellEnd"/>
      <w:r w:rsidRPr="006C4C47">
        <w:rPr>
          <w:lang w:val="cs-CZ" w:eastAsia="en-IN"/>
        </w:rPr>
        <w:t xml:space="preserve"> Access</w:t>
      </w:r>
      <w:bookmarkEnd w:id="369"/>
      <w:bookmarkEnd w:id="370"/>
    </w:p>
    <w:p w14:paraId="5C0402C6" w14:textId="56FD2815" w:rsidR="00F278E9" w:rsidRPr="006C4C47" w:rsidRDefault="008A58AE" w:rsidP="00F278E9">
      <w:pPr>
        <w:rPr>
          <w:lang w:val="cs-CZ" w:eastAsia="en-IN"/>
        </w:rPr>
      </w:pPr>
      <w:r w:rsidRPr="006C4C47">
        <w:rPr>
          <w:lang w:val="cs-CZ" w:eastAsia="en-IN"/>
        </w:rPr>
        <w:t xml:space="preserve">Pro připojení </w:t>
      </w:r>
      <w:r w:rsidR="00F278E9" w:rsidRPr="006C4C47">
        <w:rPr>
          <w:lang w:val="cs-CZ" w:eastAsia="en-IN"/>
        </w:rPr>
        <w:t xml:space="preserve">Orbit </w:t>
      </w:r>
      <w:proofErr w:type="spellStart"/>
      <w:r w:rsidR="00F278E9" w:rsidRPr="006C4C47">
        <w:rPr>
          <w:lang w:val="cs-CZ" w:eastAsia="en-IN"/>
        </w:rPr>
        <w:t>Reader</w:t>
      </w:r>
      <w:r w:rsidRPr="006C4C47">
        <w:rPr>
          <w:lang w:val="cs-CZ" w:eastAsia="en-IN"/>
        </w:rPr>
        <w:t>u</w:t>
      </w:r>
      <w:proofErr w:type="spellEnd"/>
      <w:r w:rsidRPr="006C4C47">
        <w:rPr>
          <w:lang w:val="cs-CZ" w:eastAsia="en-IN"/>
        </w:rPr>
        <w:t xml:space="preserve"> k </w:t>
      </w:r>
      <w:proofErr w:type="spellStart"/>
      <w:r w:rsidR="00F278E9" w:rsidRPr="006C4C47">
        <w:rPr>
          <w:lang w:val="cs-CZ" w:eastAsia="en-IN"/>
        </w:rPr>
        <w:t>System</w:t>
      </w:r>
      <w:proofErr w:type="spellEnd"/>
      <w:r w:rsidR="00F278E9" w:rsidRPr="006C4C47">
        <w:rPr>
          <w:lang w:val="cs-CZ" w:eastAsia="en-IN"/>
        </w:rPr>
        <w:t xml:space="preserve"> Access</w:t>
      </w:r>
      <w:r w:rsidRPr="006C4C47">
        <w:rPr>
          <w:lang w:val="cs-CZ" w:eastAsia="en-IN"/>
        </w:rPr>
        <w:t xml:space="preserve"> musí být zařízení připojeno pomocí USB kabelu a nastaveno v režimu </w:t>
      </w:r>
      <w:r w:rsidR="00F278E9" w:rsidRPr="006C4C47">
        <w:rPr>
          <w:lang w:val="cs-CZ" w:eastAsia="en-IN"/>
        </w:rPr>
        <w:t>HID</w:t>
      </w:r>
      <w:r w:rsidR="00AB0A96" w:rsidRPr="006C4C47">
        <w:rPr>
          <w:lang w:val="cs-CZ" w:eastAsia="en-IN"/>
        </w:rPr>
        <w:t xml:space="preserve"> </w:t>
      </w:r>
      <w:r w:rsidR="00F278E9" w:rsidRPr="006C4C47">
        <w:rPr>
          <w:lang w:val="cs-CZ" w:eastAsia="en-IN"/>
        </w:rPr>
        <w:t>(Orbit).</w:t>
      </w:r>
      <w:r w:rsidRPr="006C4C47">
        <w:rPr>
          <w:lang w:val="cs-CZ" w:eastAsia="en-IN"/>
        </w:rPr>
        <w:t xml:space="preserve"> Ten lze nastavit v nastavení nebo stiskem Mezerník + BODY 2-7.</w:t>
      </w:r>
    </w:p>
    <w:p w14:paraId="5970E545" w14:textId="77777777" w:rsidR="008A58AE" w:rsidRPr="006C4C47" w:rsidRDefault="008A58AE" w:rsidP="00F278E9">
      <w:pPr>
        <w:rPr>
          <w:rFonts w:cs="Arial"/>
          <w:lang w:val="cs-CZ" w:eastAsia="en-IN"/>
        </w:rPr>
      </w:pPr>
    </w:p>
    <w:p w14:paraId="62F2C4D0" w14:textId="6860048D" w:rsidR="00F278E9" w:rsidRPr="006C4C47" w:rsidRDefault="008A58AE" w:rsidP="00F278E9">
      <w:pPr>
        <w:rPr>
          <w:lang w:val="cs-CZ" w:eastAsia="en-IN"/>
        </w:rPr>
      </w:pPr>
      <w:r w:rsidRPr="006C4C47">
        <w:rPr>
          <w:rFonts w:cs="Arial"/>
          <w:lang w:val="cs-CZ" w:eastAsia="en-IN"/>
        </w:rPr>
        <w:t xml:space="preserve">Po spuštění </w:t>
      </w:r>
      <w:proofErr w:type="spellStart"/>
      <w:r w:rsidR="00F278E9" w:rsidRPr="006C4C47">
        <w:rPr>
          <w:lang w:val="cs-CZ" w:eastAsia="en-IN"/>
        </w:rPr>
        <w:t>System</w:t>
      </w:r>
      <w:proofErr w:type="spellEnd"/>
      <w:r w:rsidR="00F278E9" w:rsidRPr="006C4C47">
        <w:rPr>
          <w:lang w:val="cs-CZ" w:eastAsia="en-IN"/>
        </w:rPr>
        <w:t xml:space="preserve"> Access </w:t>
      </w:r>
      <w:r w:rsidRPr="006C4C47">
        <w:rPr>
          <w:lang w:val="cs-CZ" w:eastAsia="en-IN"/>
        </w:rPr>
        <w:t>a přepnutí zařízení do režimu</w:t>
      </w:r>
      <w:r w:rsidR="00F278E9" w:rsidRPr="006C4C47">
        <w:rPr>
          <w:lang w:val="cs-CZ" w:eastAsia="en-IN"/>
        </w:rPr>
        <w:t xml:space="preserve"> HID</w:t>
      </w:r>
      <w:r w:rsidR="00AB0A96" w:rsidRPr="006C4C47">
        <w:rPr>
          <w:lang w:val="cs-CZ" w:eastAsia="en-IN"/>
        </w:rPr>
        <w:t xml:space="preserve"> </w:t>
      </w:r>
      <w:r w:rsidR="00F278E9" w:rsidRPr="006C4C47">
        <w:rPr>
          <w:lang w:val="cs-CZ" w:eastAsia="en-IN"/>
        </w:rPr>
        <w:t xml:space="preserve">(Orbit), </w:t>
      </w:r>
      <w:r w:rsidRPr="006C4C47">
        <w:rPr>
          <w:lang w:val="cs-CZ" w:eastAsia="en-IN"/>
        </w:rPr>
        <w:t>připojte kabel a počkejte (až 30 vteřin)</w:t>
      </w:r>
      <w:r w:rsidR="00F278E9" w:rsidRPr="006C4C47">
        <w:rPr>
          <w:lang w:val="cs-CZ" w:eastAsia="en-IN"/>
        </w:rPr>
        <w:t xml:space="preserve">. </w:t>
      </w:r>
      <w:proofErr w:type="spellStart"/>
      <w:r w:rsidR="00F278E9" w:rsidRPr="006C4C47">
        <w:rPr>
          <w:lang w:val="cs-CZ" w:eastAsia="en-IN"/>
        </w:rPr>
        <w:t>System</w:t>
      </w:r>
      <w:proofErr w:type="spellEnd"/>
      <w:r w:rsidR="00F278E9" w:rsidRPr="006C4C47">
        <w:rPr>
          <w:lang w:val="cs-CZ" w:eastAsia="en-IN"/>
        </w:rPr>
        <w:t xml:space="preserve"> Access </w:t>
      </w:r>
      <w:r w:rsidRPr="006C4C47">
        <w:rPr>
          <w:lang w:val="cs-CZ" w:eastAsia="en-IN"/>
        </w:rPr>
        <w:t xml:space="preserve">oznámí připojení </w:t>
      </w:r>
      <w:r w:rsidR="00F278E9" w:rsidRPr="006C4C47">
        <w:rPr>
          <w:lang w:val="cs-CZ" w:eastAsia="en-IN"/>
        </w:rPr>
        <w:t xml:space="preserve">Orbit </w:t>
      </w:r>
      <w:proofErr w:type="spellStart"/>
      <w:r w:rsidR="00F278E9" w:rsidRPr="006C4C47">
        <w:rPr>
          <w:lang w:val="cs-CZ" w:eastAsia="en-IN"/>
        </w:rPr>
        <w:t>Reader</w:t>
      </w:r>
      <w:r w:rsidRPr="006C4C47">
        <w:rPr>
          <w:lang w:val="cs-CZ" w:eastAsia="en-IN"/>
        </w:rPr>
        <w:t>u</w:t>
      </w:r>
      <w:proofErr w:type="spellEnd"/>
      <w:r w:rsidR="00F278E9" w:rsidRPr="006C4C47">
        <w:rPr>
          <w:lang w:val="cs-CZ" w:eastAsia="en-IN"/>
        </w:rPr>
        <w:t>.</w:t>
      </w:r>
    </w:p>
    <w:p w14:paraId="167558F3" w14:textId="77777777" w:rsidR="00F278E9" w:rsidRPr="006C4C47" w:rsidRDefault="00F278E9" w:rsidP="00F278E9">
      <w:pPr>
        <w:rPr>
          <w:lang w:val="cs-CZ" w:eastAsia="en-IN"/>
        </w:rPr>
      </w:pPr>
    </w:p>
    <w:p w14:paraId="2EE21FA5" w14:textId="77777777" w:rsidR="00F278E9" w:rsidRPr="006C4C47" w:rsidRDefault="00F278E9" w:rsidP="00F278E9">
      <w:pPr>
        <w:pStyle w:val="Nadpis3"/>
        <w:rPr>
          <w:lang w:val="cs-CZ" w:eastAsia="en-IN"/>
        </w:rPr>
      </w:pPr>
      <w:bookmarkStart w:id="371" w:name="_Toc9689955"/>
      <w:bookmarkStart w:id="372" w:name="_Toc10194419"/>
      <w:proofErr w:type="spellStart"/>
      <w:r w:rsidRPr="006C4C47">
        <w:rPr>
          <w:lang w:val="cs-CZ" w:eastAsia="en-IN"/>
        </w:rPr>
        <w:t>Dolphin</w:t>
      </w:r>
      <w:proofErr w:type="spellEnd"/>
      <w:r w:rsidRPr="006C4C47">
        <w:rPr>
          <w:lang w:val="cs-CZ" w:eastAsia="en-IN"/>
        </w:rPr>
        <w:t xml:space="preserve"> </w:t>
      </w:r>
      <w:proofErr w:type="spellStart"/>
      <w:r w:rsidRPr="006C4C47">
        <w:rPr>
          <w:lang w:val="cs-CZ" w:eastAsia="en-IN"/>
        </w:rPr>
        <w:t>ScreenReader</w:t>
      </w:r>
      <w:bookmarkEnd w:id="371"/>
      <w:bookmarkEnd w:id="372"/>
      <w:proofErr w:type="spellEnd"/>
    </w:p>
    <w:p w14:paraId="33E4CDB7" w14:textId="249939CB" w:rsidR="00F278E9" w:rsidRPr="006C4C47" w:rsidRDefault="00906515" w:rsidP="00F278E9">
      <w:pPr>
        <w:rPr>
          <w:rFonts w:cs="Arial"/>
          <w:lang w:val="cs-CZ" w:eastAsia="en-IN"/>
        </w:rPr>
      </w:pPr>
      <w:r w:rsidRPr="006C4C47">
        <w:rPr>
          <w:lang w:val="cs-CZ"/>
        </w:rPr>
        <w:t xml:space="preserve">Pro připojení </w:t>
      </w:r>
      <w:r w:rsidR="00F278E9" w:rsidRPr="006C4C47">
        <w:rPr>
          <w:lang w:val="cs-CZ"/>
        </w:rPr>
        <w:t xml:space="preserve">Orbit </w:t>
      </w:r>
      <w:proofErr w:type="spellStart"/>
      <w:r w:rsidR="00F278E9" w:rsidRPr="006C4C47">
        <w:rPr>
          <w:lang w:val="cs-CZ"/>
        </w:rPr>
        <w:t>Reader</w:t>
      </w:r>
      <w:proofErr w:type="spellEnd"/>
      <w:r w:rsidRPr="006C4C47">
        <w:rPr>
          <w:lang w:val="cs-CZ"/>
        </w:rPr>
        <w:t xml:space="preserve"> k </w:t>
      </w:r>
      <w:proofErr w:type="spellStart"/>
      <w:r w:rsidR="00F278E9" w:rsidRPr="006C4C47">
        <w:rPr>
          <w:lang w:val="cs-CZ"/>
        </w:rPr>
        <w:t>Dolphin</w:t>
      </w:r>
      <w:proofErr w:type="spellEnd"/>
      <w:r w:rsidR="00F278E9" w:rsidRPr="006C4C47">
        <w:rPr>
          <w:lang w:val="cs-CZ"/>
        </w:rPr>
        <w:t xml:space="preserve"> </w:t>
      </w:r>
      <w:proofErr w:type="spellStart"/>
      <w:r w:rsidR="00F278E9" w:rsidRPr="006C4C47">
        <w:rPr>
          <w:lang w:val="cs-CZ"/>
        </w:rPr>
        <w:t>ScreenReader</w:t>
      </w:r>
      <w:proofErr w:type="spellEnd"/>
      <w:r w:rsidRPr="006C4C47">
        <w:rPr>
          <w:lang w:val="cs-CZ" w:eastAsia="en-IN"/>
        </w:rPr>
        <w:t xml:space="preserve"> musí být zařízení připojeno pomocí USB kabelu a nastaveno v režimu HID (Orbit). Ten lze nastavit v nastavení nebo stiskem Mezerník + BODY 2-7.</w:t>
      </w:r>
      <w:r w:rsidR="00F278E9" w:rsidRPr="006C4C47">
        <w:rPr>
          <w:lang w:val="cs-CZ"/>
        </w:rPr>
        <w:t xml:space="preserve"> </w:t>
      </w:r>
    </w:p>
    <w:p w14:paraId="6BB4B7F9" w14:textId="77777777" w:rsidR="00F278E9" w:rsidRPr="006C4C47" w:rsidRDefault="00F278E9" w:rsidP="00F278E9">
      <w:pPr>
        <w:rPr>
          <w:rFonts w:asciiTheme="minorHAnsi" w:hAnsiTheme="minorHAnsi" w:cstheme="minorHAnsi"/>
          <w:b/>
          <w:lang w:val="cs-CZ" w:eastAsia="en-IN"/>
        </w:rPr>
      </w:pPr>
    </w:p>
    <w:p w14:paraId="7937C4F8" w14:textId="70183C3C" w:rsidR="00F278E9" w:rsidRPr="006C4C47" w:rsidRDefault="00F278E9" w:rsidP="00F278E9">
      <w:pPr>
        <w:rPr>
          <w:lang w:val="cs-CZ"/>
        </w:rPr>
      </w:pPr>
      <w:proofErr w:type="spellStart"/>
      <w:r w:rsidRPr="006C4C47">
        <w:rPr>
          <w:lang w:val="cs-CZ"/>
        </w:rPr>
        <w:t>Dolphin</w:t>
      </w:r>
      <w:proofErr w:type="spellEnd"/>
      <w:r w:rsidRPr="006C4C47">
        <w:rPr>
          <w:lang w:val="cs-CZ"/>
        </w:rPr>
        <w:t xml:space="preserve"> </w:t>
      </w:r>
      <w:proofErr w:type="spellStart"/>
      <w:r w:rsidRPr="006C4C47">
        <w:rPr>
          <w:lang w:val="cs-CZ"/>
        </w:rPr>
        <w:t>ScreenReader</w:t>
      </w:r>
      <w:proofErr w:type="spellEnd"/>
      <w:r w:rsidRPr="006C4C47">
        <w:rPr>
          <w:lang w:val="cs-CZ"/>
        </w:rPr>
        <w:t xml:space="preserve"> </w:t>
      </w:r>
      <w:r w:rsidR="00906515" w:rsidRPr="006C4C47">
        <w:rPr>
          <w:lang w:val="cs-CZ"/>
        </w:rPr>
        <w:t xml:space="preserve">automaticky detekuje </w:t>
      </w:r>
      <w:r w:rsidRPr="006C4C47">
        <w:rPr>
          <w:lang w:val="cs-CZ"/>
        </w:rPr>
        <w:t xml:space="preserve">Orbit </w:t>
      </w:r>
      <w:proofErr w:type="spellStart"/>
      <w:r w:rsidRPr="006C4C47">
        <w:rPr>
          <w:lang w:val="cs-CZ"/>
        </w:rPr>
        <w:t>Reader</w:t>
      </w:r>
      <w:proofErr w:type="spellEnd"/>
      <w:r w:rsidRPr="006C4C47">
        <w:rPr>
          <w:lang w:val="cs-CZ"/>
        </w:rPr>
        <w:t xml:space="preserve"> </w:t>
      </w:r>
      <w:r w:rsidR="00906515" w:rsidRPr="006C4C47">
        <w:rPr>
          <w:lang w:val="cs-CZ"/>
        </w:rPr>
        <w:t>a začne zobrazovat na řádek.</w:t>
      </w:r>
    </w:p>
    <w:p w14:paraId="6B8C5454" w14:textId="77777777" w:rsidR="00F278E9" w:rsidRPr="006C4C47" w:rsidRDefault="00F278E9" w:rsidP="00F278E9">
      <w:pPr>
        <w:pStyle w:val="Nadpis3"/>
        <w:rPr>
          <w:lang w:val="cs-CZ" w:eastAsia="en-IN"/>
        </w:rPr>
      </w:pPr>
      <w:bookmarkStart w:id="373" w:name="Window-Eyes"/>
      <w:bookmarkStart w:id="374" w:name="_Toc9689956"/>
      <w:bookmarkStart w:id="375" w:name="_Toc10194420"/>
      <w:bookmarkEnd w:id="373"/>
      <w:proofErr w:type="spellStart"/>
      <w:r w:rsidRPr="006C4C47">
        <w:rPr>
          <w:lang w:val="cs-CZ" w:eastAsia="en-IN"/>
        </w:rPr>
        <w:t>Window-Eyes</w:t>
      </w:r>
      <w:bookmarkEnd w:id="374"/>
      <w:bookmarkEnd w:id="375"/>
      <w:proofErr w:type="spellEnd"/>
    </w:p>
    <w:p w14:paraId="018C0CA3" w14:textId="477C25C1" w:rsidR="00F278E9" w:rsidRPr="006C4C47" w:rsidRDefault="00F278E9" w:rsidP="00F278E9">
      <w:pPr>
        <w:rPr>
          <w:lang w:val="cs-CZ" w:eastAsia="en-IN"/>
        </w:rPr>
      </w:pPr>
      <w:proofErr w:type="spellStart"/>
      <w:r w:rsidRPr="006C4C47">
        <w:rPr>
          <w:lang w:val="cs-CZ" w:eastAsia="en-IN"/>
        </w:rPr>
        <w:t>Window-Eyes</w:t>
      </w:r>
      <w:proofErr w:type="spellEnd"/>
      <w:r w:rsidRPr="006C4C47">
        <w:rPr>
          <w:lang w:val="cs-CZ" w:eastAsia="en-IN"/>
        </w:rPr>
        <w:t xml:space="preserve"> </w:t>
      </w:r>
      <w:r w:rsidR="00906515" w:rsidRPr="006C4C47">
        <w:rPr>
          <w:lang w:val="cs-CZ" w:eastAsia="en-IN"/>
        </w:rPr>
        <w:t>již není vyvíjen</w:t>
      </w:r>
      <w:r w:rsidRPr="006C4C47">
        <w:rPr>
          <w:lang w:val="cs-CZ" w:eastAsia="en-IN"/>
        </w:rPr>
        <w:t xml:space="preserve">. </w:t>
      </w:r>
      <w:r w:rsidR="00906515" w:rsidRPr="006C4C47">
        <w:rPr>
          <w:lang w:val="cs-CZ" w:eastAsia="en-IN"/>
        </w:rPr>
        <w:t xml:space="preserve">Z tohoto důvodu pro něj není ovladač pro </w:t>
      </w:r>
      <w:r w:rsidRPr="006C4C47">
        <w:rPr>
          <w:lang w:val="cs-CZ" w:eastAsia="en-IN"/>
        </w:rPr>
        <w:t xml:space="preserve">Orbit </w:t>
      </w:r>
      <w:proofErr w:type="spellStart"/>
      <w:r w:rsidRPr="006C4C47">
        <w:rPr>
          <w:lang w:val="cs-CZ" w:eastAsia="en-IN"/>
        </w:rPr>
        <w:t>Reader</w:t>
      </w:r>
      <w:proofErr w:type="spellEnd"/>
      <w:r w:rsidRPr="006C4C47">
        <w:rPr>
          <w:lang w:val="cs-CZ" w:eastAsia="en-IN"/>
        </w:rPr>
        <w:t xml:space="preserve">. </w:t>
      </w:r>
      <w:r w:rsidR="00906515" w:rsidRPr="006C4C47">
        <w:rPr>
          <w:lang w:val="cs-CZ" w:eastAsia="en-IN"/>
        </w:rPr>
        <w:t xml:space="preserve">Pro připojení </w:t>
      </w:r>
      <w:proofErr w:type="spellStart"/>
      <w:r w:rsidRPr="006C4C47">
        <w:rPr>
          <w:lang w:val="cs-CZ" w:eastAsia="en-IN"/>
        </w:rPr>
        <w:t>Window-Eyes</w:t>
      </w:r>
      <w:proofErr w:type="spellEnd"/>
      <w:r w:rsidRPr="006C4C47">
        <w:rPr>
          <w:lang w:val="cs-CZ" w:eastAsia="en-IN"/>
        </w:rPr>
        <w:t xml:space="preserve"> </w:t>
      </w:r>
      <w:r w:rsidR="00906515" w:rsidRPr="006C4C47">
        <w:rPr>
          <w:lang w:val="cs-CZ" w:eastAsia="en-IN"/>
        </w:rPr>
        <w:t xml:space="preserve">k </w:t>
      </w:r>
      <w:r w:rsidRPr="006C4C47">
        <w:rPr>
          <w:lang w:val="cs-CZ" w:eastAsia="en-IN"/>
        </w:rPr>
        <w:t xml:space="preserve">Orbit </w:t>
      </w:r>
      <w:proofErr w:type="spellStart"/>
      <w:r w:rsidRPr="006C4C47">
        <w:rPr>
          <w:lang w:val="cs-CZ" w:eastAsia="en-IN"/>
        </w:rPr>
        <w:t>Reader</w:t>
      </w:r>
      <w:r w:rsidR="00906515" w:rsidRPr="006C4C47">
        <w:rPr>
          <w:lang w:val="cs-CZ" w:eastAsia="en-IN"/>
        </w:rPr>
        <w:t>u</w:t>
      </w:r>
      <w:proofErr w:type="spellEnd"/>
      <w:r w:rsidR="00906515" w:rsidRPr="006C4C47">
        <w:rPr>
          <w:lang w:val="cs-CZ" w:eastAsia="en-IN"/>
        </w:rPr>
        <w:t xml:space="preserve"> je potřeba zapnout emulaci </w:t>
      </w:r>
      <w:proofErr w:type="spellStart"/>
      <w:r w:rsidRPr="006C4C47">
        <w:rPr>
          <w:lang w:val="cs-CZ" w:eastAsia="en-IN"/>
        </w:rPr>
        <w:t>Refreshabraile</w:t>
      </w:r>
      <w:proofErr w:type="spellEnd"/>
      <w:r w:rsidRPr="006C4C47">
        <w:rPr>
          <w:lang w:val="cs-CZ" w:eastAsia="en-IN"/>
        </w:rPr>
        <w:t xml:space="preserve"> 18.</w:t>
      </w:r>
    </w:p>
    <w:p w14:paraId="74CD6EE7" w14:textId="77777777" w:rsidR="00F278E9" w:rsidRPr="006C4C47" w:rsidRDefault="00F278E9" w:rsidP="00F278E9">
      <w:pPr>
        <w:rPr>
          <w:lang w:val="cs-CZ" w:eastAsia="en-IN"/>
        </w:rPr>
      </w:pPr>
    </w:p>
    <w:p w14:paraId="08247BC6" w14:textId="5FD06063" w:rsidR="00F278E9" w:rsidRPr="006C4C47" w:rsidRDefault="00906515" w:rsidP="00F278E9">
      <w:pPr>
        <w:rPr>
          <w:vanish/>
          <w:lang w:val="cs-CZ" w:eastAsia="en-IN"/>
          <w:specVanish/>
        </w:rPr>
      </w:pPr>
      <w:r w:rsidRPr="006C4C47">
        <w:rPr>
          <w:lang w:val="cs-CZ" w:eastAsia="en-IN"/>
        </w:rPr>
        <w:t>Pro připojení</w:t>
      </w:r>
      <w:r w:rsidR="00F278E9" w:rsidRPr="006C4C47">
        <w:rPr>
          <w:lang w:val="cs-CZ" w:eastAsia="en-IN"/>
        </w:rPr>
        <w:t xml:space="preserve"> </w:t>
      </w:r>
      <w:proofErr w:type="spellStart"/>
      <w:r w:rsidR="00F278E9" w:rsidRPr="006C4C47">
        <w:rPr>
          <w:lang w:val="cs-CZ" w:eastAsia="en-IN"/>
        </w:rPr>
        <w:t>Window-Eyes</w:t>
      </w:r>
      <w:proofErr w:type="spellEnd"/>
      <w:r w:rsidR="00F278E9" w:rsidRPr="006C4C47">
        <w:rPr>
          <w:lang w:val="cs-CZ" w:eastAsia="en-IN"/>
        </w:rPr>
        <w:t xml:space="preserve"> </w:t>
      </w:r>
      <w:r w:rsidRPr="006C4C47">
        <w:rPr>
          <w:lang w:val="cs-CZ" w:eastAsia="en-IN"/>
        </w:rPr>
        <w:t xml:space="preserve">pomocí </w:t>
      </w:r>
      <w:r w:rsidR="00F278E9" w:rsidRPr="006C4C47">
        <w:rPr>
          <w:lang w:val="cs-CZ" w:eastAsia="en-IN"/>
        </w:rPr>
        <w:t>USB</w:t>
      </w:r>
      <w:r w:rsidRPr="006C4C47">
        <w:rPr>
          <w:lang w:val="cs-CZ" w:eastAsia="en-IN"/>
        </w:rPr>
        <w:t xml:space="preserve"> musí být v </w:t>
      </w:r>
      <w:r w:rsidR="00F278E9" w:rsidRPr="006C4C47">
        <w:rPr>
          <w:lang w:val="cs-CZ" w:eastAsia="en-IN"/>
        </w:rPr>
        <w:t xml:space="preserve">Orbit </w:t>
      </w:r>
      <w:proofErr w:type="spellStart"/>
      <w:r w:rsidR="00F278E9" w:rsidRPr="006C4C47">
        <w:rPr>
          <w:lang w:val="cs-CZ" w:eastAsia="en-IN"/>
        </w:rPr>
        <w:t>Reader</w:t>
      </w:r>
      <w:proofErr w:type="spellEnd"/>
      <w:r w:rsidR="00F278E9" w:rsidRPr="006C4C47">
        <w:rPr>
          <w:lang w:val="cs-CZ" w:eastAsia="en-IN"/>
        </w:rPr>
        <w:t xml:space="preserve"> </w:t>
      </w:r>
      <w:r w:rsidRPr="006C4C47">
        <w:rPr>
          <w:lang w:val="cs-CZ" w:eastAsia="en-IN"/>
        </w:rPr>
        <w:t xml:space="preserve">v režimu Sériový. </w:t>
      </w:r>
      <w:r w:rsidR="00A256BE" w:rsidRPr="006C4C47">
        <w:rPr>
          <w:lang w:val="cs-CZ" w:eastAsia="en-IN"/>
        </w:rPr>
        <w:t>Pro přepnutí postupujte takto</w:t>
      </w:r>
      <w:r w:rsidR="00F278E9" w:rsidRPr="006C4C47">
        <w:rPr>
          <w:lang w:val="cs-CZ" w:eastAsia="en-IN"/>
        </w:rPr>
        <w:t>:</w:t>
      </w:r>
    </w:p>
    <w:p w14:paraId="7AAD1080" w14:textId="73BCCD0A" w:rsidR="00F278E9" w:rsidRPr="006C4C47" w:rsidRDefault="00EE0EFB" w:rsidP="001870FB">
      <w:pPr>
        <w:numPr>
          <w:ilvl w:val="0"/>
          <w:numId w:val="23"/>
        </w:numPr>
        <w:spacing w:before="100" w:beforeAutospacing="1" w:after="100" w:afterAutospacing="1"/>
        <w:rPr>
          <w:rFonts w:cs="Arial"/>
          <w:lang w:val="cs-CZ" w:eastAsia="en-IN"/>
        </w:rPr>
      </w:pPr>
      <w:r w:rsidRPr="006C4C47">
        <w:rPr>
          <w:rFonts w:cs="Arial"/>
          <w:lang w:val="cs-CZ" w:eastAsia="en-IN"/>
        </w:rPr>
        <w:t xml:space="preserve"> </w:t>
      </w:r>
      <w:r w:rsidR="00906515" w:rsidRPr="006C4C47">
        <w:rPr>
          <w:rFonts w:cs="Arial"/>
          <w:lang w:val="cs-CZ" w:eastAsia="en-IN"/>
        </w:rPr>
        <w:t xml:space="preserve">Stiskněte </w:t>
      </w:r>
      <w:r w:rsidR="003C08F3" w:rsidRPr="006C4C47">
        <w:rPr>
          <w:rFonts w:cs="Arial"/>
          <w:lang w:val="cs-CZ" w:eastAsia="en-IN"/>
        </w:rPr>
        <w:t>Zvolit</w:t>
      </w:r>
      <w:r w:rsidR="00F278E9" w:rsidRPr="006C4C47">
        <w:rPr>
          <w:rFonts w:cs="Arial"/>
          <w:lang w:val="cs-CZ" w:eastAsia="en-IN"/>
        </w:rPr>
        <w:t xml:space="preserve"> + </w:t>
      </w:r>
      <w:r w:rsidR="00906515" w:rsidRPr="006C4C47">
        <w:rPr>
          <w:rFonts w:cs="Arial"/>
          <w:lang w:val="cs-CZ" w:eastAsia="en-IN"/>
        </w:rPr>
        <w:t>šipka Nahoru pro otevření Hlavní nabídky.</w:t>
      </w:r>
    </w:p>
    <w:p w14:paraId="5C5EF9D5" w14:textId="3E6B1CE4" w:rsidR="00F278E9" w:rsidRPr="006C4C47" w:rsidRDefault="00906515" w:rsidP="001870FB">
      <w:pPr>
        <w:numPr>
          <w:ilvl w:val="0"/>
          <w:numId w:val="23"/>
        </w:numPr>
        <w:spacing w:before="100" w:beforeAutospacing="1" w:after="100" w:afterAutospacing="1"/>
        <w:rPr>
          <w:rFonts w:cs="Arial"/>
          <w:lang w:val="cs-CZ" w:eastAsia="en-IN"/>
        </w:rPr>
      </w:pPr>
      <w:r w:rsidRPr="006C4C47">
        <w:rPr>
          <w:rFonts w:cs="Arial"/>
          <w:lang w:val="cs-CZ" w:eastAsia="en-IN"/>
        </w:rPr>
        <w:t xml:space="preserve">Šipkou Dolů přejděte na nabídku </w:t>
      </w:r>
      <w:r w:rsidR="00F278E9" w:rsidRPr="006C4C47">
        <w:rPr>
          <w:rFonts w:cs="Arial"/>
          <w:lang w:val="cs-CZ" w:eastAsia="en-IN"/>
        </w:rPr>
        <w:t>USB</w:t>
      </w:r>
      <w:r w:rsidR="00A256BE" w:rsidRPr="006C4C47">
        <w:rPr>
          <w:rFonts w:cs="Arial"/>
          <w:lang w:val="cs-CZ" w:eastAsia="en-IN"/>
        </w:rPr>
        <w:t>.</w:t>
      </w:r>
    </w:p>
    <w:p w14:paraId="42A3399E" w14:textId="6E1658C8" w:rsidR="00F278E9" w:rsidRPr="006C4C47" w:rsidRDefault="00A256BE" w:rsidP="001870FB">
      <w:pPr>
        <w:numPr>
          <w:ilvl w:val="0"/>
          <w:numId w:val="23"/>
        </w:numPr>
        <w:spacing w:before="100" w:beforeAutospacing="1" w:after="100" w:afterAutospacing="1"/>
        <w:rPr>
          <w:rFonts w:cs="Arial"/>
          <w:lang w:val="cs-CZ" w:eastAsia="en-IN"/>
        </w:rPr>
      </w:pPr>
      <w:r w:rsidRPr="006C4C47">
        <w:rPr>
          <w:rFonts w:cs="Arial"/>
          <w:lang w:val="cs-CZ" w:eastAsia="en-IN"/>
        </w:rPr>
        <w:t xml:space="preserve">Šipkami Vpravo a Vlevo vyberte možnost „Sériový“. </w:t>
      </w:r>
    </w:p>
    <w:p w14:paraId="0AE6490E" w14:textId="4A2EEEF1" w:rsidR="00F278E9" w:rsidRPr="006C4C47" w:rsidRDefault="00A256BE" w:rsidP="001870FB">
      <w:pPr>
        <w:numPr>
          <w:ilvl w:val="0"/>
          <w:numId w:val="23"/>
        </w:numPr>
        <w:spacing w:before="100" w:beforeAutospacing="1" w:after="100" w:afterAutospacing="1"/>
        <w:rPr>
          <w:rFonts w:cs="Arial"/>
          <w:lang w:val="cs-CZ" w:eastAsia="en-IN"/>
        </w:rPr>
      </w:pPr>
      <w:r w:rsidRPr="006C4C47">
        <w:rPr>
          <w:rFonts w:cs="Arial"/>
          <w:lang w:val="cs-CZ" w:eastAsia="en-IN"/>
        </w:rPr>
        <w:t xml:space="preserve">Stiskněte </w:t>
      </w:r>
      <w:r w:rsidR="003C08F3" w:rsidRPr="006C4C47">
        <w:rPr>
          <w:rFonts w:cs="Arial"/>
          <w:lang w:val="cs-CZ" w:eastAsia="en-IN"/>
        </w:rPr>
        <w:t>Zvolit</w:t>
      </w:r>
    </w:p>
    <w:p w14:paraId="3F8D4BB8" w14:textId="52284453" w:rsidR="00F278E9" w:rsidRPr="006C4C47" w:rsidRDefault="00A256BE" w:rsidP="001870FB">
      <w:pPr>
        <w:numPr>
          <w:ilvl w:val="0"/>
          <w:numId w:val="23"/>
        </w:numPr>
        <w:spacing w:before="100" w:beforeAutospacing="1" w:after="100" w:afterAutospacing="1"/>
        <w:rPr>
          <w:rFonts w:cs="Arial"/>
          <w:lang w:val="cs-CZ" w:eastAsia="en-IN"/>
        </w:rPr>
      </w:pPr>
      <w:r w:rsidRPr="006C4C47">
        <w:rPr>
          <w:rFonts w:cs="Arial"/>
          <w:lang w:val="cs-CZ" w:eastAsia="en-IN"/>
        </w:rPr>
        <w:t xml:space="preserve">Zavřete nabídku stiskem </w:t>
      </w:r>
      <w:proofErr w:type="spellStart"/>
      <w:r w:rsidRPr="006C4C47">
        <w:rPr>
          <w:rFonts w:cs="Arial"/>
          <w:lang w:val="cs-CZ" w:eastAsia="en-IN"/>
        </w:rPr>
        <w:t>BODu</w:t>
      </w:r>
      <w:proofErr w:type="spellEnd"/>
      <w:r w:rsidR="00F278E9" w:rsidRPr="006C4C47">
        <w:rPr>
          <w:rFonts w:cs="Arial"/>
          <w:lang w:val="cs-CZ" w:eastAsia="en-IN"/>
        </w:rPr>
        <w:t xml:space="preserve"> 7</w:t>
      </w:r>
    </w:p>
    <w:p w14:paraId="2A9E9D13" w14:textId="4B5CE820" w:rsidR="00F278E9" w:rsidRPr="006C4C47" w:rsidRDefault="00C17FE8" w:rsidP="00F278E9">
      <w:pPr>
        <w:rPr>
          <w:lang w:val="cs-CZ" w:eastAsia="en-IN"/>
        </w:rPr>
      </w:pPr>
      <w:r>
        <w:rPr>
          <w:lang w:val="cs-CZ" w:eastAsia="en-IN"/>
        </w:rPr>
        <w:t>Pro výběr řádku</w:t>
      </w:r>
      <w:r w:rsidR="00901949">
        <w:rPr>
          <w:lang w:val="cs-CZ" w:eastAsia="en-IN"/>
        </w:rPr>
        <w:t xml:space="preserve"> </w:t>
      </w:r>
      <w:r>
        <w:rPr>
          <w:lang w:val="cs-CZ" w:eastAsia="en-IN"/>
        </w:rPr>
        <w:t>otevřete nastavení Braillský displej v nabídce</w:t>
      </w:r>
      <w:r w:rsidR="00F278E9" w:rsidRPr="006C4C47">
        <w:rPr>
          <w:lang w:val="cs-CZ" w:eastAsia="en-IN"/>
        </w:rPr>
        <w:t xml:space="preserve"> </w:t>
      </w:r>
      <w:r>
        <w:rPr>
          <w:lang w:val="cs-CZ" w:eastAsia="en-IN"/>
        </w:rPr>
        <w:t>Soubor</w:t>
      </w:r>
      <w:r w:rsidR="00F278E9" w:rsidRPr="006C4C47">
        <w:rPr>
          <w:lang w:val="cs-CZ" w:eastAsia="en-IN"/>
        </w:rPr>
        <w:t xml:space="preserve">. </w:t>
      </w:r>
      <w:r>
        <w:rPr>
          <w:lang w:val="cs-CZ" w:eastAsia="en-IN"/>
        </w:rPr>
        <w:t xml:space="preserve">Ve verzích </w:t>
      </w:r>
      <w:r w:rsidR="00901949">
        <w:rPr>
          <w:lang w:val="cs-CZ" w:eastAsia="en-IN"/>
        </w:rPr>
        <w:t>starších,</w:t>
      </w:r>
      <w:r>
        <w:rPr>
          <w:lang w:val="cs-CZ" w:eastAsia="en-IN"/>
        </w:rPr>
        <w:t xml:space="preserve"> než je verze 7.1 chybí ovladač. I tak ale můžete používat </w:t>
      </w:r>
      <w:r w:rsidR="00F278E9" w:rsidRPr="006C4C47">
        <w:rPr>
          <w:lang w:val="cs-CZ" w:eastAsia="en-IN"/>
        </w:rPr>
        <w:t xml:space="preserve">Orbit </w:t>
      </w:r>
      <w:proofErr w:type="spellStart"/>
      <w:r w:rsidR="00F278E9" w:rsidRPr="006C4C47">
        <w:rPr>
          <w:lang w:val="cs-CZ" w:eastAsia="en-IN"/>
        </w:rPr>
        <w:t>Reader</w:t>
      </w:r>
      <w:proofErr w:type="spellEnd"/>
      <w:r w:rsidR="00F278E9" w:rsidRPr="006C4C47">
        <w:rPr>
          <w:lang w:val="cs-CZ" w:eastAsia="en-IN"/>
        </w:rPr>
        <w:t xml:space="preserve"> 20 </w:t>
      </w:r>
      <w:r>
        <w:rPr>
          <w:lang w:val="cs-CZ" w:eastAsia="en-IN"/>
        </w:rPr>
        <w:t xml:space="preserve">pokud zvolíte jakýkoliv řádek </w:t>
      </w:r>
      <w:proofErr w:type="spellStart"/>
      <w:r w:rsidR="00F278E9" w:rsidRPr="006C4C47">
        <w:rPr>
          <w:lang w:val="cs-CZ" w:eastAsia="en-IN"/>
        </w:rPr>
        <w:t>Baum</w:t>
      </w:r>
      <w:proofErr w:type="spellEnd"/>
      <w:r w:rsidR="00F278E9" w:rsidRPr="006C4C47">
        <w:rPr>
          <w:lang w:val="cs-CZ" w:eastAsia="en-IN"/>
        </w:rPr>
        <w:t xml:space="preserve"> </w:t>
      </w:r>
      <w:r>
        <w:rPr>
          <w:lang w:val="cs-CZ" w:eastAsia="en-IN"/>
        </w:rPr>
        <w:t>s</w:t>
      </w:r>
      <w:r w:rsidR="00901949">
        <w:rPr>
          <w:lang w:val="cs-CZ" w:eastAsia="en-IN"/>
        </w:rPr>
        <w:t>e</w:t>
      </w:r>
      <w:r>
        <w:rPr>
          <w:lang w:val="cs-CZ" w:eastAsia="en-IN"/>
        </w:rPr>
        <w:t> vstupními klávesami</w:t>
      </w:r>
      <w:r w:rsidR="00F278E9" w:rsidRPr="006C4C47">
        <w:rPr>
          <w:lang w:val="cs-CZ" w:eastAsia="en-IN"/>
        </w:rPr>
        <w:t xml:space="preserve">. </w:t>
      </w:r>
      <w:r>
        <w:rPr>
          <w:lang w:val="cs-CZ" w:eastAsia="en-IN"/>
        </w:rPr>
        <w:t xml:space="preserve">Dva řádky, které fungují jsou </w:t>
      </w:r>
      <w:proofErr w:type="spellStart"/>
      <w:r w:rsidR="00F278E9" w:rsidRPr="006C4C47">
        <w:rPr>
          <w:lang w:val="cs-CZ" w:eastAsia="en-IN"/>
        </w:rPr>
        <w:t>Vario</w:t>
      </w:r>
      <w:proofErr w:type="spellEnd"/>
      <w:r w:rsidR="00F278E9" w:rsidRPr="006C4C47">
        <w:rPr>
          <w:lang w:val="cs-CZ" w:eastAsia="en-IN"/>
        </w:rPr>
        <w:t xml:space="preserve"> </w:t>
      </w:r>
      <w:proofErr w:type="spellStart"/>
      <w:r w:rsidR="00F278E9" w:rsidRPr="006C4C47">
        <w:rPr>
          <w:lang w:val="cs-CZ" w:eastAsia="en-IN"/>
        </w:rPr>
        <w:t>Connect</w:t>
      </w:r>
      <w:proofErr w:type="spellEnd"/>
      <w:r w:rsidR="00F278E9" w:rsidRPr="006C4C47">
        <w:rPr>
          <w:lang w:val="cs-CZ" w:eastAsia="en-IN"/>
        </w:rPr>
        <w:t xml:space="preserve"> a Braille </w:t>
      </w:r>
      <w:proofErr w:type="spellStart"/>
      <w:r w:rsidR="00F278E9" w:rsidRPr="006C4C47">
        <w:rPr>
          <w:lang w:val="cs-CZ" w:eastAsia="en-IN"/>
        </w:rPr>
        <w:t>Connect</w:t>
      </w:r>
      <w:proofErr w:type="spellEnd"/>
      <w:r w:rsidR="00F278E9" w:rsidRPr="006C4C47">
        <w:rPr>
          <w:lang w:val="cs-CZ" w:eastAsia="en-IN"/>
        </w:rPr>
        <w:t xml:space="preserve">. </w:t>
      </w:r>
      <w:r w:rsidR="00901949">
        <w:rPr>
          <w:lang w:val="cs-CZ" w:eastAsia="en-IN"/>
        </w:rPr>
        <w:t>Vyberte řádek a nastavte číslo portu</w:t>
      </w:r>
      <w:r w:rsidR="00F278E9" w:rsidRPr="006C4C47">
        <w:rPr>
          <w:lang w:val="cs-CZ" w:eastAsia="en-IN"/>
        </w:rPr>
        <w:t xml:space="preserve"> COM port</w:t>
      </w:r>
      <w:r w:rsidR="00901949">
        <w:rPr>
          <w:lang w:val="cs-CZ" w:eastAsia="en-IN"/>
        </w:rPr>
        <w:t>, které zařízení získalo při připojení k počítači</w:t>
      </w:r>
      <w:r w:rsidR="00F278E9" w:rsidRPr="006C4C47">
        <w:rPr>
          <w:lang w:val="cs-CZ" w:eastAsia="en-IN"/>
        </w:rPr>
        <w:t>.</w:t>
      </w:r>
    </w:p>
    <w:p w14:paraId="21FCA377" w14:textId="77777777" w:rsidR="00F278E9" w:rsidRPr="006C4C47" w:rsidRDefault="00F278E9" w:rsidP="00F278E9">
      <w:pPr>
        <w:rPr>
          <w:lang w:val="cs-CZ" w:eastAsia="en-IN"/>
        </w:rPr>
      </w:pPr>
    </w:p>
    <w:p w14:paraId="7417E398" w14:textId="4F09E25F" w:rsidR="00F278E9" w:rsidRPr="006C4C47" w:rsidRDefault="00EE0EFB" w:rsidP="00F278E9">
      <w:pPr>
        <w:pStyle w:val="Nadpis3"/>
        <w:rPr>
          <w:lang w:val="cs-CZ" w:eastAsia="en-IN"/>
        </w:rPr>
      </w:pPr>
      <w:r w:rsidRPr="006C4C47">
        <w:rPr>
          <w:lang w:val="cs-CZ" w:eastAsia="en-IN"/>
        </w:rPr>
        <w:t>Předčítání</w:t>
      </w:r>
    </w:p>
    <w:p w14:paraId="5383367A" w14:textId="748E9A11" w:rsidR="00F278E9" w:rsidRPr="006C4C47" w:rsidRDefault="00EE0EFB" w:rsidP="00F278E9">
      <w:pPr>
        <w:rPr>
          <w:lang w:val="cs-CZ"/>
        </w:rPr>
      </w:pPr>
      <w:r w:rsidRPr="006C4C47">
        <w:rPr>
          <w:lang w:val="cs-CZ"/>
        </w:rPr>
        <w:t xml:space="preserve">Podpora </w:t>
      </w:r>
      <w:r w:rsidR="003A323C" w:rsidRPr="006C4C47">
        <w:rPr>
          <w:lang w:val="cs-CZ"/>
        </w:rPr>
        <w:t>Braillu</w:t>
      </w:r>
      <w:r w:rsidRPr="006C4C47">
        <w:rPr>
          <w:lang w:val="cs-CZ"/>
        </w:rPr>
        <w:t xml:space="preserve"> v Předčítání je nyní v beta verzi</w:t>
      </w:r>
      <w:r w:rsidR="00F278E9" w:rsidRPr="006C4C47">
        <w:rPr>
          <w:lang w:val="cs-CZ"/>
        </w:rPr>
        <w:t xml:space="preserve">. </w:t>
      </w:r>
      <w:r w:rsidR="003A323C" w:rsidRPr="006C4C47">
        <w:rPr>
          <w:lang w:val="cs-CZ"/>
        </w:rPr>
        <w:t xml:space="preserve">Pro více informací o podpoře Braillu v předčítání přejděte na stránku </w:t>
      </w:r>
      <w:hyperlink r:id="rId18" w:history="1">
        <w:r w:rsidR="003A323C" w:rsidRPr="006C4C47">
          <w:rPr>
            <w:rStyle w:val="Hypertextovodkaz"/>
            <w:lang w:val="cs-CZ"/>
          </w:rPr>
          <w:t>Používání Předčítání s Braillovým písmem</w:t>
        </w:r>
      </w:hyperlink>
      <w:r w:rsidR="003A323C" w:rsidRPr="006C4C47">
        <w:rPr>
          <w:lang w:val="cs-CZ"/>
        </w:rPr>
        <w:t>.</w:t>
      </w:r>
      <w:r w:rsidR="00F278E9" w:rsidRPr="006C4C47">
        <w:rPr>
          <w:lang w:val="cs-CZ"/>
        </w:rPr>
        <w:t xml:space="preserve"> </w:t>
      </w:r>
      <w:r w:rsidRPr="006C4C47">
        <w:rPr>
          <w:lang w:val="cs-CZ"/>
        </w:rPr>
        <w:t xml:space="preserve">Budete muset </w:t>
      </w:r>
      <w:r w:rsidR="003A323C" w:rsidRPr="006C4C47">
        <w:rPr>
          <w:lang w:val="cs-CZ"/>
        </w:rPr>
        <w:t xml:space="preserve">nastavit režim emulace </w:t>
      </w:r>
      <w:r w:rsidR="00F278E9" w:rsidRPr="006C4C47">
        <w:rPr>
          <w:lang w:val="cs-CZ"/>
        </w:rPr>
        <w:t xml:space="preserve">Refreshabraille 18 a </w:t>
      </w:r>
      <w:r w:rsidR="003A323C" w:rsidRPr="006C4C47">
        <w:rPr>
          <w:lang w:val="cs-CZ"/>
        </w:rPr>
        <w:t>při přidání braillského řádku vybrat jako výrobce „</w:t>
      </w:r>
      <w:proofErr w:type="spellStart"/>
      <w:r w:rsidR="00F278E9" w:rsidRPr="006C4C47">
        <w:rPr>
          <w:lang w:val="cs-CZ"/>
        </w:rPr>
        <w:t>Baum</w:t>
      </w:r>
      <w:proofErr w:type="spellEnd"/>
      <w:r w:rsidR="003A323C" w:rsidRPr="006C4C47">
        <w:rPr>
          <w:lang w:val="cs-CZ"/>
        </w:rPr>
        <w:t>“.</w:t>
      </w:r>
      <w:r w:rsidR="00F278E9" w:rsidRPr="006C4C47">
        <w:rPr>
          <w:lang w:val="cs-CZ"/>
        </w:rPr>
        <w:t xml:space="preserve"> </w:t>
      </w:r>
      <w:r w:rsidR="00F278E9" w:rsidRPr="006C4C47">
        <w:rPr>
          <w:lang w:val="cs-CZ"/>
        </w:rPr>
        <w:br/>
      </w:r>
      <w:r w:rsidR="00F278E9" w:rsidRPr="006C4C47">
        <w:rPr>
          <w:lang w:val="cs-CZ"/>
        </w:rPr>
        <w:br/>
      </w:r>
      <w:r w:rsidR="00F278E9" w:rsidRPr="006C4C47">
        <w:rPr>
          <w:rStyle w:val="diffin"/>
          <w:lang w:val="cs-CZ"/>
        </w:rPr>
        <w:t xml:space="preserve">Orbit </w:t>
      </w:r>
      <w:proofErr w:type="spellStart"/>
      <w:r w:rsidR="00F278E9" w:rsidRPr="006C4C47">
        <w:rPr>
          <w:rStyle w:val="diffin"/>
          <w:lang w:val="cs-CZ"/>
        </w:rPr>
        <w:t>Reader</w:t>
      </w:r>
      <w:proofErr w:type="spellEnd"/>
      <w:r w:rsidR="00F278E9" w:rsidRPr="006C4C47">
        <w:rPr>
          <w:rStyle w:val="diffin"/>
          <w:lang w:val="cs-CZ"/>
        </w:rPr>
        <w:t xml:space="preserve"> </w:t>
      </w:r>
      <w:r w:rsidR="003A323C" w:rsidRPr="006C4C47">
        <w:rPr>
          <w:rStyle w:val="diffin"/>
          <w:lang w:val="cs-CZ"/>
        </w:rPr>
        <w:t xml:space="preserve">lze s Předčítáním použít od verze </w:t>
      </w:r>
      <w:r w:rsidR="00F278E9" w:rsidRPr="006C4C47">
        <w:rPr>
          <w:rStyle w:val="diffin"/>
          <w:lang w:val="cs-CZ"/>
        </w:rPr>
        <w:t>1903</w:t>
      </w:r>
      <w:r w:rsidR="003A323C" w:rsidRPr="006C4C47">
        <w:rPr>
          <w:rStyle w:val="diffin"/>
          <w:lang w:val="cs-CZ"/>
        </w:rPr>
        <w:t>.</w:t>
      </w:r>
      <w:r w:rsidR="00F278E9" w:rsidRPr="006C4C47">
        <w:rPr>
          <w:rStyle w:val="diffin"/>
          <w:lang w:val="cs-CZ"/>
        </w:rPr>
        <w:t xml:space="preserve"> </w:t>
      </w:r>
      <w:r w:rsidR="003A323C" w:rsidRPr="006C4C47">
        <w:rPr>
          <w:rStyle w:val="diffin"/>
          <w:lang w:val="cs-CZ"/>
        </w:rPr>
        <w:t>Pokud jste zaznamenali chyby při připojení, můžete se je pokusit odstranit pomocí následujících kroků:</w:t>
      </w:r>
      <w:r w:rsidR="00F278E9" w:rsidRPr="006C4C47">
        <w:rPr>
          <w:rStyle w:val="diffin"/>
          <w:lang w:val="cs-CZ"/>
        </w:rPr>
        <w:t xml:space="preserve"> </w:t>
      </w:r>
      <w:r w:rsidR="00F278E9" w:rsidRPr="006C4C47">
        <w:rPr>
          <w:lang w:val="cs-CZ"/>
        </w:rPr>
        <w:br/>
      </w:r>
    </w:p>
    <w:p w14:paraId="6BCDD4B0" w14:textId="3B6B8AEE" w:rsidR="00F278E9" w:rsidRPr="006C4C47" w:rsidRDefault="003A323C" w:rsidP="001870FB">
      <w:pPr>
        <w:pStyle w:val="Odstavecseseznamem"/>
        <w:numPr>
          <w:ilvl w:val="0"/>
          <w:numId w:val="45"/>
        </w:numPr>
        <w:rPr>
          <w:rFonts w:ascii="Arial" w:eastAsia="Times New Roman" w:hAnsi="Arial"/>
          <w:sz w:val="24"/>
          <w:szCs w:val="24"/>
          <w:lang w:val="cs-CZ"/>
        </w:rPr>
      </w:pPr>
      <w:r w:rsidRPr="006C4C47">
        <w:rPr>
          <w:rFonts w:ascii="Arial" w:eastAsia="Times New Roman" w:hAnsi="Arial"/>
          <w:sz w:val="24"/>
          <w:szCs w:val="24"/>
          <w:lang w:val="cs-CZ"/>
        </w:rPr>
        <w:t>Odinstalace podpory Braillova písma:</w:t>
      </w:r>
    </w:p>
    <w:p w14:paraId="52655321" w14:textId="05A01994" w:rsidR="00F278E9" w:rsidRPr="006C4C47" w:rsidRDefault="003A323C" w:rsidP="001870FB">
      <w:pPr>
        <w:pStyle w:val="Odstavecseseznamem"/>
        <w:numPr>
          <w:ilvl w:val="1"/>
          <w:numId w:val="45"/>
        </w:numPr>
        <w:rPr>
          <w:rFonts w:ascii="Arial" w:eastAsia="Times New Roman" w:hAnsi="Arial"/>
          <w:sz w:val="24"/>
          <w:szCs w:val="24"/>
          <w:lang w:val="cs-CZ"/>
        </w:rPr>
      </w:pPr>
      <w:r w:rsidRPr="006C4C47">
        <w:rPr>
          <w:rFonts w:ascii="Arial" w:eastAsia="Times New Roman" w:hAnsi="Arial"/>
          <w:sz w:val="24"/>
          <w:szCs w:val="24"/>
          <w:lang w:val="cs-CZ"/>
        </w:rPr>
        <w:t xml:space="preserve">Otevřete nastavení stiskem </w:t>
      </w:r>
      <w:r w:rsidR="00F278E9" w:rsidRPr="006C4C47">
        <w:rPr>
          <w:rFonts w:ascii="Arial" w:eastAsia="Times New Roman" w:hAnsi="Arial"/>
          <w:sz w:val="24"/>
          <w:szCs w:val="24"/>
          <w:lang w:val="cs-CZ"/>
        </w:rPr>
        <w:t xml:space="preserve">Windows + I. </w:t>
      </w:r>
    </w:p>
    <w:p w14:paraId="1433081C" w14:textId="74349802" w:rsidR="00F278E9" w:rsidRPr="006C4C47" w:rsidRDefault="003A323C" w:rsidP="001870FB">
      <w:pPr>
        <w:pStyle w:val="Odstavecseseznamem"/>
        <w:numPr>
          <w:ilvl w:val="1"/>
          <w:numId w:val="45"/>
        </w:numPr>
        <w:rPr>
          <w:rFonts w:ascii="Arial" w:eastAsia="Times New Roman" w:hAnsi="Arial"/>
          <w:sz w:val="24"/>
          <w:szCs w:val="24"/>
          <w:lang w:val="cs-CZ"/>
        </w:rPr>
      </w:pPr>
      <w:r w:rsidRPr="006C4C47">
        <w:rPr>
          <w:rFonts w:ascii="Arial" w:eastAsia="Times New Roman" w:hAnsi="Arial"/>
          <w:sz w:val="24"/>
          <w:szCs w:val="24"/>
          <w:lang w:val="cs-CZ"/>
        </w:rPr>
        <w:lastRenderedPageBreak/>
        <w:t>Zvolte nabídku Aplikace, Aplikace a funkce, a poté vyberte Volitelné součásti</w:t>
      </w:r>
      <w:r w:rsidR="00F278E9" w:rsidRPr="006C4C47">
        <w:rPr>
          <w:rFonts w:ascii="Arial" w:eastAsia="Times New Roman" w:hAnsi="Arial"/>
          <w:sz w:val="24"/>
          <w:szCs w:val="24"/>
          <w:lang w:val="cs-CZ"/>
        </w:rPr>
        <w:t>.</w:t>
      </w:r>
    </w:p>
    <w:p w14:paraId="04CADBF6" w14:textId="276E92A2" w:rsidR="00F278E9" w:rsidRPr="006C4C47" w:rsidRDefault="003A323C" w:rsidP="001870FB">
      <w:pPr>
        <w:pStyle w:val="Odstavecseseznamem"/>
        <w:numPr>
          <w:ilvl w:val="1"/>
          <w:numId w:val="45"/>
        </w:numPr>
        <w:rPr>
          <w:rFonts w:ascii="Arial" w:eastAsia="Times New Roman" w:hAnsi="Arial"/>
          <w:sz w:val="24"/>
          <w:szCs w:val="24"/>
          <w:lang w:val="cs-CZ"/>
        </w:rPr>
      </w:pPr>
      <w:r w:rsidRPr="006C4C47">
        <w:rPr>
          <w:rFonts w:ascii="Arial" w:eastAsia="Times New Roman" w:hAnsi="Arial"/>
          <w:sz w:val="24"/>
          <w:szCs w:val="24"/>
          <w:lang w:val="cs-CZ"/>
        </w:rPr>
        <w:t xml:space="preserve">Vyberte Usnadnění přístupu </w:t>
      </w:r>
      <w:r w:rsidR="00F278E9" w:rsidRPr="006C4C47">
        <w:rPr>
          <w:rFonts w:ascii="Arial" w:eastAsia="Times New Roman" w:hAnsi="Arial"/>
          <w:sz w:val="24"/>
          <w:szCs w:val="24"/>
          <w:lang w:val="cs-CZ"/>
        </w:rPr>
        <w:t xml:space="preserve">– </w:t>
      </w:r>
      <w:r w:rsidR="00447242" w:rsidRPr="006C4C47">
        <w:rPr>
          <w:rFonts w:ascii="Arial" w:eastAsia="Times New Roman" w:hAnsi="Arial"/>
          <w:sz w:val="24"/>
          <w:szCs w:val="24"/>
          <w:lang w:val="cs-CZ"/>
        </w:rPr>
        <w:t xml:space="preserve">podpora </w:t>
      </w:r>
      <w:r w:rsidR="00F278E9" w:rsidRPr="006C4C47">
        <w:rPr>
          <w:rFonts w:ascii="Arial" w:eastAsia="Times New Roman" w:hAnsi="Arial"/>
          <w:sz w:val="24"/>
          <w:szCs w:val="24"/>
          <w:lang w:val="cs-CZ"/>
        </w:rPr>
        <w:t>Braill</w:t>
      </w:r>
      <w:r w:rsidR="00447242" w:rsidRPr="006C4C47">
        <w:rPr>
          <w:rFonts w:ascii="Arial" w:eastAsia="Times New Roman" w:hAnsi="Arial"/>
          <w:sz w:val="24"/>
          <w:szCs w:val="24"/>
          <w:lang w:val="cs-CZ"/>
        </w:rPr>
        <w:t>ova písma a poté vyberte Odinstalovat</w:t>
      </w:r>
      <w:r w:rsidR="00F278E9" w:rsidRPr="006C4C47">
        <w:rPr>
          <w:rFonts w:ascii="Arial" w:eastAsia="Times New Roman" w:hAnsi="Arial"/>
          <w:sz w:val="24"/>
          <w:szCs w:val="24"/>
          <w:lang w:val="cs-CZ"/>
        </w:rPr>
        <w:t>.</w:t>
      </w:r>
    </w:p>
    <w:p w14:paraId="75653246" w14:textId="715DED75" w:rsidR="00F278E9" w:rsidRPr="006C4C47" w:rsidRDefault="003A323C" w:rsidP="001870FB">
      <w:pPr>
        <w:pStyle w:val="Odstavecseseznamem"/>
        <w:numPr>
          <w:ilvl w:val="0"/>
          <w:numId w:val="45"/>
        </w:numPr>
        <w:rPr>
          <w:rFonts w:ascii="Arial" w:eastAsia="Times New Roman" w:hAnsi="Arial"/>
          <w:sz w:val="24"/>
          <w:szCs w:val="24"/>
          <w:lang w:val="cs-CZ"/>
        </w:rPr>
      </w:pPr>
      <w:r w:rsidRPr="006C4C47">
        <w:rPr>
          <w:rFonts w:ascii="Arial" w:eastAsia="Times New Roman" w:hAnsi="Arial"/>
          <w:sz w:val="24"/>
          <w:szCs w:val="24"/>
          <w:lang w:val="cs-CZ"/>
        </w:rPr>
        <w:t>Reinstalace podpory Braillova písma</w:t>
      </w:r>
      <w:r w:rsidR="00F278E9" w:rsidRPr="006C4C47">
        <w:rPr>
          <w:rFonts w:ascii="Arial" w:eastAsia="Times New Roman" w:hAnsi="Arial"/>
          <w:sz w:val="24"/>
          <w:szCs w:val="24"/>
          <w:lang w:val="cs-CZ"/>
        </w:rPr>
        <w:t xml:space="preserve">: </w:t>
      </w:r>
    </w:p>
    <w:p w14:paraId="46469354" w14:textId="32606728" w:rsidR="00F278E9" w:rsidRPr="006C4C47" w:rsidRDefault="003A323C" w:rsidP="001870FB">
      <w:pPr>
        <w:pStyle w:val="Odstavecseseznamem"/>
        <w:numPr>
          <w:ilvl w:val="1"/>
          <w:numId w:val="45"/>
        </w:numPr>
        <w:rPr>
          <w:rFonts w:ascii="Arial" w:eastAsia="Times New Roman" w:hAnsi="Arial"/>
          <w:sz w:val="24"/>
          <w:szCs w:val="24"/>
          <w:lang w:val="cs-CZ"/>
        </w:rPr>
      </w:pPr>
      <w:r w:rsidRPr="006C4C47">
        <w:rPr>
          <w:rFonts w:ascii="Arial" w:eastAsia="Times New Roman" w:hAnsi="Arial"/>
          <w:sz w:val="24"/>
          <w:szCs w:val="24"/>
          <w:lang w:val="cs-CZ"/>
        </w:rPr>
        <w:t xml:space="preserve">Otevřete nastavení Předčítání </w:t>
      </w:r>
      <w:r w:rsidR="00F278E9" w:rsidRPr="006C4C47">
        <w:rPr>
          <w:rFonts w:ascii="Arial" w:eastAsia="Times New Roman" w:hAnsi="Arial"/>
          <w:sz w:val="24"/>
          <w:szCs w:val="24"/>
          <w:lang w:val="cs-CZ"/>
        </w:rPr>
        <w:t>Windows + Ctrl + N.</w:t>
      </w:r>
    </w:p>
    <w:p w14:paraId="1C8EC693" w14:textId="1CE80B43" w:rsidR="00F278E9" w:rsidRPr="006C4C47" w:rsidRDefault="003A323C" w:rsidP="001870FB">
      <w:pPr>
        <w:pStyle w:val="Odstavecseseznamem"/>
        <w:numPr>
          <w:ilvl w:val="1"/>
          <w:numId w:val="45"/>
        </w:numPr>
        <w:rPr>
          <w:rFonts w:ascii="Arial" w:eastAsia="Times New Roman" w:hAnsi="Arial"/>
          <w:sz w:val="24"/>
          <w:szCs w:val="24"/>
          <w:lang w:val="cs-CZ"/>
        </w:rPr>
      </w:pPr>
      <w:r w:rsidRPr="006C4C47">
        <w:rPr>
          <w:rFonts w:ascii="Arial" w:eastAsia="Times New Roman" w:hAnsi="Arial"/>
          <w:sz w:val="24"/>
          <w:szCs w:val="24"/>
          <w:lang w:val="cs-CZ"/>
        </w:rPr>
        <w:t xml:space="preserve">V sekci </w:t>
      </w:r>
      <w:r w:rsidR="00080B82" w:rsidRPr="006C4C47">
        <w:rPr>
          <w:rFonts w:ascii="Arial" w:eastAsia="Times New Roman" w:hAnsi="Arial"/>
          <w:sz w:val="24"/>
          <w:szCs w:val="24"/>
          <w:lang w:val="cs-CZ"/>
        </w:rPr>
        <w:t>Použít Braillovo písmo zvolte možnost Stáhnout na naistalovat Braillovo písmo</w:t>
      </w:r>
      <w:r w:rsidR="00F278E9" w:rsidRPr="006C4C47">
        <w:rPr>
          <w:rFonts w:ascii="Arial" w:eastAsia="Times New Roman" w:hAnsi="Arial"/>
          <w:sz w:val="24"/>
          <w:szCs w:val="24"/>
          <w:lang w:val="cs-CZ"/>
        </w:rPr>
        <w:t>. (</w:t>
      </w:r>
      <w:r w:rsidR="00080B82" w:rsidRPr="006C4C47">
        <w:rPr>
          <w:rFonts w:ascii="Arial" w:eastAsia="Times New Roman" w:hAnsi="Arial"/>
          <w:sz w:val="24"/>
          <w:szCs w:val="24"/>
          <w:lang w:val="cs-CZ"/>
        </w:rPr>
        <w:t>To může chvíli trvat</w:t>
      </w:r>
      <w:r w:rsidR="00F278E9" w:rsidRPr="006C4C47">
        <w:rPr>
          <w:rFonts w:ascii="Arial" w:eastAsia="Times New Roman" w:hAnsi="Arial"/>
          <w:sz w:val="24"/>
          <w:szCs w:val="24"/>
          <w:lang w:val="cs-CZ"/>
        </w:rPr>
        <w:t xml:space="preserve">. Windows </w:t>
      </w:r>
      <w:r w:rsidR="00080B82" w:rsidRPr="006C4C47">
        <w:rPr>
          <w:rFonts w:ascii="Arial" w:eastAsia="Times New Roman" w:hAnsi="Arial"/>
          <w:sz w:val="24"/>
          <w:szCs w:val="24"/>
          <w:lang w:val="cs-CZ"/>
        </w:rPr>
        <w:t>se Vás také mohou zeptat, zda chcete povolit Windows provádět změny na vašem počítači.</w:t>
      </w:r>
      <w:r w:rsidR="00F278E9" w:rsidRPr="006C4C47">
        <w:rPr>
          <w:rFonts w:ascii="Arial" w:eastAsia="Times New Roman" w:hAnsi="Arial"/>
          <w:sz w:val="24"/>
          <w:szCs w:val="24"/>
          <w:lang w:val="cs-CZ"/>
        </w:rPr>
        <w:t>)</w:t>
      </w:r>
    </w:p>
    <w:p w14:paraId="2C64ACB3" w14:textId="41901EB1" w:rsidR="00F278E9" w:rsidRPr="006C4C47" w:rsidRDefault="00080B82" w:rsidP="001870FB">
      <w:pPr>
        <w:pStyle w:val="Odstavecseseznamem"/>
        <w:numPr>
          <w:ilvl w:val="1"/>
          <w:numId w:val="45"/>
        </w:numPr>
        <w:rPr>
          <w:rFonts w:ascii="Arial" w:eastAsia="Times New Roman" w:hAnsi="Arial"/>
          <w:sz w:val="24"/>
          <w:szCs w:val="24"/>
          <w:lang w:val="cs-CZ"/>
        </w:rPr>
      </w:pPr>
      <w:r w:rsidRPr="006C4C47">
        <w:rPr>
          <w:rFonts w:ascii="Arial" w:eastAsia="Times New Roman" w:hAnsi="Arial"/>
          <w:sz w:val="24"/>
          <w:szCs w:val="24"/>
          <w:lang w:val="cs-CZ"/>
        </w:rPr>
        <w:t xml:space="preserve">Po dokončení instalace </w:t>
      </w:r>
      <w:r w:rsidR="00F95D9B" w:rsidRPr="006C4C47">
        <w:rPr>
          <w:rFonts w:ascii="Arial" w:eastAsia="Times New Roman" w:hAnsi="Arial"/>
          <w:sz w:val="24"/>
          <w:szCs w:val="24"/>
          <w:lang w:val="cs-CZ"/>
        </w:rPr>
        <w:t>zkontrolujte,</w:t>
      </w:r>
      <w:r w:rsidRPr="006C4C47">
        <w:rPr>
          <w:rFonts w:ascii="Arial" w:eastAsia="Times New Roman" w:hAnsi="Arial"/>
          <w:sz w:val="24"/>
          <w:szCs w:val="24"/>
          <w:lang w:val="cs-CZ"/>
        </w:rPr>
        <w:t xml:space="preserve"> zda je přepínač „Podpora Braillova písma zapnutý.</w:t>
      </w:r>
    </w:p>
    <w:p w14:paraId="2D422AD1" w14:textId="08620934" w:rsidR="00F278E9" w:rsidRPr="00F95D9B" w:rsidRDefault="00F278E9" w:rsidP="00F95D9B">
      <w:pPr>
        <w:pStyle w:val="Odstavecseseznamem"/>
        <w:rPr>
          <w:rFonts w:ascii="Arial" w:hAnsi="Arial"/>
          <w:sz w:val="24"/>
          <w:szCs w:val="24"/>
          <w:lang w:val="cs-CZ"/>
        </w:rPr>
      </w:pPr>
      <w:r w:rsidRPr="006C4C47">
        <w:rPr>
          <w:rFonts w:ascii="Arial" w:eastAsia="Times New Roman" w:hAnsi="Arial"/>
          <w:sz w:val="24"/>
          <w:szCs w:val="24"/>
          <w:lang w:val="cs-CZ"/>
        </w:rPr>
        <w:br/>
      </w:r>
      <w:r w:rsidR="00080B82" w:rsidRPr="006C4C47">
        <w:rPr>
          <w:rFonts w:ascii="Arial" w:eastAsia="Times New Roman" w:hAnsi="Arial"/>
          <w:b/>
          <w:bCs/>
          <w:sz w:val="24"/>
          <w:szCs w:val="24"/>
          <w:lang w:val="cs-CZ"/>
        </w:rPr>
        <w:t>Poznámka</w:t>
      </w:r>
      <w:r w:rsidRPr="006C4C47">
        <w:rPr>
          <w:rFonts w:ascii="Arial" w:eastAsia="Times New Roman" w:hAnsi="Arial"/>
          <w:sz w:val="24"/>
          <w:szCs w:val="24"/>
          <w:lang w:val="cs-CZ"/>
        </w:rPr>
        <w:t xml:space="preserve">: </w:t>
      </w:r>
      <w:r w:rsidR="00712D5A" w:rsidRPr="006C4C47">
        <w:rPr>
          <w:rFonts w:ascii="Arial" w:eastAsia="Times New Roman" w:hAnsi="Arial"/>
          <w:sz w:val="24"/>
          <w:szCs w:val="24"/>
          <w:lang w:val="cs-CZ"/>
        </w:rPr>
        <w:t>Předčítání nastaví „</w:t>
      </w:r>
      <w:proofErr w:type="spellStart"/>
      <w:r w:rsidRPr="006C4C47">
        <w:rPr>
          <w:rFonts w:ascii="Arial" w:eastAsia="Times New Roman" w:hAnsi="Arial"/>
          <w:sz w:val="24"/>
          <w:szCs w:val="24"/>
          <w:lang w:val="cs-CZ"/>
        </w:rPr>
        <w:t>libusb</w:t>
      </w:r>
      <w:proofErr w:type="spellEnd"/>
      <w:r w:rsidR="00712D5A" w:rsidRPr="006C4C47">
        <w:rPr>
          <w:rFonts w:ascii="Arial" w:eastAsia="Times New Roman" w:hAnsi="Arial"/>
          <w:sz w:val="24"/>
          <w:szCs w:val="24"/>
          <w:lang w:val="cs-CZ"/>
        </w:rPr>
        <w:t>“</w:t>
      </w:r>
      <w:r w:rsidRPr="006C4C47">
        <w:rPr>
          <w:rFonts w:ascii="Arial" w:eastAsia="Times New Roman" w:hAnsi="Arial"/>
          <w:sz w:val="24"/>
          <w:szCs w:val="24"/>
          <w:lang w:val="cs-CZ"/>
        </w:rPr>
        <w:t xml:space="preserve"> </w:t>
      </w:r>
      <w:r w:rsidR="00712D5A" w:rsidRPr="006C4C47">
        <w:rPr>
          <w:rFonts w:ascii="Arial" w:eastAsia="Times New Roman" w:hAnsi="Arial"/>
          <w:sz w:val="24"/>
          <w:szCs w:val="24"/>
          <w:lang w:val="cs-CZ"/>
        </w:rPr>
        <w:t xml:space="preserve">jako ovladač pro </w:t>
      </w:r>
      <w:r w:rsidRPr="006C4C47">
        <w:rPr>
          <w:rFonts w:ascii="Arial" w:eastAsia="Times New Roman" w:hAnsi="Arial"/>
          <w:sz w:val="24"/>
          <w:szCs w:val="24"/>
          <w:lang w:val="cs-CZ"/>
        </w:rPr>
        <w:t xml:space="preserve">OR-20. </w:t>
      </w:r>
      <w:r w:rsidR="00F95D9B" w:rsidRPr="00F95D9B">
        <w:rPr>
          <w:rFonts w:ascii="Arial" w:hAnsi="Arial"/>
          <w:sz w:val="24"/>
          <w:szCs w:val="24"/>
          <w:lang w:val="cs-CZ"/>
        </w:rPr>
        <w:t>V současné době musíte pro upgrady firmwaru a pro práci s jinými aplikacemi pro čtení z obrazovky než HID přejít do nastavení Předčítání a zvolit nastavení „Změnit ovladač braillského řádku displeje“ na HID.</w:t>
      </w:r>
    </w:p>
    <w:p w14:paraId="5E715AF5" w14:textId="385CD9BF" w:rsidR="00F278E9" w:rsidRPr="006C4C47" w:rsidRDefault="00B110BD" w:rsidP="00F278E9">
      <w:pPr>
        <w:pStyle w:val="Nadpis1"/>
        <w:rPr>
          <w:lang w:val="cs-CZ" w:eastAsia="en-IN"/>
        </w:rPr>
      </w:pPr>
      <w:bookmarkStart w:id="376" w:name="Key-Lock-Command"/>
      <w:bookmarkStart w:id="377" w:name="_Toc9689957"/>
      <w:bookmarkStart w:id="378" w:name="_Toc10194421"/>
      <w:bookmarkStart w:id="379" w:name="_Toc54278503"/>
      <w:bookmarkEnd w:id="376"/>
      <w:r w:rsidRPr="006C4C47">
        <w:rPr>
          <w:lang w:val="cs-CZ" w:eastAsia="en-IN"/>
        </w:rPr>
        <w:t>Zámek kláves</w:t>
      </w:r>
      <w:bookmarkEnd w:id="377"/>
      <w:bookmarkEnd w:id="378"/>
      <w:bookmarkEnd w:id="379"/>
    </w:p>
    <w:p w14:paraId="3DBB4A56" w14:textId="58A80FAF" w:rsidR="00F278E9" w:rsidRPr="006C4C47" w:rsidRDefault="00B110BD" w:rsidP="00F278E9">
      <w:pPr>
        <w:rPr>
          <w:lang w:val="cs-CZ" w:eastAsia="en-IN"/>
        </w:rPr>
      </w:pPr>
      <w:r w:rsidRPr="006C4C47">
        <w:rPr>
          <w:lang w:val="cs-CZ" w:eastAsia="en-IN"/>
        </w:rPr>
        <w:t>Zámek kláves předchází nechtěnému stisku kláves. K jeho aktivaci podržte najednou BODY 7 a 8 po dobu nejméně dvou vteřin. Opětovným podržením klávesy opět odemknete. Pro odemknutí kláves můžete také vypnout a zapnout zařízení.</w:t>
      </w:r>
    </w:p>
    <w:p w14:paraId="551F9D35" w14:textId="5910F085" w:rsidR="00F278E9" w:rsidRPr="006C4C47" w:rsidRDefault="00F278E9" w:rsidP="00F278E9">
      <w:pPr>
        <w:pStyle w:val="Nadpis1"/>
        <w:rPr>
          <w:lang w:val="cs-CZ" w:eastAsia="en-IN"/>
        </w:rPr>
      </w:pPr>
      <w:bookmarkStart w:id="380" w:name="System-Alerts"/>
      <w:bookmarkStart w:id="381" w:name="_Toc9689958"/>
      <w:bookmarkStart w:id="382" w:name="_Toc10194422"/>
      <w:bookmarkStart w:id="383" w:name="_Toc54278504"/>
      <w:bookmarkEnd w:id="380"/>
      <w:r w:rsidRPr="006C4C47">
        <w:rPr>
          <w:lang w:val="cs-CZ" w:eastAsia="en-IN"/>
        </w:rPr>
        <w:t>Syst</w:t>
      </w:r>
      <w:bookmarkEnd w:id="381"/>
      <w:bookmarkEnd w:id="382"/>
      <w:r w:rsidR="009D49F6" w:rsidRPr="006C4C47">
        <w:rPr>
          <w:lang w:val="cs-CZ" w:eastAsia="en-IN"/>
        </w:rPr>
        <w:t>émová upozornění</w:t>
      </w:r>
      <w:bookmarkEnd w:id="383"/>
    </w:p>
    <w:p w14:paraId="38DEDD89" w14:textId="3F059C03" w:rsidR="00F278E9" w:rsidRPr="006C4C47" w:rsidRDefault="00712D5A" w:rsidP="00F278E9">
      <w:pPr>
        <w:rPr>
          <w:lang w:val="cs-CZ" w:eastAsia="en-IN"/>
        </w:rPr>
      </w:pPr>
      <w:r w:rsidRPr="006C4C47">
        <w:rPr>
          <w:lang w:val="cs-CZ" w:eastAsia="en-IN"/>
        </w:rPr>
        <w:t xml:space="preserve">Systémová upozornění jako například </w:t>
      </w:r>
      <w:r w:rsidR="00215169" w:rsidRPr="006C4C47">
        <w:rPr>
          <w:lang w:val="cs-CZ" w:eastAsia="en-IN"/>
        </w:rPr>
        <w:t>-</w:t>
      </w:r>
      <w:r w:rsidR="00F278E9" w:rsidRPr="006C4C47">
        <w:rPr>
          <w:lang w:val="cs-CZ" w:eastAsia="en-IN"/>
        </w:rPr>
        <w:t xml:space="preserve"> </w:t>
      </w:r>
      <w:r w:rsidRPr="006C4C47">
        <w:rPr>
          <w:lang w:val="cs-CZ" w:eastAsia="en-IN"/>
        </w:rPr>
        <w:t>„Nízký stav baterie“</w:t>
      </w:r>
      <w:r w:rsidR="00F278E9" w:rsidRPr="006C4C47">
        <w:rPr>
          <w:lang w:val="cs-CZ" w:eastAsia="en-IN"/>
        </w:rPr>
        <w:t xml:space="preserve"> </w:t>
      </w:r>
      <w:r w:rsidRPr="006C4C47">
        <w:rPr>
          <w:lang w:val="cs-CZ" w:eastAsia="en-IN"/>
        </w:rPr>
        <w:t>jsou indikovány periodickým blikáním osmých bodů posledních několika znaků</w:t>
      </w:r>
      <w:r w:rsidR="00F278E9" w:rsidRPr="006C4C47">
        <w:rPr>
          <w:lang w:val="cs-CZ" w:eastAsia="en-IN"/>
        </w:rPr>
        <w:t xml:space="preserve">. </w:t>
      </w:r>
    </w:p>
    <w:p w14:paraId="58E59E18" w14:textId="77777777" w:rsidR="00F278E9" w:rsidRPr="006C4C47" w:rsidRDefault="00F278E9" w:rsidP="00F278E9">
      <w:pPr>
        <w:rPr>
          <w:lang w:val="cs-CZ" w:eastAsia="en-IN"/>
        </w:rPr>
      </w:pPr>
    </w:p>
    <w:p w14:paraId="7BEEE9F0" w14:textId="1A637C50" w:rsidR="00F278E9" w:rsidRPr="006C4C47" w:rsidRDefault="00712D5A" w:rsidP="00F278E9">
      <w:pPr>
        <w:rPr>
          <w:lang w:val="cs-CZ" w:eastAsia="en-IN"/>
        </w:rPr>
      </w:pPr>
      <w:r w:rsidRPr="006C4C47">
        <w:rPr>
          <w:lang w:val="cs-CZ" w:eastAsia="en-IN"/>
        </w:rPr>
        <w:t>Po zobrazení oznámení se text v buňkách obnoví.</w:t>
      </w:r>
    </w:p>
    <w:p w14:paraId="1791999F" w14:textId="77777777" w:rsidR="00F278E9" w:rsidRPr="006C4C47" w:rsidRDefault="00F278E9" w:rsidP="00F278E9">
      <w:pPr>
        <w:rPr>
          <w:lang w:val="cs-CZ" w:eastAsia="en-IN"/>
        </w:rPr>
      </w:pPr>
    </w:p>
    <w:p w14:paraId="47BF1EEF" w14:textId="3851F92A" w:rsidR="00F278E9" w:rsidRPr="006C4C47" w:rsidRDefault="00390002" w:rsidP="00F278E9">
      <w:pPr>
        <w:rPr>
          <w:lang w:val="cs-CZ" w:eastAsia="en-IN"/>
        </w:rPr>
      </w:pPr>
      <w:r w:rsidRPr="006C4C47">
        <w:rPr>
          <w:lang w:val="cs-CZ" w:eastAsia="en-IN"/>
        </w:rPr>
        <w:t xml:space="preserve">Upozornění se zobrazí při otevření hlavní nabídky nebo otevření kontextové nabídky editoru. Stisknutím </w:t>
      </w:r>
      <w:r w:rsidR="003C08F3" w:rsidRPr="006C4C47">
        <w:rPr>
          <w:lang w:val="cs-CZ" w:eastAsia="en-IN"/>
        </w:rPr>
        <w:t>Zvolit</w:t>
      </w:r>
      <w:r w:rsidRPr="006C4C47">
        <w:rPr>
          <w:lang w:val="cs-CZ" w:eastAsia="en-IN"/>
        </w:rPr>
        <w:t xml:space="preserve"> zobrazíte další upozornění, pokud je jich více. Po zobrazení je upozornění odebráno ze seznamu</w:t>
      </w:r>
      <w:r w:rsidR="00F278E9" w:rsidRPr="006C4C47">
        <w:rPr>
          <w:lang w:val="cs-CZ" w:eastAsia="en-IN"/>
        </w:rPr>
        <w:t>.</w:t>
      </w:r>
    </w:p>
    <w:p w14:paraId="0A129D2E" w14:textId="77777777" w:rsidR="00F278E9" w:rsidRPr="006C4C47" w:rsidRDefault="00F278E9" w:rsidP="00F278E9">
      <w:pPr>
        <w:rPr>
          <w:lang w:val="cs-CZ" w:eastAsia="en-IN"/>
        </w:rPr>
      </w:pPr>
    </w:p>
    <w:p w14:paraId="0724A5D6" w14:textId="4A4A4843" w:rsidR="00F278E9" w:rsidRPr="006C4C47" w:rsidRDefault="00390002" w:rsidP="00F278E9">
      <w:pPr>
        <w:rPr>
          <w:lang w:val="cs-CZ" w:eastAsia="en-IN"/>
        </w:rPr>
      </w:pPr>
      <w:r w:rsidRPr="006C4C47">
        <w:rPr>
          <w:lang w:val="cs-CZ" w:eastAsia="en-IN"/>
        </w:rPr>
        <w:t>Pokud není v seznamu více upozornění, ukáže se první položka nabídky nebo kontextového menu Editoru.</w:t>
      </w:r>
      <w:r w:rsidR="00F278E9" w:rsidRPr="006C4C47">
        <w:rPr>
          <w:lang w:val="cs-CZ" w:eastAsia="en-IN"/>
        </w:rPr>
        <w:t xml:space="preserve"> </w:t>
      </w:r>
      <w:r w:rsidRPr="006C4C47">
        <w:rPr>
          <w:lang w:val="cs-CZ" w:eastAsia="en-IN"/>
        </w:rPr>
        <w:t xml:space="preserve">Stisknutím BODU </w:t>
      </w:r>
      <w:r w:rsidR="00F278E9" w:rsidRPr="006C4C47">
        <w:rPr>
          <w:lang w:val="cs-CZ" w:eastAsia="en-IN"/>
        </w:rPr>
        <w:t xml:space="preserve">7 </w:t>
      </w:r>
      <w:r w:rsidRPr="006C4C47">
        <w:rPr>
          <w:lang w:val="cs-CZ" w:eastAsia="en-IN"/>
        </w:rPr>
        <w:t>odstraníte čekající upozornění a vrátíte se na první položku.</w:t>
      </w:r>
    </w:p>
    <w:p w14:paraId="23FAB818" w14:textId="77777777" w:rsidR="00F278E9" w:rsidRPr="006C4C47" w:rsidRDefault="00F278E9" w:rsidP="00F278E9">
      <w:pPr>
        <w:rPr>
          <w:lang w:val="cs-CZ" w:eastAsia="en-IN"/>
        </w:rPr>
      </w:pPr>
    </w:p>
    <w:p w14:paraId="647530C8" w14:textId="66FE8514" w:rsidR="00F278E9" w:rsidRPr="006C4C47" w:rsidRDefault="009F4ED1" w:rsidP="00F278E9">
      <w:pPr>
        <w:rPr>
          <w:lang w:val="cs-CZ" w:eastAsia="en-IN"/>
        </w:rPr>
      </w:pPr>
      <w:r w:rsidRPr="006C4C47">
        <w:rPr>
          <w:lang w:val="cs-CZ" w:eastAsia="en-IN"/>
        </w:rPr>
        <w:t xml:space="preserve">Pokud je text upozornění delší než </w:t>
      </w:r>
      <w:r w:rsidR="00F278E9" w:rsidRPr="006C4C47">
        <w:rPr>
          <w:lang w:val="cs-CZ" w:eastAsia="en-IN"/>
        </w:rPr>
        <w:t xml:space="preserve">20 </w:t>
      </w:r>
      <w:r w:rsidRPr="006C4C47">
        <w:rPr>
          <w:lang w:val="cs-CZ" w:eastAsia="en-IN"/>
        </w:rPr>
        <w:t>znaků</w:t>
      </w:r>
      <w:r w:rsidR="00F278E9" w:rsidRPr="006C4C47">
        <w:rPr>
          <w:lang w:val="cs-CZ" w:eastAsia="en-IN"/>
        </w:rPr>
        <w:t xml:space="preserve">, </w:t>
      </w:r>
      <w:r w:rsidRPr="006C4C47">
        <w:rPr>
          <w:lang w:val="cs-CZ" w:eastAsia="en-IN"/>
        </w:rPr>
        <w:t>lze ho procházet pomocí Kolébkových tlačítek. Pokud již jste v Hlavní nabídce nebo kontextovém menu při zobrazení upozornění, lze jej znovu zobrazit stiskem Mezerníku.</w:t>
      </w:r>
    </w:p>
    <w:p w14:paraId="7EDD4E1B" w14:textId="601D455D" w:rsidR="00F278E9" w:rsidRPr="006C4C47" w:rsidRDefault="00963670" w:rsidP="00F278E9">
      <w:pPr>
        <w:pStyle w:val="Nadpis1"/>
        <w:rPr>
          <w:lang w:val="cs-CZ" w:eastAsia="en-IN"/>
        </w:rPr>
      </w:pPr>
      <w:bookmarkStart w:id="384" w:name="Reboot-the-Device"/>
      <w:bookmarkStart w:id="385" w:name="_Toc525726304"/>
      <w:bookmarkStart w:id="386" w:name="_Toc525726305"/>
      <w:bookmarkStart w:id="387" w:name="_Toc525726306"/>
      <w:bookmarkStart w:id="388" w:name="_Toc54278505"/>
      <w:bookmarkEnd w:id="384"/>
      <w:bookmarkEnd w:id="385"/>
      <w:bookmarkEnd w:id="386"/>
      <w:bookmarkEnd w:id="387"/>
      <w:r w:rsidRPr="006C4C47">
        <w:rPr>
          <w:lang w:val="cs-CZ" w:eastAsia="en-IN"/>
        </w:rPr>
        <w:t>Reset</w:t>
      </w:r>
      <w:bookmarkEnd w:id="388"/>
    </w:p>
    <w:p w14:paraId="0B0A5FC4" w14:textId="465B9621" w:rsidR="00F278E9" w:rsidRPr="006C4C47" w:rsidRDefault="00963670" w:rsidP="00F278E9">
      <w:pPr>
        <w:rPr>
          <w:lang w:val="cs-CZ" w:eastAsia="en-IN"/>
        </w:rPr>
      </w:pPr>
      <w:r w:rsidRPr="006C4C47">
        <w:rPr>
          <w:lang w:val="cs-CZ" w:eastAsia="en-IN"/>
        </w:rPr>
        <w:t xml:space="preserve">Pokud </w:t>
      </w:r>
      <w:r w:rsidR="00F278E9" w:rsidRPr="006C4C47">
        <w:rPr>
          <w:lang w:val="cs-CZ" w:eastAsia="en-IN"/>
        </w:rPr>
        <w:t xml:space="preserve">Orbit </w:t>
      </w:r>
      <w:proofErr w:type="spellStart"/>
      <w:r w:rsidR="00F278E9" w:rsidRPr="006C4C47">
        <w:rPr>
          <w:lang w:val="cs-CZ" w:eastAsia="en-IN"/>
        </w:rPr>
        <w:t>Reader</w:t>
      </w:r>
      <w:proofErr w:type="spellEnd"/>
      <w:r w:rsidR="00F278E9" w:rsidRPr="006C4C47">
        <w:rPr>
          <w:lang w:val="cs-CZ" w:eastAsia="en-IN"/>
        </w:rPr>
        <w:t xml:space="preserve"> </w:t>
      </w:r>
      <w:r w:rsidRPr="006C4C47">
        <w:rPr>
          <w:lang w:val="cs-CZ" w:eastAsia="en-IN"/>
        </w:rPr>
        <w:t>náhle přestane reagovat na stisky kláves (a nejsou uzamčeny) a víte, že baterie není zcela vybitá, můžete se pokusit zařízení resetovat pomocí stisku pravého kolébkového tlačítka dolů + BOD 8. Reset není nijak indikován a po jeho provedení bude zařízení vypnuté. Pro další použití jej zapněte běžným způsobem.</w:t>
      </w:r>
    </w:p>
    <w:p w14:paraId="2EF1DF45" w14:textId="49A6164F" w:rsidR="00F278E9" w:rsidRPr="006C4C47" w:rsidRDefault="003F114F" w:rsidP="008F3877">
      <w:pPr>
        <w:pStyle w:val="Nadpis1"/>
        <w:rPr>
          <w:lang w:val="cs-CZ"/>
        </w:rPr>
      </w:pPr>
      <w:bookmarkStart w:id="389" w:name="Device-Upgrade-Procedure"/>
      <w:bookmarkStart w:id="390" w:name="_Toc10194548"/>
      <w:bookmarkStart w:id="391" w:name="Download-the-Software"/>
      <w:bookmarkStart w:id="392" w:name="Install-the-Software"/>
      <w:bookmarkStart w:id="393" w:name="_Toc500235027"/>
      <w:bookmarkStart w:id="394" w:name="_Toc504838849"/>
      <w:bookmarkStart w:id="395" w:name="_Toc504838984"/>
      <w:bookmarkStart w:id="396" w:name="_Toc504839118"/>
      <w:bookmarkStart w:id="397" w:name="_Toc500235028"/>
      <w:bookmarkStart w:id="398" w:name="_Toc504826639"/>
      <w:bookmarkStart w:id="399" w:name="_Toc504838850"/>
      <w:bookmarkStart w:id="400" w:name="_Toc504838985"/>
      <w:bookmarkStart w:id="401" w:name="_Toc504839119"/>
      <w:bookmarkStart w:id="402" w:name="_Toc9596503"/>
      <w:bookmarkStart w:id="403" w:name="_Toc9596504"/>
      <w:bookmarkStart w:id="404" w:name="_Toc9596505"/>
      <w:bookmarkStart w:id="405" w:name="_Toc9596506"/>
      <w:bookmarkStart w:id="406" w:name="Language-Options-Localization"/>
      <w:bookmarkStart w:id="407" w:name="_Toc9689965"/>
      <w:bookmarkStart w:id="408" w:name="_Toc10194429"/>
      <w:bookmarkStart w:id="409" w:name="_Toc54278506"/>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sidRPr="006C4C47">
        <w:rPr>
          <w:lang w:val="cs-CZ"/>
        </w:rPr>
        <w:lastRenderedPageBreak/>
        <w:t>Jazykové možnosti (Lokalizace</w:t>
      </w:r>
      <w:r w:rsidR="00F278E9" w:rsidRPr="006C4C47">
        <w:rPr>
          <w:lang w:val="cs-CZ"/>
        </w:rPr>
        <w:t>)</w:t>
      </w:r>
      <w:bookmarkEnd w:id="407"/>
      <w:bookmarkEnd w:id="408"/>
      <w:bookmarkEnd w:id="409"/>
    </w:p>
    <w:p w14:paraId="100F29F1" w14:textId="5C0D1E34" w:rsidR="00F278E9" w:rsidRPr="006C4C47" w:rsidRDefault="00427F6D" w:rsidP="00F278E9">
      <w:pPr>
        <w:pStyle w:val="Normlnweb"/>
        <w:spacing w:before="0" w:beforeAutospacing="0" w:after="0" w:afterAutospacing="0"/>
        <w:rPr>
          <w:rFonts w:ascii="Arial" w:hAnsi="Arial" w:cs="Arial"/>
          <w:lang w:val="cs-CZ"/>
        </w:rPr>
      </w:pPr>
      <w:r w:rsidRPr="006C4C47">
        <w:rPr>
          <w:rFonts w:ascii="Arial" w:hAnsi="Arial" w:cs="Arial"/>
          <w:lang w:val="cs-CZ"/>
        </w:rPr>
        <w:t xml:space="preserve">V režimu </w:t>
      </w:r>
      <w:r w:rsidR="00313636" w:rsidRPr="006C4C47">
        <w:rPr>
          <w:rFonts w:ascii="Arial" w:hAnsi="Arial" w:cs="Arial"/>
          <w:lang w:val="cs-CZ"/>
        </w:rPr>
        <w:t xml:space="preserve">zápisníku </w:t>
      </w:r>
      <w:r w:rsidRPr="006C4C47">
        <w:rPr>
          <w:rFonts w:ascii="Arial" w:hAnsi="Arial" w:cs="Arial"/>
          <w:lang w:val="cs-CZ"/>
        </w:rPr>
        <w:t xml:space="preserve">můžete změnit </w:t>
      </w:r>
      <w:r w:rsidR="00193C74" w:rsidRPr="006C4C47">
        <w:rPr>
          <w:rFonts w:ascii="Arial" w:hAnsi="Arial" w:cs="Arial"/>
          <w:lang w:val="cs-CZ"/>
        </w:rPr>
        <w:t>jazyk zařízení ve kterém se budou zobrazovat nabídky, a pomocí kterého se bude překládat zobrazovaný text.</w:t>
      </w:r>
      <w:r w:rsidR="00F278E9" w:rsidRPr="006C4C47">
        <w:rPr>
          <w:rFonts w:ascii="Arial" w:hAnsi="Arial" w:cs="Arial"/>
          <w:lang w:val="cs-CZ"/>
        </w:rPr>
        <w:t xml:space="preserve"> </w:t>
      </w:r>
      <w:r w:rsidR="00193C74" w:rsidRPr="006C4C47">
        <w:rPr>
          <w:rFonts w:ascii="Arial" w:hAnsi="Arial" w:cs="Arial"/>
          <w:lang w:val="cs-CZ"/>
        </w:rPr>
        <w:t xml:space="preserve">Kromě </w:t>
      </w:r>
      <w:r w:rsidR="00215169" w:rsidRPr="006C4C47">
        <w:rPr>
          <w:rFonts w:ascii="Arial" w:hAnsi="Arial" w:cs="Arial"/>
          <w:lang w:val="cs-CZ"/>
        </w:rPr>
        <w:t>vám</w:t>
      </w:r>
      <w:r w:rsidR="00193C74" w:rsidRPr="006C4C47">
        <w:rPr>
          <w:rFonts w:ascii="Arial" w:hAnsi="Arial" w:cs="Arial"/>
          <w:lang w:val="cs-CZ"/>
        </w:rPr>
        <w:t>i zvoleného jazyka bude v zařízení vždy dostupný výchozí anglický překlad. V zařízení je možné mít nahraný vždy pouze jeden další překlad.</w:t>
      </w:r>
    </w:p>
    <w:p w14:paraId="22999293" w14:textId="0710A107" w:rsidR="00F278E9" w:rsidRPr="006C4C47" w:rsidRDefault="00753043" w:rsidP="00F278E9">
      <w:pPr>
        <w:pStyle w:val="Normlnweb"/>
        <w:rPr>
          <w:rFonts w:ascii="Arial" w:hAnsi="Arial" w:cs="Arial"/>
          <w:lang w:val="cs-CZ"/>
        </w:rPr>
      </w:pPr>
      <w:r w:rsidRPr="006C4C47">
        <w:rPr>
          <w:rFonts w:ascii="Arial" w:hAnsi="Arial" w:cs="Arial"/>
          <w:lang w:val="cs-CZ"/>
        </w:rPr>
        <w:t xml:space="preserve">Po nahrání </w:t>
      </w:r>
      <w:r w:rsidR="00A5726D" w:rsidRPr="006C4C47">
        <w:rPr>
          <w:rFonts w:ascii="Arial" w:hAnsi="Arial" w:cs="Arial"/>
          <w:lang w:val="cs-CZ"/>
        </w:rPr>
        <w:t>lokalizačních souborů můžete přepnout jazyk v Hlavní nabídce.</w:t>
      </w:r>
    </w:p>
    <w:p w14:paraId="7898D429" w14:textId="6D8F0FB1" w:rsidR="00F278E9" w:rsidRPr="006C4C47" w:rsidRDefault="00FF33B0" w:rsidP="008F3877">
      <w:pPr>
        <w:pStyle w:val="Nadpis2"/>
      </w:pPr>
      <w:bookmarkStart w:id="410" w:name="_Toc9689966"/>
      <w:bookmarkStart w:id="411" w:name="_Toc10194430"/>
      <w:bookmarkStart w:id="412" w:name="_Toc54278507"/>
      <w:r w:rsidRPr="006C4C47">
        <w:t>Získání lokalizačních souborů</w:t>
      </w:r>
      <w:bookmarkEnd w:id="410"/>
      <w:bookmarkEnd w:id="411"/>
      <w:bookmarkEnd w:id="412"/>
      <w:r w:rsidR="00F278E9" w:rsidRPr="006C4C47">
        <w:t xml:space="preserve"> </w:t>
      </w:r>
    </w:p>
    <w:p w14:paraId="1A102308" w14:textId="71EE2E8E" w:rsidR="00F278E9" w:rsidRPr="006C4C47" w:rsidRDefault="00FF33B0" w:rsidP="00F278E9">
      <w:pPr>
        <w:rPr>
          <w:rFonts w:cs="Arial"/>
          <w:lang w:val="cs-CZ"/>
        </w:rPr>
      </w:pPr>
      <w:r w:rsidRPr="006C4C47">
        <w:rPr>
          <w:rFonts w:cs="Arial"/>
          <w:lang w:val="cs-CZ"/>
        </w:rPr>
        <w:t>Pro získání lokalizačních souborů:</w:t>
      </w:r>
      <w:r w:rsidR="00F278E9" w:rsidRPr="006C4C47">
        <w:rPr>
          <w:rFonts w:cs="Arial"/>
          <w:lang w:val="cs-CZ"/>
        </w:rPr>
        <w:t xml:space="preserve"> </w:t>
      </w:r>
    </w:p>
    <w:p w14:paraId="781CA060" w14:textId="6B0F1A08" w:rsidR="00F278E9" w:rsidRPr="006C4C47" w:rsidRDefault="00FF33B0" w:rsidP="001870FB">
      <w:pPr>
        <w:pStyle w:val="Odstavecseseznamem"/>
        <w:numPr>
          <w:ilvl w:val="0"/>
          <w:numId w:val="37"/>
        </w:numPr>
        <w:rPr>
          <w:rFonts w:ascii="Arial" w:eastAsia="Times New Roman" w:hAnsi="Arial" w:cs="Arial"/>
          <w:sz w:val="24"/>
          <w:szCs w:val="24"/>
          <w:lang w:val="cs-CZ"/>
        </w:rPr>
      </w:pPr>
      <w:r w:rsidRPr="006C4C47">
        <w:rPr>
          <w:rFonts w:ascii="Arial" w:eastAsia="Times New Roman" w:hAnsi="Arial"/>
          <w:sz w:val="24"/>
          <w:szCs w:val="24"/>
          <w:lang w:val="cs-CZ"/>
        </w:rPr>
        <w:t>Přejděte na stránky podpory Orbit</w:t>
      </w:r>
      <w:r w:rsidR="00215169" w:rsidRPr="006C4C47">
        <w:rPr>
          <w:rFonts w:ascii="Arial" w:eastAsia="Times New Roman" w:hAnsi="Arial"/>
          <w:sz w:val="24"/>
          <w:szCs w:val="24"/>
          <w:lang w:val="cs-CZ"/>
        </w:rPr>
        <w:t xml:space="preserve"> </w:t>
      </w:r>
      <w:proofErr w:type="spellStart"/>
      <w:r w:rsidRPr="006C4C47">
        <w:rPr>
          <w:rFonts w:ascii="Arial" w:eastAsia="Times New Roman" w:hAnsi="Arial"/>
          <w:sz w:val="24"/>
          <w:szCs w:val="24"/>
          <w:lang w:val="cs-CZ"/>
        </w:rPr>
        <w:t>Research</w:t>
      </w:r>
      <w:proofErr w:type="spellEnd"/>
      <w:r w:rsidR="008F3877" w:rsidRPr="006C4C47">
        <w:rPr>
          <w:rFonts w:ascii="Arial" w:eastAsia="Times New Roman" w:hAnsi="Arial"/>
          <w:sz w:val="24"/>
          <w:szCs w:val="24"/>
          <w:lang w:val="cs-CZ"/>
        </w:rPr>
        <w:t xml:space="preserve">: </w:t>
      </w:r>
      <w:hyperlink r:id="rId19" w:history="1">
        <w:r w:rsidR="00F278E9" w:rsidRPr="006C4C47">
          <w:rPr>
            <w:rStyle w:val="Hypertextovodkaz"/>
            <w:rFonts w:ascii="Arial" w:hAnsi="Arial" w:cs="Arial"/>
            <w:sz w:val="24"/>
            <w:szCs w:val="24"/>
            <w:lang w:val="cs-CZ"/>
          </w:rPr>
          <w:t>http:/www.orbitresearch.com/support/orbit-reader-20-support/orbit-reader-localization-download/</w:t>
        </w:r>
      </w:hyperlink>
      <w:r w:rsidR="00F278E9" w:rsidRPr="006C4C47">
        <w:rPr>
          <w:rFonts w:ascii="Arial" w:eastAsia="Times New Roman" w:hAnsi="Arial" w:cs="Arial"/>
          <w:sz w:val="24"/>
          <w:szCs w:val="24"/>
          <w:lang w:val="cs-CZ"/>
        </w:rPr>
        <w:t xml:space="preserve"> a </w:t>
      </w:r>
      <w:r w:rsidRPr="006C4C47">
        <w:rPr>
          <w:rFonts w:ascii="Arial" w:eastAsia="Times New Roman" w:hAnsi="Arial" w:cs="Arial"/>
          <w:sz w:val="24"/>
          <w:szCs w:val="24"/>
          <w:lang w:val="cs-CZ"/>
        </w:rPr>
        <w:t>stáhněte si soubory, které potřebujete</w:t>
      </w:r>
    </w:p>
    <w:p w14:paraId="7D418519" w14:textId="35681F0D" w:rsidR="00F278E9" w:rsidRPr="006C4C47" w:rsidRDefault="00FF33B0" w:rsidP="001870FB">
      <w:pPr>
        <w:pStyle w:val="Odstavecseseznamem"/>
        <w:numPr>
          <w:ilvl w:val="0"/>
          <w:numId w:val="37"/>
        </w:numPr>
        <w:rPr>
          <w:rFonts w:ascii="Arial" w:eastAsia="Times New Roman" w:hAnsi="Arial" w:cs="Arial"/>
          <w:sz w:val="24"/>
          <w:szCs w:val="24"/>
          <w:lang w:val="cs-CZ"/>
        </w:rPr>
      </w:pPr>
      <w:r w:rsidRPr="006C4C47">
        <w:rPr>
          <w:rFonts w:ascii="Arial" w:eastAsia="Times New Roman" w:hAnsi="Arial" w:cs="Arial"/>
          <w:sz w:val="24"/>
          <w:szCs w:val="24"/>
          <w:lang w:val="cs-CZ"/>
        </w:rPr>
        <w:t>Přejděte do stažených souborů a extrahujte stažené soubory.</w:t>
      </w:r>
    </w:p>
    <w:p w14:paraId="559C0498" w14:textId="17C389E6" w:rsidR="00F278E9" w:rsidRPr="006C4C47" w:rsidRDefault="00FF33B0" w:rsidP="001870FB">
      <w:pPr>
        <w:pStyle w:val="Odstavecseseznamem"/>
        <w:numPr>
          <w:ilvl w:val="0"/>
          <w:numId w:val="37"/>
        </w:numPr>
        <w:rPr>
          <w:rFonts w:ascii="Arial" w:eastAsia="Times New Roman" w:hAnsi="Arial" w:cs="Arial"/>
          <w:sz w:val="24"/>
          <w:szCs w:val="24"/>
          <w:lang w:val="cs-CZ"/>
        </w:rPr>
      </w:pPr>
      <w:r w:rsidRPr="006C4C47">
        <w:rPr>
          <w:rFonts w:ascii="Arial" w:eastAsia="Times New Roman" w:hAnsi="Arial" w:cs="Arial"/>
          <w:sz w:val="24"/>
          <w:szCs w:val="24"/>
          <w:lang w:val="cs-CZ"/>
        </w:rPr>
        <w:t xml:space="preserve">Pokud není vytvořena, vytvořte složku </w:t>
      </w:r>
      <w:r w:rsidR="006B6953" w:rsidRPr="006C4C47">
        <w:rPr>
          <w:rFonts w:ascii="Arial" w:eastAsia="Times New Roman" w:hAnsi="Arial" w:cs="Arial"/>
          <w:sz w:val="24"/>
          <w:szCs w:val="24"/>
          <w:lang w:val="cs-CZ"/>
        </w:rPr>
        <w:t>„</w:t>
      </w:r>
      <w:proofErr w:type="spellStart"/>
      <w:r w:rsidR="00F278E9" w:rsidRPr="006C4C47">
        <w:rPr>
          <w:rFonts w:ascii="Arial" w:eastAsia="Times New Roman" w:hAnsi="Arial" w:cs="Arial"/>
          <w:sz w:val="24"/>
          <w:szCs w:val="24"/>
          <w:lang w:val="cs-CZ"/>
        </w:rPr>
        <w:t>Locale</w:t>
      </w:r>
      <w:proofErr w:type="spellEnd"/>
      <w:r w:rsidR="006B6953" w:rsidRPr="006C4C47">
        <w:rPr>
          <w:rFonts w:ascii="Arial" w:eastAsia="Times New Roman" w:hAnsi="Arial" w:cs="Arial"/>
          <w:sz w:val="24"/>
          <w:szCs w:val="24"/>
          <w:lang w:val="cs-CZ"/>
        </w:rPr>
        <w:t>“</w:t>
      </w:r>
      <w:r w:rsidR="00215169" w:rsidRPr="006C4C47">
        <w:rPr>
          <w:rFonts w:ascii="Arial" w:eastAsia="Times New Roman" w:hAnsi="Arial" w:cs="Arial"/>
          <w:sz w:val="24"/>
          <w:szCs w:val="24"/>
          <w:lang w:val="cs-CZ"/>
        </w:rPr>
        <w:t xml:space="preserve"> (může být i skrytá)</w:t>
      </w:r>
      <w:r w:rsidR="006B6953" w:rsidRPr="006C4C47">
        <w:rPr>
          <w:rFonts w:ascii="Arial" w:eastAsia="Times New Roman" w:hAnsi="Arial" w:cs="Arial"/>
          <w:sz w:val="24"/>
          <w:szCs w:val="24"/>
          <w:lang w:val="cs-CZ"/>
        </w:rPr>
        <w:t xml:space="preserve"> v hlavním adresáři paměťové karty</w:t>
      </w:r>
      <w:r w:rsidR="00F278E9" w:rsidRPr="006C4C47">
        <w:rPr>
          <w:rFonts w:ascii="Arial" w:eastAsia="Times New Roman" w:hAnsi="Arial" w:cs="Arial"/>
          <w:sz w:val="24"/>
          <w:szCs w:val="24"/>
          <w:lang w:val="cs-CZ"/>
        </w:rPr>
        <w:t>.</w:t>
      </w:r>
    </w:p>
    <w:p w14:paraId="5D692671" w14:textId="3B3A36F5" w:rsidR="00F278E9" w:rsidRPr="006C4C47" w:rsidRDefault="006B6953" w:rsidP="001870FB">
      <w:pPr>
        <w:pStyle w:val="Odstavecseseznamem"/>
        <w:numPr>
          <w:ilvl w:val="0"/>
          <w:numId w:val="37"/>
        </w:numPr>
        <w:rPr>
          <w:rFonts w:ascii="Arial" w:hAnsi="Arial" w:cs="Arial"/>
          <w:sz w:val="24"/>
          <w:szCs w:val="24"/>
          <w:lang w:val="cs-CZ"/>
        </w:rPr>
      </w:pPr>
      <w:r w:rsidRPr="006C4C47">
        <w:rPr>
          <w:rFonts w:ascii="Arial" w:eastAsia="Times New Roman" w:hAnsi="Arial" w:cs="Arial"/>
          <w:sz w:val="24"/>
          <w:szCs w:val="24"/>
          <w:lang w:val="cs-CZ"/>
        </w:rPr>
        <w:t>Překopírujte extrahované soubory do této složky</w:t>
      </w:r>
      <w:r w:rsidR="00F278E9" w:rsidRPr="006C4C47">
        <w:rPr>
          <w:rFonts w:ascii="Arial" w:eastAsia="Times New Roman" w:hAnsi="Arial" w:cs="Arial"/>
          <w:sz w:val="24"/>
          <w:szCs w:val="24"/>
          <w:lang w:val="cs-CZ"/>
        </w:rPr>
        <w:t>.</w:t>
      </w:r>
    </w:p>
    <w:p w14:paraId="25F4941F" w14:textId="51014643" w:rsidR="00F278E9" w:rsidRPr="006C4C47" w:rsidRDefault="003F114F" w:rsidP="008F3877">
      <w:pPr>
        <w:pStyle w:val="Nadpis2"/>
      </w:pPr>
      <w:bookmarkStart w:id="413" w:name="Upload-Existing-Localization-Files"/>
      <w:bookmarkStart w:id="414" w:name="_Toc9689967"/>
      <w:bookmarkStart w:id="415" w:name="_Toc10194431"/>
      <w:bookmarkStart w:id="416" w:name="_Toc54278508"/>
      <w:bookmarkEnd w:id="413"/>
      <w:r w:rsidRPr="006C4C47">
        <w:t xml:space="preserve">Nahrání </w:t>
      </w:r>
      <w:bookmarkEnd w:id="414"/>
      <w:bookmarkEnd w:id="415"/>
      <w:r w:rsidR="00A9499E" w:rsidRPr="006C4C47">
        <w:t>lokalizace</w:t>
      </w:r>
      <w:bookmarkEnd w:id="416"/>
    </w:p>
    <w:p w14:paraId="7184CD09" w14:textId="77777777" w:rsidR="008F3877" w:rsidRPr="006C4C47" w:rsidRDefault="00A9499E" w:rsidP="008F3877">
      <w:pPr>
        <w:pStyle w:val="Normlnweb"/>
        <w:rPr>
          <w:rFonts w:ascii="Arial" w:hAnsi="Arial" w:cs="Arial"/>
          <w:lang w:val="cs-CZ"/>
        </w:rPr>
      </w:pPr>
      <w:r w:rsidRPr="006C4C47">
        <w:rPr>
          <w:rFonts w:ascii="Arial" w:hAnsi="Arial" w:cs="Arial"/>
          <w:lang w:val="cs-CZ"/>
        </w:rPr>
        <w:t>Pro nahrání lokalizace proveďte následující:</w:t>
      </w:r>
    </w:p>
    <w:p w14:paraId="2B81AC67" w14:textId="4DC5D1FB" w:rsidR="008F3877" w:rsidRPr="006C4C47" w:rsidRDefault="008F3877" w:rsidP="001870FB">
      <w:pPr>
        <w:pStyle w:val="Normlnweb"/>
        <w:numPr>
          <w:ilvl w:val="0"/>
          <w:numId w:val="46"/>
        </w:numPr>
        <w:rPr>
          <w:rFonts w:ascii="Arial" w:hAnsi="Arial" w:cs="Arial"/>
          <w:lang w:val="cs-CZ"/>
        </w:rPr>
      </w:pPr>
      <w:r w:rsidRPr="006C4C47">
        <w:rPr>
          <w:rFonts w:ascii="Arial" w:hAnsi="Arial" w:cs="Arial"/>
          <w:lang w:val="cs-CZ"/>
        </w:rPr>
        <w:t>V hlavní nabídce vyberte položku Nahrát jazyk</w:t>
      </w:r>
      <w:r w:rsidR="004032D1" w:rsidRPr="006C4C47">
        <w:rPr>
          <w:rFonts w:ascii="Arial" w:hAnsi="Arial" w:cs="Arial"/>
          <w:lang w:val="cs-CZ"/>
        </w:rPr>
        <w:t>.</w:t>
      </w:r>
    </w:p>
    <w:p w14:paraId="35F32CC5" w14:textId="49AB8026" w:rsidR="00FB1514" w:rsidRPr="006C4C47" w:rsidRDefault="008F3877" w:rsidP="001870FB">
      <w:pPr>
        <w:pStyle w:val="Normlnweb"/>
        <w:numPr>
          <w:ilvl w:val="0"/>
          <w:numId w:val="46"/>
        </w:numPr>
        <w:rPr>
          <w:rFonts w:ascii="Arial" w:hAnsi="Arial" w:cs="Arial"/>
          <w:lang w:val="cs-CZ"/>
        </w:rPr>
      </w:pPr>
      <w:r w:rsidRPr="006C4C47">
        <w:rPr>
          <w:rFonts w:ascii="Arial" w:hAnsi="Arial" w:cs="Arial"/>
          <w:lang w:val="cs-CZ"/>
        </w:rPr>
        <w:t>Šipkou vpravo vyberte jednu z těchto tří možností</w:t>
      </w:r>
      <w:r w:rsidR="004032D1" w:rsidRPr="006C4C47">
        <w:rPr>
          <w:rFonts w:ascii="Arial" w:hAnsi="Arial" w:cs="Arial"/>
          <w:lang w:val="cs-CZ"/>
        </w:rPr>
        <w:t xml:space="preserve"> a potvrďte ji stiskem Zvolit nebo BOD 8</w:t>
      </w:r>
      <w:r w:rsidRPr="006C4C47">
        <w:rPr>
          <w:rFonts w:ascii="Arial" w:hAnsi="Arial" w:cs="Arial"/>
          <w:lang w:val="cs-CZ"/>
        </w:rPr>
        <w:t>:</w:t>
      </w:r>
    </w:p>
    <w:p w14:paraId="528378F4" w14:textId="14C4AE94" w:rsidR="00FB1514" w:rsidRPr="006C4C47" w:rsidRDefault="00FF33B0" w:rsidP="001870FB">
      <w:pPr>
        <w:pStyle w:val="Normlnweb"/>
        <w:numPr>
          <w:ilvl w:val="0"/>
          <w:numId w:val="49"/>
        </w:numPr>
        <w:ind w:left="714" w:hanging="357"/>
        <w:rPr>
          <w:rFonts w:ascii="Arial" w:hAnsi="Arial" w:cs="Arial"/>
          <w:lang w:val="cs-CZ"/>
        </w:rPr>
      </w:pPr>
      <w:r w:rsidRPr="006C4C47">
        <w:rPr>
          <w:rFonts w:ascii="Arial" w:hAnsi="Arial" w:cs="Arial"/>
          <w:lang w:val="cs-CZ"/>
        </w:rPr>
        <w:t xml:space="preserve">Nahrát lokalizaci – Zobrazí seznam </w:t>
      </w:r>
      <w:r w:rsidR="002E4725" w:rsidRPr="006C4C47">
        <w:rPr>
          <w:rFonts w:ascii="Arial" w:hAnsi="Arial" w:cs="Arial"/>
          <w:lang w:val="cs-CZ"/>
        </w:rPr>
        <w:t>lokalizací</w:t>
      </w:r>
      <w:r w:rsidRPr="006C4C47">
        <w:rPr>
          <w:rFonts w:ascii="Arial" w:hAnsi="Arial" w:cs="Arial"/>
          <w:lang w:val="cs-CZ"/>
        </w:rPr>
        <w:t xml:space="preserve"> podle jejich regionálních kódů. Pro výběr </w:t>
      </w:r>
      <w:r w:rsidR="002E4725" w:rsidRPr="006C4C47">
        <w:rPr>
          <w:rFonts w:ascii="Arial" w:hAnsi="Arial" w:cs="Arial"/>
          <w:lang w:val="cs-CZ"/>
        </w:rPr>
        <w:t>lokalizace</w:t>
      </w:r>
      <w:r w:rsidRPr="006C4C47">
        <w:rPr>
          <w:rFonts w:ascii="Arial" w:hAnsi="Arial" w:cs="Arial"/>
          <w:lang w:val="cs-CZ"/>
        </w:rPr>
        <w:t xml:space="preserve"> stiskněte </w:t>
      </w:r>
      <w:r w:rsidR="003C08F3" w:rsidRPr="006C4C47">
        <w:rPr>
          <w:rFonts w:ascii="Arial" w:hAnsi="Arial" w:cs="Arial"/>
          <w:lang w:val="cs-CZ"/>
        </w:rPr>
        <w:t>Zvolit</w:t>
      </w:r>
      <w:r w:rsidR="00FB1514" w:rsidRPr="006C4C47">
        <w:rPr>
          <w:rFonts w:ascii="Arial" w:hAnsi="Arial" w:cs="Arial"/>
          <w:lang w:val="cs-CZ"/>
        </w:rPr>
        <w:t xml:space="preserve"> nebo BOD 8</w:t>
      </w:r>
      <w:r w:rsidRPr="006C4C47">
        <w:rPr>
          <w:rFonts w:ascii="Arial" w:hAnsi="Arial" w:cs="Arial"/>
          <w:lang w:val="cs-CZ"/>
        </w:rPr>
        <w:t>.</w:t>
      </w:r>
    </w:p>
    <w:p w14:paraId="78001AA9" w14:textId="0A0B13DD" w:rsidR="00FF33B0" w:rsidRPr="006C4C47" w:rsidRDefault="00FF33B0" w:rsidP="001870FB">
      <w:pPr>
        <w:pStyle w:val="Normlnweb"/>
        <w:numPr>
          <w:ilvl w:val="0"/>
          <w:numId w:val="49"/>
        </w:numPr>
        <w:ind w:left="714" w:hanging="357"/>
        <w:rPr>
          <w:rFonts w:ascii="Arial" w:hAnsi="Arial" w:cs="Arial"/>
          <w:lang w:val="cs-CZ"/>
        </w:rPr>
      </w:pPr>
      <w:r w:rsidRPr="006C4C47">
        <w:rPr>
          <w:rFonts w:ascii="Arial" w:hAnsi="Arial" w:cs="Arial"/>
          <w:lang w:val="cs-CZ"/>
        </w:rPr>
        <w:t xml:space="preserve">Nahrát jen překlad – Zobrazí seznam překladů systémových hlášek a výchozí nastavení (angličtina). Pro výběr překladu stiskněte </w:t>
      </w:r>
      <w:r w:rsidR="003C08F3" w:rsidRPr="006C4C47">
        <w:rPr>
          <w:rFonts w:ascii="Arial" w:hAnsi="Arial" w:cs="Arial"/>
          <w:lang w:val="cs-CZ"/>
        </w:rPr>
        <w:t>Zvolit</w:t>
      </w:r>
      <w:r w:rsidR="00FB1514" w:rsidRPr="006C4C47">
        <w:rPr>
          <w:rFonts w:ascii="Arial" w:hAnsi="Arial" w:cs="Arial"/>
          <w:lang w:val="cs-CZ"/>
        </w:rPr>
        <w:t xml:space="preserve"> nebo BOD 8</w:t>
      </w:r>
      <w:r w:rsidRPr="006C4C47">
        <w:rPr>
          <w:rFonts w:ascii="Arial" w:hAnsi="Arial" w:cs="Arial"/>
          <w:lang w:val="cs-CZ"/>
        </w:rPr>
        <w:t>.</w:t>
      </w:r>
    </w:p>
    <w:p w14:paraId="413F0303" w14:textId="77777777" w:rsidR="00FB1514" w:rsidRPr="006C4C47" w:rsidRDefault="00FF33B0" w:rsidP="00FB1514">
      <w:pPr>
        <w:spacing w:before="100" w:beforeAutospacing="1" w:after="100" w:afterAutospacing="1"/>
        <w:ind w:left="720"/>
        <w:rPr>
          <w:rFonts w:cs="Arial"/>
          <w:lang w:val="cs-CZ"/>
        </w:rPr>
      </w:pPr>
      <w:r w:rsidRPr="006C4C47">
        <w:rPr>
          <w:rStyle w:val="Siln"/>
          <w:rFonts w:cs="Arial"/>
          <w:lang w:val="cs-CZ"/>
        </w:rPr>
        <w:t>Poznámka</w:t>
      </w:r>
      <w:r w:rsidRPr="006C4C47">
        <w:rPr>
          <w:rFonts w:cs="Arial"/>
          <w:lang w:val="cs-CZ"/>
        </w:rPr>
        <w:t xml:space="preserve">: Ujistěte se, že byla nahrána správná překladová tabulka. </w:t>
      </w:r>
    </w:p>
    <w:p w14:paraId="262AAA5E" w14:textId="05B8D511" w:rsidR="00FF33B0" w:rsidRPr="006C4C47" w:rsidRDefault="00FF33B0" w:rsidP="001870FB">
      <w:pPr>
        <w:pStyle w:val="Odstavecseseznamem"/>
        <w:numPr>
          <w:ilvl w:val="0"/>
          <w:numId w:val="49"/>
        </w:numPr>
        <w:spacing w:before="100" w:beforeAutospacing="1" w:after="100" w:afterAutospacing="1" w:line="240" w:lineRule="auto"/>
        <w:ind w:left="714" w:hanging="357"/>
        <w:rPr>
          <w:rFonts w:ascii="Arial" w:hAnsi="Arial" w:cs="Arial"/>
          <w:sz w:val="24"/>
          <w:szCs w:val="24"/>
          <w:lang w:val="cs-CZ"/>
        </w:rPr>
      </w:pPr>
      <w:r w:rsidRPr="006C4C47">
        <w:rPr>
          <w:rFonts w:ascii="Arial" w:hAnsi="Arial" w:cs="Arial"/>
          <w:sz w:val="24"/>
          <w:szCs w:val="24"/>
          <w:lang w:val="cs-CZ"/>
        </w:rPr>
        <w:t xml:space="preserve">Nahrát je tabulku – Zobrazí seznam překladových tabulek a výchozí nastavení (angličtina). Pro výběr tabulky stiskněte </w:t>
      </w:r>
      <w:r w:rsidR="003C08F3" w:rsidRPr="006C4C47">
        <w:rPr>
          <w:rFonts w:ascii="Arial" w:hAnsi="Arial" w:cs="Arial"/>
          <w:sz w:val="24"/>
          <w:szCs w:val="24"/>
          <w:lang w:val="cs-CZ"/>
        </w:rPr>
        <w:t>Zvolit</w:t>
      </w:r>
      <w:r w:rsidR="00FB1514" w:rsidRPr="006C4C47">
        <w:rPr>
          <w:rFonts w:ascii="Arial" w:hAnsi="Arial" w:cs="Arial"/>
          <w:sz w:val="24"/>
          <w:szCs w:val="24"/>
          <w:lang w:val="cs-CZ"/>
        </w:rPr>
        <w:t xml:space="preserve"> </w:t>
      </w:r>
      <w:r w:rsidR="00FB1514" w:rsidRPr="006C4C47">
        <w:rPr>
          <w:rFonts w:ascii="Arial" w:hAnsi="Arial" w:cs="Arial"/>
          <w:lang w:val="cs-CZ"/>
        </w:rPr>
        <w:t>nebo BOD 8</w:t>
      </w:r>
      <w:r w:rsidRPr="006C4C47">
        <w:rPr>
          <w:rFonts w:ascii="Arial" w:hAnsi="Arial" w:cs="Arial"/>
          <w:sz w:val="24"/>
          <w:szCs w:val="24"/>
          <w:lang w:val="cs-CZ"/>
        </w:rPr>
        <w:t>.</w:t>
      </w:r>
    </w:p>
    <w:p w14:paraId="0E4CEBF5" w14:textId="1606016D" w:rsidR="00F278E9" w:rsidRPr="006C4C47" w:rsidRDefault="00943410" w:rsidP="008F3877">
      <w:pPr>
        <w:pStyle w:val="Nadpis2"/>
      </w:pPr>
      <w:bookmarkStart w:id="417" w:name="_Toc54278509"/>
      <w:r w:rsidRPr="006C4C47">
        <w:t>Přepnutí lokalizace</w:t>
      </w:r>
      <w:bookmarkEnd w:id="417"/>
    </w:p>
    <w:p w14:paraId="3804D34C" w14:textId="77777777" w:rsidR="00F278E9" w:rsidRPr="006C4C47" w:rsidRDefault="00F278E9" w:rsidP="00F278E9">
      <w:pPr>
        <w:rPr>
          <w:lang w:val="cs-CZ"/>
        </w:rPr>
      </w:pPr>
    </w:p>
    <w:p w14:paraId="5A5F0ACC" w14:textId="77777777" w:rsidR="00215169" w:rsidRPr="006C4C47" w:rsidRDefault="00215169" w:rsidP="001870FB">
      <w:pPr>
        <w:pStyle w:val="Normlnweb"/>
        <w:numPr>
          <w:ilvl w:val="0"/>
          <w:numId w:val="48"/>
        </w:numPr>
        <w:spacing w:before="0" w:beforeAutospacing="0" w:after="0" w:afterAutospacing="0"/>
        <w:rPr>
          <w:rFonts w:ascii="Arial" w:hAnsi="Arial" w:cs="Arial"/>
          <w:lang w:val="cs-CZ"/>
        </w:rPr>
      </w:pPr>
      <w:r w:rsidRPr="006C4C47">
        <w:rPr>
          <w:rFonts w:ascii="Arial" w:hAnsi="Arial" w:cs="Arial"/>
          <w:lang w:val="cs-CZ"/>
        </w:rPr>
        <w:t xml:space="preserve">V hlavní nabídce vyberte položku </w:t>
      </w:r>
      <w:r w:rsidR="00943410" w:rsidRPr="006C4C47">
        <w:rPr>
          <w:rFonts w:ascii="Arial" w:hAnsi="Arial" w:cs="Arial"/>
          <w:lang w:val="cs-CZ"/>
        </w:rPr>
        <w:t>Přepnout jazyk</w:t>
      </w:r>
    </w:p>
    <w:p w14:paraId="1699E8DD" w14:textId="1C797A11" w:rsidR="00215169" w:rsidRPr="006C4C47" w:rsidRDefault="00215169" w:rsidP="001870FB">
      <w:pPr>
        <w:pStyle w:val="Normlnweb"/>
        <w:numPr>
          <w:ilvl w:val="0"/>
          <w:numId w:val="48"/>
        </w:numPr>
        <w:spacing w:before="0" w:beforeAutospacing="0" w:after="0" w:afterAutospacing="0"/>
        <w:rPr>
          <w:rFonts w:ascii="Arial" w:hAnsi="Arial" w:cs="Arial"/>
          <w:lang w:val="cs-CZ"/>
        </w:rPr>
      </w:pPr>
      <w:r w:rsidRPr="006C4C47">
        <w:rPr>
          <w:rFonts w:ascii="Arial" w:hAnsi="Arial" w:cs="Arial"/>
          <w:lang w:val="cs-CZ"/>
        </w:rPr>
        <w:t>Šipkou vpravo vyberte jednu z těchto tří možností</w:t>
      </w:r>
      <w:r w:rsidR="004032D1" w:rsidRPr="006C4C47">
        <w:rPr>
          <w:rFonts w:ascii="Arial" w:hAnsi="Arial" w:cs="Arial"/>
          <w:lang w:val="cs-CZ"/>
        </w:rPr>
        <w:t xml:space="preserve"> a potvrďte ji stiskem Zvolit nebo BOD 8</w:t>
      </w:r>
      <w:r w:rsidRPr="006C4C47">
        <w:rPr>
          <w:rFonts w:ascii="Arial" w:hAnsi="Arial" w:cs="Arial"/>
          <w:lang w:val="cs-CZ"/>
        </w:rPr>
        <w:t>:</w:t>
      </w:r>
    </w:p>
    <w:p w14:paraId="796B4DD9" w14:textId="22E9844A" w:rsidR="00215169" w:rsidRPr="006C4C47" w:rsidRDefault="004032D1" w:rsidP="001870FB">
      <w:pPr>
        <w:pStyle w:val="Normlnweb"/>
        <w:numPr>
          <w:ilvl w:val="0"/>
          <w:numId w:val="49"/>
        </w:numPr>
        <w:ind w:left="714" w:hanging="357"/>
        <w:rPr>
          <w:rFonts w:ascii="Arial" w:hAnsi="Arial" w:cs="Arial"/>
          <w:lang w:val="cs-CZ"/>
        </w:rPr>
      </w:pPr>
      <w:r w:rsidRPr="006C4C47">
        <w:rPr>
          <w:rFonts w:ascii="Arial" w:hAnsi="Arial" w:cs="Arial"/>
          <w:lang w:val="cs-CZ"/>
        </w:rPr>
        <w:t>Přepnout</w:t>
      </w:r>
      <w:r w:rsidR="00FB1514" w:rsidRPr="006C4C47">
        <w:rPr>
          <w:rFonts w:ascii="Arial" w:hAnsi="Arial" w:cs="Arial"/>
          <w:lang w:val="cs-CZ"/>
        </w:rPr>
        <w:t xml:space="preserve"> </w:t>
      </w:r>
      <w:r w:rsidRPr="006C4C47">
        <w:rPr>
          <w:rFonts w:ascii="Arial" w:hAnsi="Arial" w:cs="Arial"/>
          <w:lang w:val="cs-CZ"/>
        </w:rPr>
        <w:t xml:space="preserve">lokalizaci – </w:t>
      </w:r>
      <w:r w:rsidR="002E4725" w:rsidRPr="006C4C47">
        <w:rPr>
          <w:rFonts w:ascii="Arial" w:hAnsi="Arial" w:cs="Arial"/>
          <w:lang w:val="cs-CZ"/>
        </w:rPr>
        <w:t>Zobrazí výchozí lokalizaci (angličtina)</w:t>
      </w:r>
      <w:r w:rsidRPr="006C4C47">
        <w:rPr>
          <w:rFonts w:ascii="Arial" w:hAnsi="Arial" w:cs="Arial"/>
          <w:lang w:val="cs-CZ"/>
        </w:rPr>
        <w:t xml:space="preserve">. </w:t>
      </w:r>
      <w:r w:rsidR="002E4725" w:rsidRPr="006C4C47">
        <w:rPr>
          <w:rFonts w:ascii="Arial" w:hAnsi="Arial" w:cs="Arial"/>
          <w:lang w:val="cs-CZ"/>
        </w:rPr>
        <w:t>Pro přepnutí lokalizace stiskněte Zvolit nebo BOD 8</w:t>
      </w:r>
      <w:r w:rsidRPr="006C4C47">
        <w:rPr>
          <w:rFonts w:ascii="Arial" w:hAnsi="Arial" w:cs="Arial"/>
          <w:lang w:val="cs-CZ"/>
        </w:rPr>
        <w:t xml:space="preserve">. </w:t>
      </w:r>
    </w:p>
    <w:p w14:paraId="07D35AE8" w14:textId="593B5E6A" w:rsidR="00FB1514" w:rsidRPr="006C4C47" w:rsidRDefault="004032D1" w:rsidP="001870FB">
      <w:pPr>
        <w:pStyle w:val="Normlnweb"/>
        <w:numPr>
          <w:ilvl w:val="0"/>
          <w:numId w:val="49"/>
        </w:numPr>
        <w:ind w:left="714" w:hanging="357"/>
        <w:rPr>
          <w:rFonts w:ascii="Arial" w:hAnsi="Arial" w:cs="Arial"/>
          <w:lang w:val="cs-CZ"/>
        </w:rPr>
      </w:pPr>
      <w:r w:rsidRPr="006C4C47">
        <w:rPr>
          <w:rFonts w:ascii="Arial" w:hAnsi="Arial" w:cs="Arial"/>
          <w:lang w:val="cs-CZ"/>
        </w:rPr>
        <w:t>Přepnout</w:t>
      </w:r>
      <w:r w:rsidR="00FB1514" w:rsidRPr="006C4C47">
        <w:rPr>
          <w:rFonts w:ascii="Arial" w:hAnsi="Arial" w:cs="Arial"/>
          <w:lang w:val="cs-CZ"/>
        </w:rPr>
        <w:t xml:space="preserve"> jen </w:t>
      </w:r>
      <w:r w:rsidRPr="006C4C47">
        <w:rPr>
          <w:rFonts w:ascii="Arial" w:hAnsi="Arial" w:cs="Arial"/>
          <w:lang w:val="cs-CZ"/>
        </w:rPr>
        <w:t xml:space="preserve">překlad – </w:t>
      </w:r>
      <w:r w:rsidR="002E4725" w:rsidRPr="006C4C47">
        <w:rPr>
          <w:rFonts w:ascii="Arial" w:hAnsi="Arial" w:cs="Arial"/>
          <w:lang w:val="cs-CZ"/>
        </w:rPr>
        <w:t>Zobrazí výchozí překlad (angličtina). Pro přepnutí překladu stiskněte Zvolit nebo BOD 8.</w:t>
      </w:r>
    </w:p>
    <w:p w14:paraId="39E72E31" w14:textId="1081E21B" w:rsidR="00215169" w:rsidRPr="006C4C47" w:rsidRDefault="004032D1" w:rsidP="001870FB">
      <w:pPr>
        <w:pStyle w:val="Normlnweb"/>
        <w:numPr>
          <w:ilvl w:val="0"/>
          <w:numId w:val="49"/>
        </w:numPr>
        <w:ind w:left="714" w:hanging="357"/>
        <w:rPr>
          <w:rFonts w:ascii="Arial" w:hAnsi="Arial" w:cs="Arial"/>
          <w:lang w:val="cs-CZ"/>
        </w:rPr>
      </w:pPr>
      <w:r w:rsidRPr="006C4C47">
        <w:rPr>
          <w:rFonts w:ascii="Arial" w:hAnsi="Arial" w:cs="Arial"/>
          <w:lang w:val="cs-CZ"/>
        </w:rPr>
        <w:lastRenderedPageBreak/>
        <w:t xml:space="preserve">Přepnout jen tabulku – </w:t>
      </w:r>
      <w:r w:rsidR="002E4725" w:rsidRPr="006C4C47">
        <w:rPr>
          <w:rFonts w:ascii="Arial" w:hAnsi="Arial" w:cs="Arial"/>
          <w:lang w:val="cs-CZ"/>
        </w:rPr>
        <w:t>Zobrazí výchozí tabulku (angličtina).</w:t>
      </w:r>
      <w:r w:rsidRPr="006C4C47">
        <w:rPr>
          <w:rFonts w:ascii="Arial" w:hAnsi="Arial" w:cs="Arial"/>
          <w:lang w:val="cs-CZ"/>
        </w:rPr>
        <w:t xml:space="preserve"> </w:t>
      </w:r>
      <w:r w:rsidR="002E4725" w:rsidRPr="006C4C47">
        <w:rPr>
          <w:rFonts w:ascii="Arial" w:hAnsi="Arial" w:cs="Arial"/>
          <w:lang w:val="cs-CZ"/>
        </w:rPr>
        <w:t>Pro přepnutí tabulky stiskněte Zvolit nebo BOD 8.</w:t>
      </w:r>
    </w:p>
    <w:p w14:paraId="42411030" w14:textId="39062BC0" w:rsidR="00F278E9" w:rsidRPr="006C4C47" w:rsidRDefault="00A6152B" w:rsidP="00F278E9">
      <w:pPr>
        <w:pStyle w:val="Nadpis1"/>
        <w:rPr>
          <w:lang w:val="cs-CZ" w:eastAsia="en-IN"/>
        </w:rPr>
      </w:pPr>
      <w:bookmarkStart w:id="418" w:name="_Toc504838857"/>
      <w:bookmarkStart w:id="419" w:name="_Toc504838992"/>
      <w:bookmarkStart w:id="420" w:name="_Toc504839125"/>
      <w:bookmarkStart w:id="421" w:name="_Toc504838859"/>
      <w:bookmarkStart w:id="422" w:name="_Toc504838994"/>
      <w:bookmarkStart w:id="423" w:name="_Toc504839127"/>
      <w:bookmarkStart w:id="424" w:name="_Toc504838860"/>
      <w:bookmarkStart w:id="425" w:name="_Toc504838995"/>
      <w:bookmarkStart w:id="426" w:name="_Toc504839128"/>
      <w:bookmarkStart w:id="427" w:name="Create-Localization-Files"/>
      <w:bookmarkStart w:id="428" w:name="Upload-the-Localization-files"/>
      <w:bookmarkStart w:id="429" w:name="Troubleshooting"/>
      <w:bookmarkStart w:id="430" w:name="_Troubleshooting"/>
      <w:bookmarkStart w:id="431" w:name="_Toc54278510"/>
      <w:bookmarkEnd w:id="418"/>
      <w:bookmarkEnd w:id="419"/>
      <w:bookmarkEnd w:id="420"/>
      <w:bookmarkEnd w:id="421"/>
      <w:bookmarkEnd w:id="422"/>
      <w:bookmarkEnd w:id="423"/>
      <w:bookmarkEnd w:id="424"/>
      <w:bookmarkEnd w:id="425"/>
      <w:bookmarkEnd w:id="426"/>
      <w:bookmarkEnd w:id="427"/>
      <w:bookmarkEnd w:id="428"/>
      <w:bookmarkEnd w:id="429"/>
      <w:bookmarkEnd w:id="430"/>
      <w:r w:rsidRPr="006C4C47">
        <w:rPr>
          <w:lang w:val="cs-CZ" w:eastAsia="en-IN"/>
        </w:rPr>
        <w:t>Řešení</w:t>
      </w:r>
      <w:r w:rsidR="0013586E" w:rsidRPr="006C4C47">
        <w:rPr>
          <w:lang w:val="cs-CZ" w:eastAsia="en-IN"/>
        </w:rPr>
        <w:t xml:space="preserve"> problémů</w:t>
      </w:r>
      <w:bookmarkEnd w:id="431"/>
    </w:p>
    <w:p w14:paraId="65077626" w14:textId="77777777" w:rsidR="002E4725" w:rsidRPr="006C4C47" w:rsidRDefault="0013586E" w:rsidP="002E4725">
      <w:pPr>
        <w:rPr>
          <w:lang w:val="cs-CZ" w:eastAsia="en-IN"/>
        </w:rPr>
      </w:pPr>
      <w:r w:rsidRPr="006C4C47">
        <w:rPr>
          <w:lang w:val="cs-CZ" w:eastAsia="en-IN"/>
        </w:rPr>
        <w:t>Pokud nelze Orbit</w:t>
      </w:r>
      <w:r w:rsidR="00F278E9" w:rsidRPr="006C4C47">
        <w:rPr>
          <w:lang w:val="cs-CZ" w:eastAsia="en-IN"/>
        </w:rPr>
        <w:t xml:space="preserve"> </w:t>
      </w:r>
      <w:proofErr w:type="spellStart"/>
      <w:r w:rsidR="00F278E9" w:rsidRPr="006C4C47">
        <w:rPr>
          <w:lang w:val="cs-CZ" w:eastAsia="en-IN"/>
        </w:rPr>
        <w:t>Reader</w:t>
      </w:r>
      <w:proofErr w:type="spellEnd"/>
      <w:r w:rsidR="00F278E9" w:rsidRPr="006C4C47">
        <w:rPr>
          <w:lang w:val="cs-CZ" w:eastAsia="en-IN"/>
        </w:rPr>
        <w:t xml:space="preserve"> </w:t>
      </w:r>
      <w:r w:rsidRPr="006C4C47">
        <w:rPr>
          <w:lang w:val="cs-CZ" w:eastAsia="en-IN"/>
        </w:rPr>
        <w:t>zapnout nebo se zdá že nereaguje, vyzkoušejte následující možnosti v tomto pořadí:</w:t>
      </w:r>
    </w:p>
    <w:p w14:paraId="13914D2E" w14:textId="77777777" w:rsidR="002E4725" w:rsidRPr="006C4C47" w:rsidRDefault="002E4725" w:rsidP="002E4725">
      <w:pPr>
        <w:rPr>
          <w:lang w:val="cs-CZ" w:eastAsia="en-IN"/>
        </w:rPr>
      </w:pPr>
    </w:p>
    <w:p w14:paraId="374C5960" w14:textId="4CA5D507" w:rsidR="00F278E9" w:rsidRPr="006C4C47" w:rsidRDefault="002E4725" w:rsidP="002E4725">
      <w:pPr>
        <w:rPr>
          <w:lang w:val="cs-CZ" w:eastAsia="en-IN"/>
        </w:rPr>
      </w:pPr>
      <w:r w:rsidRPr="006C4C47">
        <w:rPr>
          <w:lang w:val="cs-CZ" w:eastAsia="en-IN"/>
        </w:rPr>
        <w:t xml:space="preserve">Možnost 1: </w:t>
      </w:r>
      <w:r w:rsidR="007F5E4A" w:rsidRPr="006C4C47">
        <w:rPr>
          <w:rFonts w:cs="Arial"/>
          <w:lang w:val="cs-CZ" w:eastAsia="en-IN"/>
        </w:rPr>
        <w:t>Připojte zařízení k napájení</w:t>
      </w:r>
    </w:p>
    <w:p w14:paraId="070D96AA" w14:textId="48C6B025" w:rsidR="00F278E9" w:rsidRPr="006C4C47" w:rsidRDefault="007F5E4A" w:rsidP="001870FB">
      <w:pPr>
        <w:numPr>
          <w:ilvl w:val="0"/>
          <w:numId w:val="24"/>
        </w:numPr>
        <w:spacing w:before="100" w:beforeAutospacing="1" w:after="100" w:afterAutospacing="1"/>
        <w:rPr>
          <w:rFonts w:cs="Arial"/>
          <w:lang w:val="cs-CZ" w:eastAsia="en-IN"/>
        </w:rPr>
      </w:pPr>
      <w:r w:rsidRPr="006C4C47">
        <w:rPr>
          <w:rFonts w:cs="Arial"/>
          <w:lang w:val="cs-CZ" w:eastAsia="en-IN"/>
        </w:rPr>
        <w:t>Připojte zařízení dodaným adaptérem a kabelem abyste se ujistili, že baterie je nabita.</w:t>
      </w:r>
      <w:r w:rsidR="00F278E9" w:rsidRPr="006C4C47">
        <w:rPr>
          <w:rFonts w:cs="Arial"/>
          <w:lang w:val="cs-CZ" w:eastAsia="en-IN"/>
        </w:rPr>
        <w:t xml:space="preserve"> </w:t>
      </w:r>
      <w:r w:rsidRPr="006C4C47">
        <w:rPr>
          <w:rFonts w:cs="Arial"/>
          <w:lang w:val="cs-CZ" w:eastAsia="en-IN"/>
        </w:rPr>
        <w:t>Toto je nejspolehlivější zdroj napájení.</w:t>
      </w:r>
    </w:p>
    <w:p w14:paraId="2F59A29E" w14:textId="03ED0984" w:rsidR="00F278E9" w:rsidRPr="006C4C47" w:rsidRDefault="007F5E4A" w:rsidP="001870FB">
      <w:pPr>
        <w:numPr>
          <w:ilvl w:val="0"/>
          <w:numId w:val="24"/>
        </w:numPr>
        <w:spacing w:before="100" w:beforeAutospacing="1" w:after="100" w:afterAutospacing="1"/>
        <w:rPr>
          <w:rFonts w:cs="Arial"/>
          <w:lang w:val="cs-CZ" w:eastAsia="en-IN"/>
        </w:rPr>
      </w:pPr>
      <w:r w:rsidRPr="006C4C47">
        <w:rPr>
          <w:rFonts w:cs="Arial"/>
          <w:lang w:val="cs-CZ" w:eastAsia="en-IN"/>
        </w:rPr>
        <w:t>Nechte zařízení nabíjet nejméně jednu hodinu.</w:t>
      </w:r>
    </w:p>
    <w:p w14:paraId="1CC05D58" w14:textId="41D983F1" w:rsidR="00F278E9" w:rsidRPr="006C4C47" w:rsidRDefault="007F5E4A" w:rsidP="001870FB">
      <w:pPr>
        <w:numPr>
          <w:ilvl w:val="0"/>
          <w:numId w:val="24"/>
        </w:numPr>
        <w:spacing w:before="100" w:beforeAutospacing="1" w:after="100" w:afterAutospacing="1"/>
        <w:rPr>
          <w:rFonts w:cs="Arial"/>
          <w:lang w:val="cs-CZ" w:eastAsia="en-IN"/>
        </w:rPr>
      </w:pPr>
      <w:r w:rsidRPr="006C4C47">
        <w:rPr>
          <w:rFonts w:cs="Arial"/>
          <w:lang w:val="cs-CZ" w:eastAsia="en-IN"/>
        </w:rPr>
        <w:t>Podržte zapínací tlačítko nejméně dvě vteřiny. Pokud je zapnuté, mělo by se vypnout. Pokud je vypnuté, mělo by se zapnout.</w:t>
      </w:r>
    </w:p>
    <w:p w14:paraId="1AC9B98F" w14:textId="5473F9D8" w:rsidR="00F278E9" w:rsidRPr="006C4C47" w:rsidRDefault="007F5E4A" w:rsidP="00F278E9">
      <w:pPr>
        <w:rPr>
          <w:rFonts w:cs="Arial"/>
          <w:lang w:val="cs-CZ" w:eastAsia="en-IN"/>
        </w:rPr>
      </w:pPr>
      <w:r w:rsidRPr="006C4C47">
        <w:rPr>
          <w:rFonts w:cs="Arial"/>
          <w:lang w:val="cs-CZ" w:eastAsia="en-IN"/>
        </w:rPr>
        <w:t xml:space="preserve">Možnost </w:t>
      </w:r>
      <w:r w:rsidR="00F278E9" w:rsidRPr="006C4C47">
        <w:rPr>
          <w:rFonts w:cs="Arial"/>
          <w:lang w:val="cs-CZ" w:eastAsia="en-IN"/>
        </w:rPr>
        <w:t xml:space="preserve">2: </w:t>
      </w:r>
      <w:r w:rsidRPr="006C4C47">
        <w:rPr>
          <w:rFonts w:cs="Arial"/>
          <w:lang w:val="cs-CZ" w:eastAsia="en-IN"/>
        </w:rPr>
        <w:t>Kontrola paměťové karty</w:t>
      </w:r>
    </w:p>
    <w:p w14:paraId="47E06C74" w14:textId="17ED0436" w:rsidR="00F278E9" w:rsidRPr="006C4C47" w:rsidRDefault="007F5E4A" w:rsidP="001870FB">
      <w:pPr>
        <w:numPr>
          <w:ilvl w:val="0"/>
          <w:numId w:val="25"/>
        </w:numPr>
        <w:spacing w:before="100" w:beforeAutospacing="1" w:after="100" w:afterAutospacing="1"/>
        <w:rPr>
          <w:rFonts w:cs="Arial"/>
          <w:lang w:val="cs-CZ" w:eastAsia="en-IN"/>
        </w:rPr>
      </w:pPr>
      <w:r w:rsidRPr="006C4C47">
        <w:rPr>
          <w:rFonts w:cs="Arial"/>
          <w:lang w:val="cs-CZ" w:eastAsia="en-IN"/>
        </w:rPr>
        <w:t>Vyjměte paměťovou kartu</w:t>
      </w:r>
      <w:r w:rsidR="00F278E9" w:rsidRPr="006C4C47">
        <w:rPr>
          <w:rFonts w:cs="Arial"/>
          <w:lang w:val="cs-CZ" w:eastAsia="en-IN"/>
        </w:rPr>
        <w:t>.</w:t>
      </w:r>
    </w:p>
    <w:p w14:paraId="07AD7F40" w14:textId="05C465F2" w:rsidR="00F278E9" w:rsidRPr="006C4C47" w:rsidRDefault="007F5E4A" w:rsidP="001870FB">
      <w:pPr>
        <w:numPr>
          <w:ilvl w:val="0"/>
          <w:numId w:val="25"/>
        </w:numPr>
        <w:spacing w:before="100" w:beforeAutospacing="1" w:after="100" w:afterAutospacing="1"/>
        <w:rPr>
          <w:rFonts w:cs="Arial"/>
          <w:lang w:val="cs-CZ" w:eastAsia="en-IN"/>
        </w:rPr>
      </w:pPr>
      <w:r w:rsidRPr="006C4C47">
        <w:rPr>
          <w:rFonts w:cs="Arial"/>
          <w:lang w:val="cs-CZ" w:eastAsia="en-IN"/>
        </w:rPr>
        <w:t>Podržte zapínací tlačítko nejméně dvě vteřiny</w:t>
      </w:r>
      <w:r w:rsidR="00F278E9" w:rsidRPr="006C4C47">
        <w:rPr>
          <w:rFonts w:cs="Arial"/>
          <w:lang w:val="cs-CZ" w:eastAsia="en-IN"/>
        </w:rPr>
        <w:t>.</w:t>
      </w:r>
    </w:p>
    <w:p w14:paraId="25F77D50" w14:textId="3880EF8E" w:rsidR="00F278E9" w:rsidRPr="006C4C47" w:rsidRDefault="007F5E4A" w:rsidP="00F278E9">
      <w:pPr>
        <w:rPr>
          <w:rFonts w:cs="Arial"/>
          <w:lang w:val="cs-CZ" w:eastAsia="en-IN"/>
        </w:rPr>
      </w:pPr>
      <w:r w:rsidRPr="006C4C47">
        <w:rPr>
          <w:rFonts w:cs="Arial"/>
          <w:lang w:val="cs-CZ" w:eastAsia="en-IN"/>
        </w:rPr>
        <w:t>Možnost</w:t>
      </w:r>
      <w:r w:rsidR="00F278E9" w:rsidRPr="006C4C47">
        <w:rPr>
          <w:rFonts w:cs="Arial"/>
          <w:lang w:val="cs-CZ" w:eastAsia="en-IN"/>
        </w:rPr>
        <w:t xml:space="preserve"> 3: </w:t>
      </w:r>
      <w:r w:rsidRPr="006C4C47">
        <w:rPr>
          <w:rFonts w:cs="Arial"/>
          <w:lang w:val="cs-CZ" w:eastAsia="en-IN"/>
        </w:rPr>
        <w:t>Odpojení zařízení</w:t>
      </w:r>
      <w:r w:rsidR="00F278E9" w:rsidRPr="006C4C47">
        <w:rPr>
          <w:rFonts w:cs="Arial"/>
          <w:lang w:val="cs-CZ" w:eastAsia="en-IN"/>
        </w:rPr>
        <w:t xml:space="preserve"> </w:t>
      </w:r>
    </w:p>
    <w:p w14:paraId="228F2F58" w14:textId="568C2F6D" w:rsidR="00F278E9" w:rsidRPr="006C4C47" w:rsidRDefault="007F5E4A" w:rsidP="001870FB">
      <w:pPr>
        <w:numPr>
          <w:ilvl w:val="0"/>
          <w:numId w:val="26"/>
        </w:numPr>
        <w:spacing w:before="100" w:beforeAutospacing="1" w:after="100" w:afterAutospacing="1"/>
        <w:rPr>
          <w:rFonts w:cs="Arial"/>
          <w:lang w:val="cs-CZ" w:eastAsia="en-IN"/>
        </w:rPr>
      </w:pPr>
      <w:r w:rsidRPr="006C4C47">
        <w:rPr>
          <w:rFonts w:cs="Arial"/>
          <w:lang w:val="cs-CZ" w:eastAsia="en-IN"/>
        </w:rPr>
        <w:t>Pokud je zařízení zapojeno, odpojte napájení.</w:t>
      </w:r>
    </w:p>
    <w:p w14:paraId="6A180F2B" w14:textId="4E656E02" w:rsidR="00F278E9" w:rsidRPr="006C4C47" w:rsidRDefault="007F5E4A" w:rsidP="001870FB">
      <w:pPr>
        <w:numPr>
          <w:ilvl w:val="0"/>
          <w:numId w:val="26"/>
        </w:numPr>
        <w:spacing w:before="100" w:beforeAutospacing="1" w:after="100" w:afterAutospacing="1"/>
        <w:rPr>
          <w:rFonts w:cs="Arial"/>
          <w:lang w:val="cs-CZ" w:eastAsia="en-IN"/>
        </w:rPr>
      </w:pPr>
      <w:r w:rsidRPr="006C4C47">
        <w:rPr>
          <w:rFonts w:cs="Arial"/>
          <w:lang w:val="cs-CZ" w:eastAsia="en-IN"/>
        </w:rPr>
        <w:t>Podržte zapínací tlačítko nejméně dvě vteřiny</w:t>
      </w:r>
      <w:r w:rsidR="00F278E9" w:rsidRPr="006C4C47">
        <w:rPr>
          <w:rFonts w:cs="Arial"/>
          <w:lang w:val="cs-CZ" w:eastAsia="en-IN"/>
        </w:rPr>
        <w:t>.</w:t>
      </w:r>
    </w:p>
    <w:p w14:paraId="380ADA69" w14:textId="1761064E" w:rsidR="00F278E9" w:rsidRPr="006C4C47" w:rsidRDefault="007F5E4A" w:rsidP="00F278E9">
      <w:pPr>
        <w:rPr>
          <w:rFonts w:cs="Arial"/>
          <w:lang w:val="cs-CZ" w:eastAsia="en-IN"/>
        </w:rPr>
      </w:pPr>
      <w:r w:rsidRPr="006C4C47">
        <w:rPr>
          <w:rFonts w:cs="Arial"/>
          <w:lang w:val="cs-CZ" w:eastAsia="en-IN"/>
        </w:rPr>
        <w:t>Možnost</w:t>
      </w:r>
      <w:r w:rsidR="00F278E9" w:rsidRPr="006C4C47">
        <w:rPr>
          <w:rFonts w:cs="Arial"/>
          <w:lang w:val="cs-CZ" w:eastAsia="en-IN"/>
        </w:rPr>
        <w:t xml:space="preserve"> 4: Reset </w:t>
      </w:r>
      <w:r w:rsidRPr="006C4C47">
        <w:rPr>
          <w:rFonts w:cs="Arial"/>
          <w:lang w:val="cs-CZ" w:eastAsia="en-IN"/>
        </w:rPr>
        <w:t>zařízení</w:t>
      </w:r>
      <w:r w:rsidR="00F278E9" w:rsidRPr="006C4C47">
        <w:rPr>
          <w:rFonts w:cs="Arial"/>
          <w:lang w:val="cs-CZ" w:eastAsia="en-IN"/>
        </w:rPr>
        <w:t xml:space="preserve"> </w:t>
      </w:r>
    </w:p>
    <w:p w14:paraId="50B521EF" w14:textId="77777777" w:rsidR="007F5E4A" w:rsidRPr="006C4C47" w:rsidRDefault="007F5E4A" w:rsidP="001870FB">
      <w:pPr>
        <w:numPr>
          <w:ilvl w:val="0"/>
          <w:numId w:val="27"/>
        </w:numPr>
        <w:spacing w:before="100" w:beforeAutospacing="1" w:after="100" w:afterAutospacing="1"/>
        <w:rPr>
          <w:rFonts w:cs="Arial"/>
          <w:lang w:val="cs-CZ" w:eastAsia="en-IN"/>
        </w:rPr>
      </w:pPr>
      <w:r w:rsidRPr="006C4C47">
        <w:rPr>
          <w:rFonts w:cs="Arial"/>
          <w:lang w:val="cs-CZ" w:eastAsia="en-IN"/>
        </w:rPr>
        <w:t>Stiskněte kombinaci pro reset</w:t>
      </w:r>
      <w:r w:rsidR="00F278E9" w:rsidRPr="006C4C47">
        <w:rPr>
          <w:rFonts w:cs="Arial"/>
          <w:lang w:val="cs-CZ" w:eastAsia="en-IN"/>
        </w:rPr>
        <w:t xml:space="preserve"> (</w:t>
      </w:r>
      <w:r w:rsidRPr="006C4C47">
        <w:rPr>
          <w:rFonts w:cs="Arial"/>
          <w:lang w:val="cs-CZ" w:eastAsia="en-IN"/>
        </w:rPr>
        <w:t>BOD</w:t>
      </w:r>
      <w:r w:rsidR="00F278E9" w:rsidRPr="006C4C47">
        <w:rPr>
          <w:rFonts w:cs="Arial"/>
          <w:lang w:val="cs-CZ" w:eastAsia="en-IN"/>
        </w:rPr>
        <w:t xml:space="preserve"> 8 + </w:t>
      </w:r>
      <w:r w:rsidRPr="006C4C47">
        <w:rPr>
          <w:rFonts w:cs="Arial"/>
          <w:lang w:val="cs-CZ" w:eastAsia="en-IN"/>
        </w:rPr>
        <w:t>pravé kolébkové tlačítko dolů</w:t>
      </w:r>
      <w:r w:rsidR="00F278E9" w:rsidRPr="006C4C47">
        <w:rPr>
          <w:rFonts w:cs="Arial"/>
          <w:lang w:val="cs-CZ" w:eastAsia="en-IN"/>
        </w:rPr>
        <w:t xml:space="preserve">). </w:t>
      </w:r>
    </w:p>
    <w:p w14:paraId="1369B64E" w14:textId="6C59DC4D" w:rsidR="00F278E9" w:rsidRPr="006C4C47" w:rsidRDefault="007F5E4A" w:rsidP="007F5E4A">
      <w:pPr>
        <w:spacing w:before="100" w:beforeAutospacing="1" w:after="100" w:afterAutospacing="1"/>
        <w:ind w:left="720"/>
        <w:rPr>
          <w:rFonts w:cs="Arial"/>
          <w:lang w:val="cs-CZ" w:eastAsia="en-IN"/>
        </w:rPr>
      </w:pPr>
      <w:r w:rsidRPr="006C4C47">
        <w:rPr>
          <w:rFonts w:cs="Arial"/>
          <w:b/>
          <w:bCs/>
          <w:lang w:val="cs-CZ" w:eastAsia="en-IN"/>
        </w:rPr>
        <w:t>Poznámka</w:t>
      </w:r>
      <w:r w:rsidR="00F278E9" w:rsidRPr="006C4C47">
        <w:rPr>
          <w:rFonts w:cs="Arial"/>
          <w:lang w:val="cs-CZ" w:eastAsia="en-IN"/>
        </w:rPr>
        <w:t xml:space="preserve">: </w:t>
      </w:r>
      <w:r w:rsidRPr="006C4C47">
        <w:rPr>
          <w:rFonts w:cs="Arial"/>
          <w:lang w:val="cs-CZ" w:eastAsia="en-IN"/>
        </w:rPr>
        <w:t>Při</w:t>
      </w:r>
      <w:r w:rsidR="00F278E9" w:rsidRPr="006C4C47">
        <w:rPr>
          <w:rFonts w:cs="Arial"/>
          <w:lang w:val="cs-CZ" w:eastAsia="en-IN"/>
        </w:rPr>
        <w:t xml:space="preserve"> reset</w:t>
      </w:r>
      <w:r w:rsidRPr="006C4C47">
        <w:rPr>
          <w:rFonts w:cs="Arial"/>
          <w:lang w:val="cs-CZ" w:eastAsia="en-IN"/>
        </w:rPr>
        <w:t>u nedojde k žádné viditelné změně.</w:t>
      </w:r>
    </w:p>
    <w:p w14:paraId="59837EBD" w14:textId="3BF2D19F" w:rsidR="00F278E9" w:rsidRPr="006C4C47" w:rsidRDefault="007F5E4A" w:rsidP="001870FB">
      <w:pPr>
        <w:numPr>
          <w:ilvl w:val="0"/>
          <w:numId w:val="27"/>
        </w:numPr>
        <w:spacing w:before="100" w:beforeAutospacing="1" w:after="100" w:afterAutospacing="1"/>
        <w:rPr>
          <w:rFonts w:cs="Arial"/>
          <w:lang w:val="cs-CZ" w:eastAsia="en-IN"/>
        </w:rPr>
      </w:pPr>
      <w:r w:rsidRPr="006C4C47">
        <w:rPr>
          <w:rFonts w:cs="Arial"/>
          <w:lang w:val="cs-CZ" w:eastAsia="en-IN"/>
        </w:rPr>
        <w:t>Podržte zapínací tlačítko nejméně dvě vteřiny</w:t>
      </w:r>
      <w:r w:rsidR="00F278E9" w:rsidRPr="006C4C47">
        <w:rPr>
          <w:rFonts w:cs="Arial"/>
          <w:lang w:val="cs-CZ" w:eastAsia="en-IN"/>
        </w:rPr>
        <w:t>.</w:t>
      </w:r>
    </w:p>
    <w:p w14:paraId="24A1FF8A" w14:textId="0773A064" w:rsidR="00F278E9" w:rsidRPr="006C4C47" w:rsidRDefault="007F5E4A" w:rsidP="00F278E9">
      <w:pPr>
        <w:rPr>
          <w:rFonts w:cs="Arial"/>
          <w:b/>
          <w:bCs/>
          <w:lang w:val="cs-CZ" w:eastAsia="en-IN"/>
        </w:rPr>
      </w:pPr>
      <w:r w:rsidRPr="006C4C47">
        <w:rPr>
          <w:rFonts w:cs="Arial"/>
          <w:lang w:val="cs-CZ" w:eastAsia="en-IN"/>
        </w:rPr>
        <w:t xml:space="preserve">Možnost </w:t>
      </w:r>
      <w:r w:rsidR="00F278E9" w:rsidRPr="006C4C47">
        <w:rPr>
          <w:rFonts w:cs="Arial"/>
          <w:lang w:val="cs-CZ" w:eastAsia="en-IN"/>
        </w:rPr>
        <w:t xml:space="preserve">5: </w:t>
      </w:r>
      <w:r w:rsidRPr="006C4C47">
        <w:rPr>
          <w:rFonts w:cs="Arial"/>
          <w:lang w:val="cs-CZ" w:eastAsia="en-IN"/>
        </w:rPr>
        <w:t>Odpojení baterie</w:t>
      </w:r>
      <w:r w:rsidR="00F278E9" w:rsidRPr="006C4C47">
        <w:rPr>
          <w:rFonts w:cs="Arial"/>
          <w:lang w:val="cs-CZ" w:eastAsia="en-IN"/>
        </w:rPr>
        <w:t xml:space="preserve"> </w:t>
      </w:r>
      <w:r w:rsidR="00F278E9" w:rsidRPr="006C4C47">
        <w:rPr>
          <w:rFonts w:cs="Arial"/>
          <w:lang w:val="cs-CZ" w:eastAsia="en-IN"/>
        </w:rPr>
        <w:br/>
      </w:r>
    </w:p>
    <w:p w14:paraId="75D513AB" w14:textId="5D272E2F" w:rsidR="00F278E9" w:rsidRPr="006C4C47" w:rsidRDefault="007F5E4A" w:rsidP="00F278E9">
      <w:pPr>
        <w:rPr>
          <w:rFonts w:cs="Arial"/>
          <w:lang w:val="cs-CZ" w:eastAsia="en-IN"/>
        </w:rPr>
      </w:pPr>
      <w:r w:rsidRPr="006C4C47">
        <w:rPr>
          <w:rFonts w:cs="Arial"/>
          <w:b/>
          <w:bCs/>
          <w:lang w:val="cs-CZ" w:eastAsia="en-IN"/>
        </w:rPr>
        <w:t>Poznámka</w:t>
      </w:r>
      <w:r w:rsidR="00F278E9" w:rsidRPr="006C4C47">
        <w:rPr>
          <w:rFonts w:cs="Arial"/>
          <w:lang w:val="cs-CZ" w:eastAsia="en-IN"/>
        </w:rPr>
        <w:t>:</w:t>
      </w:r>
      <w:r w:rsidRPr="006C4C47">
        <w:rPr>
          <w:rFonts w:cs="Arial"/>
          <w:lang w:val="cs-CZ" w:eastAsia="en-IN"/>
        </w:rPr>
        <w:t xml:space="preserve"> Tuto možnost použijte až v případě neúspěchu přechozích možností</w:t>
      </w:r>
      <w:r w:rsidR="00F278E9" w:rsidRPr="006C4C47">
        <w:rPr>
          <w:rFonts w:cs="Arial"/>
          <w:lang w:val="cs-CZ" w:eastAsia="en-IN"/>
        </w:rPr>
        <w:t xml:space="preserve">. </w:t>
      </w:r>
    </w:p>
    <w:p w14:paraId="0A606C5A" w14:textId="4178C65E" w:rsidR="00F278E9" w:rsidRPr="006C4C47" w:rsidRDefault="007F5E4A" w:rsidP="001870FB">
      <w:pPr>
        <w:numPr>
          <w:ilvl w:val="0"/>
          <w:numId w:val="28"/>
        </w:numPr>
        <w:spacing w:before="100" w:beforeAutospacing="1" w:after="100" w:afterAutospacing="1"/>
        <w:rPr>
          <w:rFonts w:cs="Arial"/>
          <w:lang w:val="cs-CZ" w:eastAsia="en-IN"/>
        </w:rPr>
      </w:pPr>
      <w:r w:rsidRPr="006C4C47">
        <w:rPr>
          <w:rFonts w:cs="Arial"/>
          <w:lang w:val="cs-CZ" w:eastAsia="en-IN"/>
        </w:rPr>
        <w:t xml:space="preserve">Zavolejte svému dodavateli a nechte se navigovat pro </w:t>
      </w:r>
      <w:r w:rsidR="000E7978" w:rsidRPr="006C4C47">
        <w:rPr>
          <w:rFonts w:cs="Arial"/>
          <w:lang w:val="cs-CZ" w:eastAsia="en-IN"/>
        </w:rPr>
        <w:t>bezpečné odpojení baterie.</w:t>
      </w:r>
    </w:p>
    <w:p w14:paraId="30297B75" w14:textId="4CAB8114" w:rsidR="00F278E9" w:rsidRPr="006C4C47" w:rsidRDefault="000E7978" w:rsidP="001870FB">
      <w:pPr>
        <w:numPr>
          <w:ilvl w:val="0"/>
          <w:numId w:val="28"/>
        </w:numPr>
        <w:spacing w:before="100" w:beforeAutospacing="1" w:after="100" w:afterAutospacing="1"/>
        <w:rPr>
          <w:rFonts w:cs="Arial"/>
          <w:lang w:val="cs-CZ" w:eastAsia="en-IN"/>
        </w:rPr>
      </w:pPr>
      <w:r w:rsidRPr="006C4C47">
        <w:rPr>
          <w:rFonts w:cs="Arial"/>
          <w:lang w:val="cs-CZ" w:eastAsia="en-IN"/>
        </w:rPr>
        <w:t>Ponechte zařízení odpojené po několik minut</w:t>
      </w:r>
      <w:r w:rsidR="00F278E9" w:rsidRPr="006C4C47">
        <w:rPr>
          <w:rFonts w:cs="Arial"/>
          <w:lang w:val="cs-CZ" w:eastAsia="en-IN"/>
        </w:rPr>
        <w:t>.</w:t>
      </w:r>
    </w:p>
    <w:p w14:paraId="42720B46" w14:textId="56EC508B" w:rsidR="00F278E9" w:rsidRPr="006C4C47" w:rsidRDefault="000E7978" w:rsidP="001870FB">
      <w:pPr>
        <w:numPr>
          <w:ilvl w:val="0"/>
          <w:numId w:val="28"/>
        </w:numPr>
        <w:spacing w:before="100" w:beforeAutospacing="1" w:after="100" w:afterAutospacing="1"/>
        <w:rPr>
          <w:rFonts w:cs="Arial"/>
          <w:lang w:val="cs-CZ" w:eastAsia="en-IN"/>
        </w:rPr>
      </w:pPr>
      <w:r w:rsidRPr="006C4C47">
        <w:rPr>
          <w:rFonts w:cs="Arial"/>
          <w:lang w:val="cs-CZ" w:eastAsia="en-IN"/>
        </w:rPr>
        <w:t>Připojte baterii zpět a vyzkoušejte předchozí možnosti.</w:t>
      </w:r>
    </w:p>
    <w:p w14:paraId="2C27591E" w14:textId="63A46103" w:rsidR="00F278E9" w:rsidRPr="006C4C47" w:rsidRDefault="000E7978" w:rsidP="00F278E9">
      <w:pPr>
        <w:spacing w:before="100" w:beforeAutospacing="1" w:after="100" w:afterAutospacing="1"/>
        <w:rPr>
          <w:rFonts w:cs="Arial"/>
          <w:lang w:val="cs-CZ" w:eastAsia="en-IN"/>
        </w:rPr>
      </w:pPr>
      <w:r w:rsidRPr="006C4C47">
        <w:rPr>
          <w:rFonts w:cs="Arial"/>
          <w:lang w:val="cs-CZ" w:eastAsia="en-IN"/>
        </w:rPr>
        <w:t>Pokud žádná z těchto možností problém nevyřeší, kontaktujte dodavatele.</w:t>
      </w:r>
    </w:p>
    <w:p w14:paraId="7C92A1D2" w14:textId="29B54408" w:rsidR="00F278E9" w:rsidRPr="006C4C47" w:rsidRDefault="00C52727" w:rsidP="00F278E9">
      <w:pPr>
        <w:pStyle w:val="Nadpis1"/>
        <w:rPr>
          <w:lang w:val="cs-CZ" w:eastAsia="en-IN"/>
        </w:rPr>
      </w:pPr>
      <w:bookmarkStart w:id="432" w:name="Battery-Use-and-Replacement"/>
      <w:bookmarkStart w:id="433" w:name="_Toc54278511"/>
      <w:bookmarkEnd w:id="432"/>
      <w:r w:rsidRPr="006C4C47">
        <w:rPr>
          <w:lang w:val="cs-CZ" w:eastAsia="en-IN"/>
        </w:rPr>
        <w:t>Použití a výměna baterie</w:t>
      </w:r>
      <w:bookmarkEnd w:id="433"/>
    </w:p>
    <w:p w14:paraId="2056F1E6" w14:textId="71DA7330" w:rsidR="00F278E9" w:rsidRPr="006C4C47" w:rsidRDefault="00F278E9" w:rsidP="00F278E9">
      <w:pPr>
        <w:rPr>
          <w:lang w:val="cs-CZ" w:eastAsia="en-IN"/>
        </w:rPr>
      </w:pPr>
      <w:r w:rsidRPr="006C4C47">
        <w:rPr>
          <w:lang w:val="cs-CZ" w:eastAsia="en-IN"/>
        </w:rPr>
        <w:t xml:space="preserve">Orbit </w:t>
      </w:r>
      <w:proofErr w:type="spellStart"/>
      <w:r w:rsidRPr="006C4C47">
        <w:rPr>
          <w:lang w:val="cs-CZ" w:eastAsia="en-IN"/>
        </w:rPr>
        <w:t>Reader</w:t>
      </w:r>
      <w:proofErr w:type="spellEnd"/>
      <w:r w:rsidRPr="006C4C47">
        <w:rPr>
          <w:lang w:val="cs-CZ" w:eastAsia="en-IN"/>
        </w:rPr>
        <w:t xml:space="preserve"> </w:t>
      </w:r>
      <w:r w:rsidR="00C52727" w:rsidRPr="006C4C47">
        <w:rPr>
          <w:lang w:val="cs-CZ" w:eastAsia="en-IN"/>
        </w:rPr>
        <w:t>obsahuje nabíjecí</w:t>
      </w:r>
      <w:r w:rsidRPr="006C4C47">
        <w:rPr>
          <w:lang w:val="cs-CZ" w:eastAsia="en-IN"/>
        </w:rPr>
        <w:t xml:space="preserve"> Lithium-ion</w:t>
      </w:r>
      <w:r w:rsidR="00C52727" w:rsidRPr="006C4C47">
        <w:rPr>
          <w:lang w:val="cs-CZ" w:eastAsia="en-IN"/>
        </w:rPr>
        <w:t>tovou baterii</w:t>
      </w:r>
      <w:r w:rsidRPr="006C4C47">
        <w:rPr>
          <w:lang w:val="cs-CZ" w:eastAsia="en-IN"/>
        </w:rPr>
        <w:t xml:space="preserve">. </w:t>
      </w:r>
      <w:r w:rsidR="00C52727" w:rsidRPr="006C4C47">
        <w:rPr>
          <w:lang w:val="cs-CZ" w:eastAsia="en-IN"/>
        </w:rPr>
        <w:t>Její plné nabití trvá přibližně tři hodiny v ideálních podmínkách. Plně nabitá baterie poté vydrží přibližně tři dny obvyklého používání. Stav nabití baterie lze zkontrolovat v Hlavní nabídce.</w:t>
      </w:r>
      <w:r w:rsidRPr="006C4C47">
        <w:rPr>
          <w:lang w:val="cs-CZ" w:eastAsia="en-IN"/>
        </w:rPr>
        <w:t xml:space="preserve"> </w:t>
      </w:r>
    </w:p>
    <w:p w14:paraId="428ABABA" w14:textId="77777777" w:rsidR="00F278E9" w:rsidRPr="006C4C47" w:rsidRDefault="00F278E9" w:rsidP="00F278E9">
      <w:pPr>
        <w:rPr>
          <w:lang w:val="cs-CZ" w:eastAsia="en-IN"/>
        </w:rPr>
      </w:pPr>
    </w:p>
    <w:p w14:paraId="5F2A57EC" w14:textId="5424742A" w:rsidR="00F278E9" w:rsidRPr="006C4C47" w:rsidRDefault="00C52727" w:rsidP="00F278E9">
      <w:pPr>
        <w:rPr>
          <w:lang w:val="cs-CZ" w:eastAsia="en-IN"/>
        </w:rPr>
      </w:pPr>
      <w:r w:rsidRPr="006C4C47">
        <w:rPr>
          <w:lang w:val="cs-CZ" w:eastAsia="en-IN"/>
        </w:rPr>
        <w:t xml:space="preserve">Při vybití baterie na </w:t>
      </w:r>
      <w:r w:rsidR="00F278E9" w:rsidRPr="006C4C47">
        <w:rPr>
          <w:lang w:val="cs-CZ" w:eastAsia="en-IN"/>
        </w:rPr>
        <w:t>10</w:t>
      </w:r>
      <w:r w:rsidRPr="006C4C47">
        <w:rPr>
          <w:lang w:val="cs-CZ" w:eastAsia="en-IN"/>
        </w:rPr>
        <w:t xml:space="preserve"> </w:t>
      </w:r>
      <w:r w:rsidR="00F278E9" w:rsidRPr="006C4C47">
        <w:rPr>
          <w:lang w:val="cs-CZ" w:eastAsia="en-IN"/>
        </w:rPr>
        <w:t xml:space="preserve">%, </w:t>
      </w:r>
      <w:r w:rsidRPr="006C4C47">
        <w:rPr>
          <w:lang w:val="cs-CZ" w:eastAsia="en-IN"/>
        </w:rPr>
        <w:t xml:space="preserve">začne blikat BOD </w:t>
      </w:r>
      <w:r w:rsidR="00F278E9" w:rsidRPr="006C4C47">
        <w:rPr>
          <w:lang w:val="cs-CZ" w:eastAsia="en-IN"/>
        </w:rPr>
        <w:t xml:space="preserve">8 </w:t>
      </w:r>
      <w:r w:rsidRPr="006C4C47">
        <w:rPr>
          <w:lang w:val="cs-CZ" w:eastAsia="en-IN"/>
        </w:rPr>
        <w:t>na dvacátém znaku řádku. To je očekáváné chování oznamující nízký stav nabití.</w:t>
      </w:r>
    </w:p>
    <w:p w14:paraId="767BD737" w14:textId="77777777" w:rsidR="00F278E9" w:rsidRPr="006C4C47" w:rsidRDefault="00F278E9" w:rsidP="00F278E9">
      <w:pPr>
        <w:rPr>
          <w:lang w:val="cs-CZ" w:eastAsia="en-IN"/>
        </w:rPr>
      </w:pPr>
    </w:p>
    <w:p w14:paraId="07FC5B0F" w14:textId="2E58D960" w:rsidR="00F278E9" w:rsidRPr="006C4C47" w:rsidRDefault="00C52727" w:rsidP="00F278E9">
      <w:pPr>
        <w:rPr>
          <w:lang w:val="cs-CZ" w:eastAsia="en-IN"/>
        </w:rPr>
      </w:pPr>
      <w:r w:rsidRPr="006C4C47">
        <w:rPr>
          <w:lang w:val="cs-CZ" w:eastAsia="en-IN"/>
        </w:rPr>
        <w:t xml:space="preserve">Baterie v </w:t>
      </w:r>
      <w:r w:rsidR="00F278E9" w:rsidRPr="006C4C47">
        <w:rPr>
          <w:lang w:val="cs-CZ" w:eastAsia="en-IN"/>
        </w:rPr>
        <w:t xml:space="preserve">Orbit </w:t>
      </w:r>
      <w:proofErr w:type="spellStart"/>
      <w:r w:rsidR="00F278E9" w:rsidRPr="006C4C47">
        <w:rPr>
          <w:lang w:val="cs-CZ" w:eastAsia="en-IN"/>
        </w:rPr>
        <w:t>Reader</w:t>
      </w:r>
      <w:r w:rsidRPr="006C4C47">
        <w:rPr>
          <w:lang w:val="cs-CZ" w:eastAsia="en-IN"/>
        </w:rPr>
        <w:t>u</w:t>
      </w:r>
      <w:proofErr w:type="spellEnd"/>
      <w:r w:rsidR="00F278E9" w:rsidRPr="006C4C47">
        <w:rPr>
          <w:lang w:val="cs-CZ" w:eastAsia="en-IN"/>
        </w:rPr>
        <w:t xml:space="preserve"> </w:t>
      </w:r>
      <w:r w:rsidRPr="006C4C47">
        <w:rPr>
          <w:lang w:val="cs-CZ" w:eastAsia="en-IN"/>
        </w:rPr>
        <w:t>by měla vydržet několik let</w:t>
      </w:r>
      <w:r w:rsidR="00F278E9" w:rsidRPr="006C4C47">
        <w:rPr>
          <w:lang w:val="cs-CZ" w:eastAsia="en-IN"/>
        </w:rPr>
        <w:t xml:space="preserve">. </w:t>
      </w:r>
      <w:r w:rsidRPr="006C4C47">
        <w:rPr>
          <w:lang w:val="cs-CZ" w:eastAsia="en-IN"/>
        </w:rPr>
        <w:t>V průběhu času se bude její kapacita snižovat.</w:t>
      </w:r>
      <w:r w:rsidR="00F278E9" w:rsidRPr="006C4C47">
        <w:rPr>
          <w:lang w:val="cs-CZ" w:eastAsia="en-IN"/>
        </w:rPr>
        <w:t xml:space="preserve"> </w:t>
      </w:r>
      <w:r w:rsidRPr="006C4C47">
        <w:rPr>
          <w:lang w:val="cs-CZ" w:eastAsia="en-IN"/>
        </w:rPr>
        <w:t>Při dosažení kapacity, která již bude nepohodlná pro používání, je čas na její výměnu.</w:t>
      </w:r>
    </w:p>
    <w:p w14:paraId="773E0E83" w14:textId="77777777" w:rsidR="00F278E9" w:rsidRPr="006C4C47" w:rsidRDefault="00F278E9" w:rsidP="00F278E9">
      <w:pPr>
        <w:rPr>
          <w:lang w:val="cs-CZ" w:eastAsia="en-IN"/>
        </w:rPr>
      </w:pPr>
    </w:p>
    <w:p w14:paraId="22BF9D0B" w14:textId="59FF1D12" w:rsidR="00F278E9" w:rsidRPr="006C4C47" w:rsidRDefault="007836E9" w:rsidP="00F278E9">
      <w:pPr>
        <w:rPr>
          <w:lang w:val="cs-CZ" w:eastAsia="en-IN"/>
        </w:rPr>
      </w:pPr>
      <w:r w:rsidRPr="006C4C47">
        <w:rPr>
          <w:lang w:val="cs-CZ" w:eastAsia="en-IN"/>
        </w:rPr>
        <w:t>Pro výměnu baterie proveďte následující</w:t>
      </w:r>
      <w:r w:rsidR="00F278E9" w:rsidRPr="006C4C47">
        <w:rPr>
          <w:lang w:val="cs-CZ" w:eastAsia="en-IN"/>
        </w:rPr>
        <w:t>:</w:t>
      </w:r>
    </w:p>
    <w:p w14:paraId="0EF465F6" w14:textId="55633563" w:rsidR="00F278E9" w:rsidRPr="006C4C47" w:rsidRDefault="00B71C28" w:rsidP="001870FB">
      <w:pPr>
        <w:numPr>
          <w:ilvl w:val="0"/>
          <w:numId w:val="29"/>
        </w:numPr>
        <w:spacing w:before="100" w:beforeAutospacing="1" w:after="100" w:afterAutospacing="1"/>
        <w:rPr>
          <w:rFonts w:cs="Arial"/>
          <w:lang w:val="cs-CZ" w:eastAsia="en-IN"/>
        </w:rPr>
      </w:pPr>
      <w:r w:rsidRPr="006C4C47">
        <w:rPr>
          <w:rFonts w:cs="Arial"/>
          <w:lang w:val="cs-CZ" w:eastAsia="en-IN"/>
        </w:rPr>
        <w:t>Získejte náhradní baterii</w:t>
      </w:r>
      <w:r w:rsidR="00F278E9" w:rsidRPr="006C4C47">
        <w:rPr>
          <w:rFonts w:cs="Arial"/>
          <w:lang w:val="cs-CZ" w:eastAsia="en-IN"/>
        </w:rPr>
        <w:t xml:space="preserve">. </w:t>
      </w:r>
      <w:r w:rsidRPr="006C4C47">
        <w:rPr>
          <w:rFonts w:cs="Arial"/>
          <w:lang w:val="cs-CZ" w:eastAsia="en-IN"/>
        </w:rPr>
        <w:t xml:space="preserve">Používejte pouze baterii určenou pro Orbit </w:t>
      </w:r>
      <w:proofErr w:type="spellStart"/>
      <w:r w:rsidRPr="006C4C47">
        <w:rPr>
          <w:rFonts w:cs="Arial"/>
          <w:lang w:val="cs-CZ" w:eastAsia="en-IN"/>
        </w:rPr>
        <w:t>Reader</w:t>
      </w:r>
      <w:proofErr w:type="spellEnd"/>
      <w:r w:rsidRPr="006C4C47">
        <w:rPr>
          <w:rFonts w:cs="Arial"/>
          <w:lang w:val="cs-CZ" w:eastAsia="en-IN"/>
        </w:rPr>
        <w:t>. Bateri</w:t>
      </w:r>
      <w:r w:rsidR="00C52727" w:rsidRPr="006C4C47">
        <w:rPr>
          <w:rFonts w:cs="Arial"/>
          <w:lang w:val="cs-CZ" w:eastAsia="en-IN"/>
        </w:rPr>
        <w:t>i</w:t>
      </w:r>
      <w:r w:rsidRPr="006C4C47">
        <w:rPr>
          <w:rFonts w:cs="Arial"/>
          <w:lang w:val="cs-CZ" w:eastAsia="en-IN"/>
        </w:rPr>
        <w:t xml:space="preserve"> </w:t>
      </w:r>
      <w:r w:rsidR="007F5E4A" w:rsidRPr="006C4C47">
        <w:rPr>
          <w:rFonts w:cs="Arial"/>
          <w:lang w:val="cs-CZ" w:eastAsia="en-IN"/>
        </w:rPr>
        <w:t>lze objednat</w:t>
      </w:r>
      <w:r w:rsidRPr="006C4C47">
        <w:rPr>
          <w:rFonts w:cs="Arial"/>
          <w:lang w:val="cs-CZ" w:eastAsia="en-IN"/>
        </w:rPr>
        <w:t xml:space="preserve"> u </w:t>
      </w:r>
      <w:r w:rsidR="00F67A09" w:rsidRPr="006C4C47">
        <w:rPr>
          <w:rFonts w:cs="Arial"/>
          <w:lang w:val="cs-CZ" w:eastAsia="en-IN"/>
        </w:rPr>
        <w:t>vašeho</w:t>
      </w:r>
      <w:r w:rsidRPr="006C4C47">
        <w:rPr>
          <w:rFonts w:cs="Arial"/>
          <w:lang w:val="cs-CZ" w:eastAsia="en-IN"/>
        </w:rPr>
        <w:t xml:space="preserve"> dodavatele.</w:t>
      </w:r>
    </w:p>
    <w:p w14:paraId="50F8522D" w14:textId="5CC58494" w:rsidR="00F278E9" w:rsidRPr="006C4C47" w:rsidRDefault="00AE042C" w:rsidP="001870FB">
      <w:pPr>
        <w:numPr>
          <w:ilvl w:val="0"/>
          <w:numId w:val="29"/>
        </w:numPr>
        <w:spacing w:before="100" w:beforeAutospacing="1" w:after="100" w:afterAutospacing="1"/>
        <w:rPr>
          <w:rFonts w:cs="Arial"/>
          <w:lang w:val="cs-CZ" w:eastAsia="en-IN"/>
        </w:rPr>
      </w:pPr>
      <w:r w:rsidRPr="006C4C47">
        <w:rPr>
          <w:rFonts w:cs="Arial"/>
          <w:lang w:val="cs-CZ" w:eastAsia="en-IN"/>
        </w:rPr>
        <w:t>Odšroubujte šroubky držící kryt baterie.</w:t>
      </w:r>
    </w:p>
    <w:p w14:paraId="617570F2" w14:textId="0EDF4191" w:rsidR="00F278E9" w:rsidRPr="006C4C47" w:rsidRDefault="00820CFC" w:rsidP="001870FB">
      <w:pPr>
        <w:numPr>
          <w:ilvl w:val="0"/>
          <w:numId w:val="29"/>
        </w:numPr>
        <w:spacing w:before="100" w:beforeAutospacing="1" w:after="100" w:afterAutospacing="1"/>
        <w:rPr>
          <w:rFonts w:cs="Arial"/>
          <w:lang w:val="cs-CZ" w:eastAsia="en-IN"/>
        </w:rPr>
      </w:pPr>
      <w:r w:rsidRPr="006C4C47">
        <w:rPr>
          <w:rFonts w:cs="Arial"/>
          <w:lang w:val="cs-CZ" w:eastAsia="en-IN"/>
        </w:rPr>
        <w:t>Sejměte dvířka baterie</w:t>
      </w:r>
      <w:r w:rsidR="00F278E9" w:rsidRPr="006C4C47">
        <w:rPr>
          <w:rFonts w:cs="Arial"/>
          <w:lang w:val="cs-CZ" w:eastAsia="en-IN"/>
        </w:rPr>
        <w:t>.</w:t>
      </w:r>
    </w:p>
    <w:p w14:paraId="717AE3A1" w14:textId="40C5C774" w:rsidR="00F278E9" w:rsidRPr="006C4C47" w:rsidRDefault="00AE042C" w:rsidP="001870FB">
      <w:pPr>
        <w:numPr>
          <w:ilvl w:val="0"/>
          <w:numId w:val="29"/>
        </w:numPr>
        <w:spacing w:before="100" w:beforeAutospacing="1" w:after="100" w:afterAutospacing="1"/>
        <w:rPr>
          <w:rFonts w:cs="Arial"/>
          <w:lang w:val="cs-CZ" w:eastAsia="en-IN"/>
        </w:rPr>
      </w:pPr>
      <w:r w:rsidRPr="006C4C47">
        <w:rPr>
          <w:rFonts w:cs="Arial"/>
          <w:lang w:val="cs-CZ" w:eastAsia="en-IN"/>
        </w:rPr>
        <w:t>Opatrně odpojte baterii</w:t>
      </w:r>
      <w:r w:rsidR="00F278E9" w:rsidRPr="006C4C47">
        <w:rPr>
          <w:rFonts w:cs="Arial"/>
          <w:lang w:val="cs-CZ" w:eastAsia="en-IN"/>
        </w:rPr>
        <w:t xml:space="preserve">. </w:t>
      </w:r>
      <w:r w:rsidRPr="006C4C47">
        <w:rPr>
          <w:rFonts w:cs="Arial"/>
          <w:lang w:val="cs-CZ" w:eastAsia="en-IN"/>
        </w:rPr>
        <w:t>Netahejte za drát</w:t>
      </w:r>
      <w:r w:rsidR="00820CFC" w:rsidRPr="006C4C47">
        <w:rPr>
          <w:rFonts w:cs="Arial"/>
          <w:lang w:val="cs-CZ" w:eastAsia="en-IN"/>
        </w:rPr>
        <w:t>,</w:t>
      </w:r>
      <w:r w:rsidRPr="006C4C47">
        <w:rPr>
          <w:rFonts w:cs="Arial"/>
          <w:lang w:val="cs-CZ" w:eastAsia="en-IN"/>
        </w:rPr>
        <w:t xml:space="preserve"> ale odpojte ji pomocí konektoru.</w:t>
      </w:r>
    </w:p>
    <w:p w14:paraId="127B9106" w14:textId="092DA474" w:rsidR="00F278E9" w:rsidRPr="006C4C47" w:rsidRDefault="00AE042C" w:rsidP="001870FB">
      <w:pPr>
        <w:numPr>
          <w:ilvl w:val="0"/>
          <w:numId w:val="29"/>
        </w:numPr>
        <w:spacing w:before="100" w:beforeAutospacing="1" w:after="100" w:afterAutospacing="1"/>
        <w:rPr>
          <w:rFonts w:cs="Arial"/>
          <w:lang w:val="cs-CZ" w:eastAsia="en-IN"/>
        </w:rPr>
      </w:pPr>
      <w:r w:rsidRPr="006C4C47">
        <w:rPr>
          <w:rFonts w:cs="Arial"/>
          <w:lang w:val="cs-CZ" w:eastAsia="en-IN"/>
        </w:rPr>
        <w:t xml:space="preserve">Vložte </w:t>
      </w:r>
      <w:r w:rsidR="00820CFC" w:rsidRPr="006C4C47">
        <w:rPr>
          <w:rFonts w:cs="Arial"/>
          <w:lang w:val="cs-CZ" w:eastAsia="en-IN"/>
        </w:rPr>
        <w:t>a připojte novou baterii</w:t>
      </w:r>
      <w:r w:rsidR="00F278E9" w:rsidRPr="006C4C47">
        <w:rPr>
          <w:rFonts w:cs="Arial"/>
          <w:lang w:val="cs-CZ" w:eastAsia="en-IN"/>
        </w:rPr>
        <w:t>.</w:t>
      </w:r>
    </w:p>
    <w:p w14:paraId="29775EA2" w14:textId="12401DD9" w:rsidR="00F278E9" w:rsidRPr="006C4C47" w:rsidRDefault="00820CFC" w:rsidP="001870FB">
      <w:pPr>
        <w:numPr>
          <w:ilvl w:val="0"/>
          <w:numId w:val="29"/>
        </w:numPr>
        <w:spacing w:before="100" w:beforeAutospacing="1" w:after="100" w:afterAutospacing="1"/>
        <w:rPr>
          <w:rFonts w:asciiTheme="minorHAnsi" w:hAnsiTheme="minorHAnsi" w:cstheme="minorHAnsi"/>
          <w:lang w:val="cs-CZ" w:eastAsia="en-IN"/>
        </w:rPr>
      </w:pPr>
      <w:r w:rsidRPr="006C4C47">
        <w:rPr>
          <w:rFonts w:cs="Arial"/>
          <w:lang w:val="cs-CZ" w:eastAsia="en-IN"/>
        </w:rPr>
        <w:t>Zavřete kryt baterie a zašroubujte zpět šroubky</w:t>
      </w:r>
      <w:r w:rsidR="00F278E9" w:rsidRPr="006C4C47">
        <w:rPr>
          <w:rFonts w:asciiTheme="minorHAnsi" w:hAnsiTheme="minorHAnsi" w:cstheme="minorHAnsi"/>
          <w:lang w:val="cs-CZ" w:eastAsia="en-IN"/>
        </w:rPr>
        <w:t>.</w:t>
      </w:r>
    </w:p>
    <w:p w14:paraId="63764351" w14:textId="6E128569" w:rsidR="00F278E9" w:rsidRPr="006C4C47" w:rsidRDefault="00B110BD" w:rsidP="00F278E9">
      <w:pPr>
        <w:rPr>
          <w:lang w:val="cs-CZ" w:eastAsia="en-IN"/>
        </w:rPr>
      </w:pPr>
      <w:r w:rsidRPr="00F359A5">
        <w:rPr>
          <w:lang w:val="cs-CZ" w:eastAsia="en-IN"/>
        </w:rPr>
        <w:t xml:space="preserve">Baterii </w:t>
      </w:r>
      <w:r w:rsidR="00CC3B7D" w:rsidRPr="00F359A5">
        <w:rPr>
          <w:lang w:val="cs-CZ" w:eastAsia="en-IN"/>
        </w:rPr>
        <w:t xml:space="preserve">řádně </w:t>
      </w:r>
      <w:r w:rsidRPr="00F359A5">
        <w:rPr>
          <w:lang w:val="cs-CZ" w:eastAsia="en-IN"/>
        </w:rPr>
        <w:t>zlikvidujte</w:t>
      </w:r>
      <w:r w:rsidR="00CC3B7D" w:rsidRPr="00F359A5">
        <w:rPr>
          <w:lang w:val="cs-CZ" w:eastAsia="en-IN"/>
        </w:rPr>
        <w:t xml:space="preserve"> podle příslušných místních norem pro baterie.</w:t>
      </w:r>
    </w:p>
    <w:p w14:paraId="4B016BCB" w14:textId="29A4FCBC" w:rsidR="00F278E9" w:rsidRPr="006C4C47" w:rsidRDefault="006F3006" w:rsidP="00F278E9">
      <w:pPr>
        <w:pStyle w:val="Nadpis1"/>
        <w:rPr>
          <w:lang w:val="cs-CZ" w:eastAsia="en-IN"/>
        </w:rPr>
      </w:pPr>
      <w:bookmarkStart w:id="434" w:name="Accessories-Information"/>
      <w:bookmarkStart w:id="435" w:name="_Toc9689971"/>
      <w:bookmarkStart w:id="436" w:name="_Toc10194435"/>
      <w:bookmarkStart w:id="437" w:name="_Toc54278512"/>
      <w:bookmarkEnd w:id="434"/>
      <w:r w:rsidRPr="006C4C47">
        <w:rPr>
          <w:lang w:val="cs-CZ" w:eastAsia="en-IN"/>
        </w:rPr>
        <w:t>Informace k příslušenství</w:t>
      </w:r>
      <w:bookmarkEnd w:id="435"/>
      <w:bookmarkEnd w:id="436"/>
      <w:bookmarkEnd w:id="437"/>
    </w:p>
    <w:p w14:paraId="10911DC5" w14:textId="5C146183" w:rsidR="00F278E9" w:rsidRPr="006C4C47" w:rsidRDefault="00F278E9" w:rsidP="00F278E9">
      <w:pPr>
        <w:rPr>
          <w:rFonts w:ascii="Times New Roman" w:hAnsi="Times New Roman"/>
          <w:lang w:val="cs-CZ" w:eastAsia="en-IN"/>
        </w:rPr>
      </w:pPr>
      <w:r w:rsidRPr="006C4C47">
        <w:rPr>
          <w:lang w:val="cs-CZ" w:eastAsia="en-IN"/>
        </w:rPr>
        <w:t xml:space="preserve">Orbit </w:t>
      </w:r>
      <w:proofErr w:type="spellStart"/>
      <w:r w:rsidRPr="006C4C47">
        <w:rPr>
          <w:lang w:val="cs-CZ" w:eastAsia="en-IN"/>
        </w:rPr>
        <w:t>Reader</w:t>
      </w:r>
      <w:proofErr w:type="spellEnd"/>
      <w:r w:rsidRPr="006C4C47">
        <w:rPr>
          <w:lang w:val="cs-CZ" w:eastAsia="en-IN"/>
        </w:rPr>
        <w:t xml:space="preserve"> </w:t>
      </w:r>
      <w:r w:rsidR="006F3006" w:rsidRPr="006C4C47">
        <w:rPr>
          <w:lang w:val="cs-CZ" w:eastAsia="en-IN"/>
        </w:rPr>
        <w:t xml:space="preserve">má v dolní části přední hrany dva průvlaky, jeden v každém rohu. Ty jsou určeny pro přichycení popruhu pomocí kroužků na klíče. Kroužky na klíče mohou mít průměr </w:t>
      </w:r>
      <w:r w:rsidRPr="006C4C47">
        <w:rPr>
          <w:lang w:val="cs-CZ" w:eastAsia="en-IN"/>
        </w:rPr>
        <w:t xml:space="preserve">10-40 mm </w:t>
      </w:r>
      <w:r w:rsidR="006F3006" w:rsidRPr="006C4C47">
        <w:rPr>
          <w:lang w:val="cs-CZ" w:eastAsia="en-IN"/>
        </w:rPr>
        <w:t>a tloušťku až</w:t>
      </w:r>
      <w:r w:rsidRPr="006C4C47">
        <w:rPr>
          <w:lang w:val="cs-CZ" w:eastAsia="en-IN"/>
        </w:rPr>
        <w:t xml:space="preserve"> 3 mm. </w:t>
      </w:r>
    </w:p>
    <w:p w14:paraId="2A2FCBEF" w14:textId="77777777" w:rsidR="00F278E9" w:rsidRPr="006C4C47" w:rsidRDefault="00F278E9" w:rsidP="00F278E9">
      <w:pPr>
        <w:rPr>
          <w:rFonts w:ascii="Times New Roman" w:hAnsi="Times New Roman"/>
          <w:lang w:val="cs-CZ" w:eastAsia="en-IN"/>
        </w:rPr>
      </w:pPr>
      <w:r w:rsidRPr="006C4C47">
        <w:rPr>
          <w:noProof/>
          <w:lang w:val="cs-CZ" w:eastAsia="cs-CZ"/>
        </w:rPr>
        <w:drawing>
          <wp:inline distT="0" distB="0" distL="0" distR="0" wp14:anchorId="5B7DE1D4" wp14:editId="074D7436">
            <wp:extent cx="4874260" cy="1431290"/>
            <wp:effectExtent l="0" t="0" r="2540" b="0"/>
            <wp:docPr id="12" name="Picture 12" descr="image of face of Orbit Reader 20 device"/>
            <wp:cNvGraphicFramePr/>
            <a:graphic xmlns:a="http://schemas.openxmlformats.org/drawingml/2006/main">
              <a:graphicData uri="http://schemas.openxmlformats.org/drawingml/2006/picture">
                <pic:pic xmlns:pic="http://schemas.openxmlformats.org/drawingml/2006/picture">
                  <pic:nvPicPr>
                    <pic:cNvPr id="12" name="Picture 12" descr="image of face of Orbit Reader 20 device"/>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74260" cy="1431290"/>
                    </a:xfrm>
                    <a:prstGeom prst="rect">
                      <a:avLst/>
                    </a:prstGeom>
                    <a:noFill/>
                    <a:ln>
                      <a:noFill/>
                    </a:ln>
                  </pic:spPr>
                </pic:pic>
              </a:graphicData>
            </a:graphic>
          </wp:inline>
        </w:drawing>
      </w:r>
    </w:p>
    <w:p w14:paraId="06AF609A" w14:textId="5A5129F5" w:rsidR="00F278E9" w:rsidRPr="006C4C47" w:rsidRDefault="00967ED7" w:rsidP="00F278E9">
      <w:pPr>
        <w:pStyle w:val="Nadpis1"/>
        <w:rPr>
          <w:lang w:val="cs-CZ" w:eastAsia="en-IN"/>
        </w:rPr>
      </w:pPr>
      <w:bookmarkStart w:id="438" w:name="General-Specifications"/>
      <w:bookmarkStart w:id="439" w:name="_Toc54278513"/>
      <w:bookmarkEnd w:id="438"/>
      <w:r w:rsidRPr="006C4C47">
        <w:rPr>
          <w:lang w:val="cs-CZ" w:eastAsia="en-IN"/>
        </w:rPr>
        <w:t>Tipy pro čištění</w:t>
      </w:r>
      <w:bookmarkEnd w:id="439"/>
    </w:p>
    <w:p w14:paraId="1119A015" w14:textId="1C869D99" w:rsidR="00F278E9" w:rsidRPr="006C4C47" w:rsidRDefault="00967ED7" w:rsidP="00F278E9">
      <w:pPr>
        <w:rPr>
          <w:rFonts w:ascii="Calibri" w:hAnsi="Calibri"/>
          <w:sz w:val="22"/>
          <w:szCs w:val="22"/>
          <w:lang w:val="cs-CZ" w:eastAsia="en-IN"/>
        </w:rPr>
      </w:pPr>
      <w:r w:rsidRPr="006C4C47">
        <w:rPr>
          <w:lang w:val="cs-CZ" w:eastAsia="en-IN"/>
        </w:rPr>
        <w:t>Při používání zařízení dochází ke kontaktu s prachem a mastnotou. Proto by mělo být pravidelně čištěno.</w:t>
      </w:r>
      <w:r w:rsidR="00F278E9" w:rsidRPr="006C4C47">
        <w:rPr>
          <w:lang w:val="cs-CZ" w:eastAsia="en-IN"/>
        </w:rPr>
        <w:t xml:space="preserve"> </w:t>
      </w:r>
    </w:p>
    <w:p w14:paraId="1F1EF895" w14:textId="77777777" w:rsidR="00F278E9" w:rsidRPr="006C4C47" w:rsidRDefault="00F278E9" w:rsidP="00F278E9">
      <w:pPr>
        <w:rPr>
          <w:lang w:val="cs-CZ" w:eastAsia="en-IN"/>
        </w:rPr>
      </w:pPr>
    </w:p>
    <w:p w14:paraId="02333364" w14:textId="67538DF3" w:rsidR="00F278E9" w:rsidRPr="006C4C47" w:rsidRDefault="00967ED7" w:rsidP="00F278E9">
      <w:pPr>
        <w:rPr>
          <w:lang w:val="cs-CZ" w:eastAsia="en-IN"/>
        </w:rPr>
      </w:pPr>
      <w:r w:rsidRPr="006C4C47">
        <w:rPr>
          <w:lang w:val="cs-CZ" w:eastAsia="en-IN"/>
        </w:rPr>
        <w:t xml:space="preserve">Zde je několik doporučení pro čištění </w:t>
      </w:r>
      <w:r w:rsidR="00F67A09" w:rsidRPr="006C4C47">
        <w:rPr>
          <w:lang w:val="cs-CZ" w:eastAsia="en-IN"/>
        </w:rPr>
        <w:t>vašeho</w:t>
      </w:r>
      <w:r w:rsidRPr="006C4C47">
        <w:rPr>
          <w:lang w:val="cs-CZ" w:eastAsia="en-IN"/>
        </w:rPr>
        <w:t xml:space="preserve"> </w:t>
      </w:r>
      <w:r w:rsidR="00F278E9" w:rsidRPr="006C4C47">
        <w:rPr>
          <w:lang w:val="cs-CZ" w:eastAsia="en-IN"/>
        </w:rPr>
        <w:t xml:space="preserve">Orbit </w:t>
      </w:r>
      <w:proofErr w:type="spellStart"/>
      <w:r w:rsidR="00F278E9" w:rsidRPr="006C4C47">
        <w:rPr>
          <w:lang w:val="cs-CZ" w:eastAsia="en-IN"/>
        </w:rPr>
        <w:t>Reader</w:t>
      </w:r>
      <w:proofErr w:type="spellEnd"/>
      <w:r w:rsidR="00F278E9" w:rsidRPr="006C4C47">
        <w:rPr>
          <w:lang w:val="cs-CZ" w:eastAsia="en-IN"/>
        </w:rPr>
        <w:t>:</w:t>
      </w:r>
    </w:p>
    <w:p w14:paraId="01472CD8" w14:textId="77777777" w:rsidR="00F278E9" w:rsidRPr="006C4C47" w:rsidRDefault="00F278E9" w:rsidP="00F278E9">
      <w:pPr>
        <w:rPr>
          <w:lang w:val="cs-CZ" w:eastAsia="en-IN"/>
        </w:rPr>
      </w:pPr>
    </w:p>
    <w:p w14:paraId="228FFFB6" w14:textId="62660014" w:rsidR="00F278E9" w:rsidRPr="006C4C47" w:rsidRDefault="00967ED7" w:rsidP="001870FB">
      <w:pPr>
        <w:pStyle w:val="Odstavecseseznamem"/>
        <w:numPr>
          <w:ilvl w:val="0"/>
          <w:numId w:val="42"/>
        </w:numPr>
        <w:rPr>
          <w:rFonts w:ascii="Arial" w:eastAsia="Times New Roman" w:hAnsi="Arial" w:cs="Arial"/>
          <w:sz w:val="24"/>
          <w:szCs w:val="24"/>
          <w:lang w:val="cs-CZ" w:eastAsia="en-IN"/>
        </w:rPr>
      </w:pPr>
      <w:r w:rsidRPr="006C4C47">
        <w:rPr>
          <w:rFonts w:ascii="Arial" w:eastAsia="Times New Roman" w:hAnsi="Arial" w:cs="Arial"/>
          <w:sz w:val="24"/>
          <w:szCs w:val="24"/>
          <w:lang w:val="cs-CZ" w:eastAsia="en-IN"/>
        </w:rPr>
        <w:t>Čištění by mělo být prováděno s vypnutým zařízením a všemi body zasunutými.</w:t>
      </w:r>
    </w:p>
    <w:p w14:paraId="0951BE29" w14:textId="2F848063" w:rsidR="00F278E9" w:rsidRPr="006C4C47" w:rsidRDefault="00967ED7" w:rsidP="001870FB">
      <w:pPr>
        <w:pStyle w:val="Odstavecseseznamem"/>
        <w:numPr>
          <w:ilvl w:val="0"/>
          <w:numId w:val="42"/>
        </w:numPr>
        <w:rPr>
          <w:rFonts w:eastAsia="Times New Roman" w:cs="Calibri"/>
          <w:lang w:val="cs-CZ" w:eastAsia="en-IN"/>
        </w:rPr>
      </w:pPr>
      <w:r w:rsidRPr="006C4C47">
        <w:rPr>
          <w:rFonts w:ascii="Arial" w:eastAsia="Times New Roman" w:hAnsi="Arial" w:cs="Arial"/>
          <w:sz w:val="24"/>
          <w:szCs w:val="24"/>
          <w:lang w:val="cs-CZ" w:eastAsia="en-IN"/>
        </w:rPr>
        <w:t>Pomocí vysavače s měkkou hlavicí vysajte oblast bodů</w:t>
      </w:r>
      <w:r w:rsidR="00F278E9" w:rsidRPr="006C4C47">
        <w:rPr>
          <w:rFonts w:ascii="Arial" w:eastAsia="Times New Roman" w:hAnsi="Arial" w:cs="Arial"/>
          <w:sz w:val="24"/>
          <w:szCs w:val="24"/>
          <w:lang w:val="cs-CZ" w:eastAsia="en-IN"/>
        </w:rPr>
        <w:t>.</w:t>
      </w:r>
    </w:p>
    <w:p w14:paraId="1FF8D173" w14:textId="099D5E8E" w:rsidR="00F278E9" w:rsidRPr="006C4C47" w:rsidRDefault="00967ED7" w:rsidP="001870FB">
      <w:pPr>
        <w:pStyle w:val="Odstavecseseznamem"/>
        <w:numPr>
          <w:ilvl w:val="0"/>
          <w:numId w:val="42"/>
        </w:numPr>
        <w:rPr>
          <w:rFonts w:eastAsia="Times New Roman"/>
          <w:lang w:val="cs-CZ" w:eastAsia="en-IN"/>
        </w:rPr>
      </w:pPr>
      <w:r w:rsidRPr="006C4C47">
        <w:rPr>
          <w:rFonts w:ascii="Arial" w:eastAsia="Times New Roman" w:hAnsi="Arial" w:cs="Arial"/>
          <w:sz w:val="24"/>
          <w:szCs w:val="24"/>
          <w:lang w:val="cs-CZ" w:eastAsia="en-IN"/>
        </w:rPr>
        <w:t xml:space="preserve">K čištění znaků používejte </w:t>
      </w:r>
      <w:r w:rsidR="00286AE4" w:rsidRPr="006C4C47">
        <w:rPr>
          <w:rFonts w:ascii="Arial" w:eastAsia="Times New Roman" w:hAnsi="Arial" w:cs="Arial"/>
          <w:sz w:val="24"/>
          <w:szCs w:val="24"/>
          <w:lang w:val="cs-CZ" w:eastAsia="en-IN"/>
        </w:rPr>
        <w:t xml:space="preserve">měkký hadřík </w:t>
      </w:r>
      <w:r w:rsidRPr="006C4C47">
        <w:rPr>
          <w:rFonts w:ascii="Arial" w:eastAsia="Times New Roman" w:hAnsi="Arial" w:cs="Arial"/>
          <w:sz w:val="24"/>
          <w:szCs w:val="24"/>
          <w:lang w:val="cs-CZ" w:eastAsia="en-IN"/>
        </w:rPr>
        <w:t xml:space="preserve">bez </w:t>
      </w:r>
      <w:r w:rsidR="0050039F" w:rsidRPr="006C4C47">
        <w:rPr>
          <w:rFonts w:ascii="Arial" w:eastAsia="Times New Roman" w:hAnsi="Arial" w:cs="Arial"/>
          <w:sz w:val="24"/>
          <w:szCs w:val="24"/>
          <w:lang w:val="cs-CZ" w:eastAsia="en-IN"/>
        </w:rPr>
        <w:t>vláken</w:t>
      </w:r>
      <w:r w:rsidR="00F278E9" w:rsidRPr="006C4C47">
        <w:rPr>
          <w:rFonts w:ascii="Arial" w:eastAsia="Times New Roman" w:hAnsi="Arial" w:cs="Arial"/>
          <w:sz w:val="24"/>
          <w:szCs w:val="24"/>
          <w:lang w:val="cs-CZ" w:eastAsia="en-IN"/>
        </w:rPr>
        <w:t>.</w:t>
      </w:r>
    </w:p>
    <w:p w14:paraId="2787DA7E" w14:textId="314C0B04" w:rsidR="00F278E9" w:rsidRPr="006C4C47" w:rsidRDefault="00286AE4" w:rsidP="001870FB">
      <w:pPr>
        <w:pStyle w:val="Odstavecseseznamem"/>
        <w:numPr>
          <w:ilvl w:val="0"/>
          <w:numId w:val="42"/>
        </w:numPr>
        <w:rPr>
          <w:rFonts w:eastAsia="Times New Roman"/>
          <w:lang w:val="cs-CZ" w:eastAsia="en-IN"/>
        </w:rPr>
      </w:pPr>
      <w:r w:rsidRPr="006C4C47">
        <w:rPr>
          <w:rFonts w:ascii="Arial" w:eastAsia="Times New Roman" w:hAnsi="Arial" w:cs="Arial"/>
          <w:sz w:val="24"/>
          <w:szCs w:val="24"/>
          <w:lang w:val="cs-CZ" w:eastAsia="en-IN"/>
        </w:rPr>
        <w:t>Hadřík může být navlhčen vodou</w:t>
      </w:r>
      <w:r w:rsidR="00F278E9" w:rsidRPr="006C4C47">
        <w:rPr>
          <w:rFonts w:ascii="Arial" w:eastAsia="Times New Roman" w:hAnsi="Arial" w:cs="Arial"/>
          <w:sz w:val="24"/>
          <w:szCs w:val="24"/>
          <w:lang w:val="cs-CZ" w:eastAsia="en-IN"/>
        </w:rPr>
        <w:t>.</w:t>
      </w:r>
    </w:p>
    <w:p w14:paraId="21D5EE54" w14:textId="063039BD" w:rsidR="00F278E9" w:rsidRPr="006C4C47" w:rsidRDefault="00286AE4" w:rsidP="001870FB">
      <w:pPr>
        <w:pStyle w:val="Odstavecseseznamem"/>
        <w:numPr>
          <w:ilvl w:val="0"/>
          <w:numId w:val="42"/>
        </w:numPr>
        <w:rPr>
          <w:rFonts w:eastAsia="Times New Roman"/>
          <w:sz w:val="28"/>
          <w:szCs w:val="28"/>
          <w:lang w:val="cs-CZ" w:eastAsia="en-IN"/>
        </w:rPr>
      </w:pPr>
      <w:r w:rsidRPr="006C4C47">
        <w:rPr>
          <w:rFonts w:ascii="Arial" w:eastAsia="Times New Roman" w:hAnsi="Arial" w:cs="Arial"/>
          <w:sz w:val="24"/>
          <w:szCs w:val="24"/>
          <w:lang w:val="cs-CZ" w:eastAsia="en-IN"/>
        </w:rPr>
        <w:t>Vyhněte se těmto prostředkům</w:t>
      </w:r>
      <w:r w:rsidR="00F278E9" w:rsidRPr="006C4C47">
        <w:rPr>
          <w:rFonts w:ascii="Arial" w:eastAsia="Times New Roman" w:hAnsi="Arial" w:cs="Arial"/>
          <w:sz w:val="24"/>
          <w:szCs w:val="24"/>
          <w:lang w:val="cs-CZ" w:eastAsia="en-IN"/>
        </w:rPr>
        <w:t>:</w:t>
      </w:r>
    </w:p>
    <w:p w14:paraId="2724C07B" w14:textId="4BCF03EB" w:rsidR="00F278E9" w:rsidRPr="006C4C47" w:rsidRDefault="00286AE4" w:rsidP="001870FB">
      <w:pPr>
        <w:pStyle w:val="Odstavecseseznamem"/>
        <w:numPr>
          <w:ilvl w:val="0"/>
          <w:numId w:val="43"/>
        </w:numPr>
        <w:rPr>
          <w:rFonts w:eastAsia="Times New Roman"/>
          <w:lang w:val="cs-CZ" w:eastAsia="en-IN"/>
        </w:rPr>
      </w:pPr>
      <w:r w:rsidRPr="006C4C47">
        <w:rPr>
          <w:rFonts w:ascii="Arial" w:eastAsia="Times New Roman" w:hAnsi="Arial" w:cs="Arial"/>
          <w:sz w:val="24"/>
          <w:szCs w:val="24"/>
          <w:lang w:val="cs-CZ" w:eastAsia="en-IN"/>
        </w:rPr>
        <w:t>Papírové utěrky</w:t>
      </w:r>
      <w:r w:rsidR="00F278E9" w:rsidRPr="006C4C47">
        <w:rPr>
          <w:rFonts w:ascii="Arial" w:eastAsia="Times New Roman" w:hAnsi="Arial" w:cs="Arial"/>
          <w:sz w:val="24"/>
          <w:szCs w:val="24"/>
          <w:lang w:val="cs-CZ" w:eastAsia="en-IN"/>
        </w:rPr>
        <w:t xml:space="preserve">, </w:t>
      </w:r>
      <w:r w:rsidRPr="006C4C47">
        <w:rPr>
          <w:rFonts w:ascii="Arial" w:eastAsia="Times New Roman" w:hAnsi="Arial" w:cs="Arial"/>
          <w:sz w:val="24"/>
          <w:szCs w:val="24"/>
          <w:lang w:val="cs-CZ" w:eastAsia="en-IN"/>
        </w:rPr>
        <w:t xml:space="preserve">bavlněné tampóny a jiné materiály, které mohou uvolňovat vlákna </w:t>
      </w:r>
    </w:p>
    <w:p w14:paraId="47F8F41B" w14:textId="11B07BA3" w:rsidR="00F278E9" w:rsidRPr="006C4C47" w:rsidRDefault="00F278E9" w:rsidP="001870FB">
      <w:pPr>
        <w:pStyle w:val="Odstavecseseznamem"/>
        <w:numPr>
          <w:ilvl w:val="0"/>
          <w:numId w:val="43"/>
        </w:numPr>
        <w:rPr>
          <w:rFonts w:eastAsia="Times New Roman"/>
          <w:sz w:val="24"/>
          <w:szCs w:val="24"/>
          <w:lang w:val="cs-CZ" w:eastAsia="en-IN"/>
        </w:rPr>
      </w:pPr>
      <w:r w:rsidRPr="006C4C47">
        <w:rPr>
          <w:rFonts w:ascii="Arial" w:eastAsia="Times New Roman" w:hAnsi="Arial" w:cs="Arial"/>
          <w:sz w:val="24"/>
          <w:szCs w:val="24"/>
          <w:lang w:val="cs-CZ" w:eastAsia="en-IN"/>
        </w:rPr>
        <w:lastRenderedPageBreak/>
        <w:t>A</w:t>
      </w:r>
      <w:r w:rsidR="00286AE4" w:rsidRPr="006C4C47">
        <w:rPr>
          <w:rFonts w:ascii="Arial" w:eastAsia="Times New Roman" w:hAnsi="Arial" w:cs="Arial"/>
          <w:sz w:val="24"/>
          <w:szCs w:val="24"/>
          <w:lang w:val="cs-CZ" w:eastAsia="en-IN"/>
        </w:rPr>
        <w:t>lkoholu nebo čističům na bázi amoniaku</w:t>
      </w:r>
    </w:p>
    <w:p w14:paraId="34B98198" w14:textId="1DA65F5B" w:rsidR="00F278E9" w:rsidRPr="006C4C47" w:rsidRDefault="00286AE4" w:rsidP="001870FB">
      <w:pPr>
        <w:pStyle w:val="Odstavecseseznamem"/>
        <w:numPr>
          <w:ilvl w:val="0"/>
          <w:numId w:val="43"/>
        </w:numPr>
        <w:rPr>
          <w:rFonts w:eastAsia="Times New Roman"/>
          <w:lang w:val="cs-CZ" w:eastAsia="en-IN"/>
        </w:rPr>
      </w:pPr>
      <w:r w:rsidRPr="006C4C47">
        <w:rPr>
          <w:rFonts w:ascii="Arial" w:eastAsia="Times New Roman" w:hAnsi="Arial" w:cs="Arial"/>
          <w:sz w:val="24"/>
          <w:szCs w:val="24"/>
          <w:lang w:val="cs-CZ" w:eastAsia="en-IN"/>
        </w:rPr>
        <w:t>Stlačenému vzduchu</w:t>
      </w:r>
    </w:p>
    <w:p w14:paraId="4BAD74D7" w14:textId="0658E8C7" w:rsidR="00F278E9" w:rsidRPr="006C4C47" w:rsidRDefault="0098417C" w:rsidP="00F278E9">
      <w:pPr>
        <w:pStyle w:val="Nadpis1"/>
        <w:rPr>
          <w:lang w:val="cs-CZ" w:eastAsia="en-IN"/>
        </w:rPr>
      </w:pPr>
      <w:bookmarkStart w:id="440" w:name="_Toc9689973"/>
      <w:bookmarkStart w:id="441" w:name="_Toc10194437"/>
      <w:bookmarkStart w:id="442" w:name="_Toc54278514"/>
      <w:r w:rsidRPr="006C4C47">
        <w:rPr>
          <w:lang w:val="cs-CZ" w:eastAsia="en-IN"/>
        </w:rPr>
        <w:t>Obecné specifikace</w:t>
      </w:r>
      <w:bookmarkEnd w:id="440"/>
      <w:bookmarkEnd w:id="441"/>
      <w:bookmarkEnd w:id="442"/>
    </w:p>
    <w:p w14:paraId="58684707" w14:textId="77777777" w:rsidR="00F278E9" w:rsidRPr="006C4C47" w:rsidRDefault="00F278E9" w:rsidP="00F278E9">
      <w:pPr>
        <w:rPr>
          <w:lang w:val="cs-CZ" w:eastAsia="en-IN"/>
        </w:rPr>
      </w:pP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57" w:type="dxa"/>
          <w:bottom w:w="15" w:type="dxa"/>
          <w:right w:w="57" w:type="dxa"/>
        </w:tblCellMar>
        <w:tblLook w:val="04A0" w:firstRow="1" w:lastRow="0" w:firstColumn="1" w:lastColumn="0" w:noHBand="0" w:noVBand="1"/>
      </w:tblPr>
      <w:tblGrid>
        <w:gridCol w:w="2547"/>
        <w:gridCol w:w="6299"/>
      </w:tblGrid>
      <w:tr w:rsidR="00F278E9" w:rsidRPr="006C4C47" w14:paraId="38C8C78F" w14:textId="77777777" w:rsidTr="00C1289D">
        <w:trPr>
          <w:jc w:val="center"/>
        </w:trPr>
        <w:tc>
          <w:tcPr>
            <w:tcW w:w="2547" w:type="dxa"/>
            <w:vAlign w:val="center"/>
            <w:hideMark/>
          </w:tcPr>
          <w:p w14:paraId="3379B91A" w14:textId="14029509" w:rsidR="00F278E9" w:rsidRPr="006C4C47" w:rsidRDefault="0098417C" w:rsidP="00295084">
            <w:pPr>
              <w:rPr>
                <w:rFonts w:cs="Arial"/>
                <w:lang w:val="cs-CZ" w:eastAsia="en-IN"/>
              </w:rPr>
            </w:pPr>
            <w:r w:rsidRPr="006C4C47">
              <w:rPr>
                <w:rFonts w:cs="Arial"/>
                <w:lang w:val="cs-CZ" w:eastAsia="en-IN"/>
              </w:rPr>
              <w:t>Rozměry</w:t>
            </w:r>
            <w:r w:rsidR="00F278E9" w:rsidRPr="006C4C47">
              <w:rPr>
                <w:rFonts w:cs="Arial"/>
                <w:lang w:val="cs-CZ" w:eastAsia="en-IN"/>
              </w:rPr>
              <w:t xml:space="preserve"> (</w:t>
            </w:r>
            <w:proofErr w:type="spellStart"/>
            <w:r w:rsidRPr="006C4C47">
              <w:rPr>
                <w:rFonts w:cs="Arial"/>
                <w:lang w:val="cs-CZ" w:eastAsia="en-IN"/>
              </w:rPr>
              <w:t>D</w:t>
            </w:r>
            <w:r w:rsidR="00F359A5">
              <w:rPr>
                <w:rFonts w:cs="Arial"/>
                <w:lang w:val="cs-CZ" w:eastAsia="en-IN"/>
              </w:rPr>
              <w:t>x</w:t>
            </w:r>
            <w:r w:rsidRPr="006C4C47">
              <w:rPr>
                <w:rFonts w:cs="Arial"/>
                <w:lang w:val="cs-CZ" w:eastAsia="en-IN"/>
              </w:rPr>
              <w:t>Š</w:t>
            </w:r>
            <w:r w:rsidR="00BE223F">
              <w:rPr>
                <w:rFonts w:cs="Arial"/>
                <w:lang w:val="cs-CZ" w:eastAsia="en-IN"/>
              </w:rPr>
              <w:t>x</w:t>
            </w:r>
            <w:r w:rsidR="00BE223F" w:rsidRPr="006C4C47">
              <w:rPr>
                <w:rFonts w:cs="Arial"/>
                <w:lang w:val="cs-CZ" w:eastAsia="en-IN"/>
              </w:rPr>
              <w:t>V</w:t>
            </w:r>
            <w:proofErr w:type="spellEnd"/>
            <w:r w:rsidR="00F278E9" w:rsidRPr="006C4C47">
              <w:rPr>
                <w:rFonts w:cs="Arial"/>
                <w:lang w:val="cs-CZ" w:eastAsia="en-IN"/>
              </w:rPr>
              <w:t xml:space="preserve">) </w:t>
            </w:r>
          </w:p>
        </w:tc>
        <w:tc>
          <w:tcPr>
            <w:tcW w:w="6299" w:type="dxa"/>
            <w:vAlign w:val="center"/>
            <w:hideMark/>
          </w:tcPr>
          <w:p w14:paraId="5FBEE0F4" w14:textId="7B0E3E92" w:rsidR="00F278E9" w:rsidRPr="006C4C47" w:rsidRDefault="00F278E9" w:rsidP="00295084">
            <w:pPr>
              <w:rPr>
                <w:rFonts w:cs="Arial"/>
                <w:lang w:val="cs-CZ" w:eastAsia="en-IN"/>
              </w:rPr>
            </w:pPr>
            <w:r w:rsidRPr="006C4C47">
              <w:rPr>
                <w:rFonts w:cs="Arial"/>
                <w:lang w:val="cs-CZ" w:eastAsia="en-IN"/>
              </w:rPr>
              <w:t>168 x</w:t>
            </w:r>
            <w:r w:rsidR="00BE223F">
              <w:rPr>
                <w:rFonts w:cs="Arial"/>
                <w:lang w:val="cs-CZ" w:eastAsia="en-IN"/>
              </w:rPr>
              <w:t xml:space="preserve"> </w:t>
            </w:r>
            <w:r w:rsidR="00BE223F" w:rsidRPr="006C4C47">
              <w:rPr>
                <w:rFonts w:cs="Arial"/>
                <w:lang w:val="cs-CZ" w:eastAsia="en-IN"/>
              </w:rPr>
              <w:t>112</w:t>
            </w:r>
            <w:r w:rsidR="00BE223F">
              <w:rPr>
                <w:rFonts w:cs="Arial"/>
                <w:lang w:val="cs-CZ" w:eastAsia="en-IN"/>
              </w:rPr>
              <w:t xml:space="preserve"> x</w:t>
            </w:r>
            <w:r w:rsidRPr="006C4C47">
              <w:rPr>
                <w:rFonts w:cs="Arial"/>
                <w:lang w:val="cs-CZ" w:eastAsia="en-IN"/>
              </w:rPr>
              <w:t xml:space="preserve"> 3</w:t>
            </w:r>
            <w:r w:rsidR="000B6121">
              <w:rPr>
                <w:rFonts w:cs="Arial"/>
                <w:lang w:val="cs-CZ" w:eastAsia="en-IN"/>
              </w:rPr>
              <w:t>5</w:t>
            </w:r>
            <w:r w:rsidRPr="006C4C47">
              <w:rPr>
                <w:rFonts w:cs="Arial"/>
                <w:lang w:val="cs-CZ" w:eastAsia="en-IN"/>
              </w:rPr>
              <w:t xml:space="preserve"> mm </w:t>
            </w:r>
          </w:p>
        </w:tc>
      </w:tr>
      <w:tr w:rsidR="00F278E9" w:rsidRPr="006C4C47" w14:paraId="770A1017" w14:textId="77777777" w:rsidTr="00C1289D">
        <w:trPr>
          <w:jc w:val="center"/>
        </w:trPr>
        <w:tc>
          <w:tcPr>
            <w:tcW w:w="2547" w:type="dxa"/>
            <w:vAlign w:val="center"/>
            <w:hideMark/>
          </w:tcPr>
          <w:p w14:paraId="099C8767" w14:textId="0A05A830" w:rsidR="00F278E9" w:rsidRPr="006C4C47" w:rsidRDefault="0098417C" w:rsidP="00295084">
            <w:pPr>
              <w:rPr>
                <w:rFonts w:cs="Arial"/>
                <w:lang w:val="cs-CZ" w:eastAsia="en-IN"/>
              </w:rPr>
            </w:pPr>
            <w:r w:rsidRPr="006C4C47">
              <w:rPr>
                <w:rFonts w:cs="Arial"/>
                <w:lang w:val="cs-CZ" w:eastAsia="en-IN"/>
              </w:rPr>
              <w:t>Hmotnost</w:t>
            </w:r>
            <w:r w:rsidR="00F278E9" w:rsidRPr="006C4C47">
              <w:rPr>
                <w:rFonts w:cs="Arial"/>
                <w:lang w:val="cs-CZ" w:eastAsia="en-IN"/>
              </w:rPr>
              <w:t xml:space="preserve"> </w:t>
            </w:r>
          </w:p>
        </w:tc>
        <w:tc>
          <w:tcPr>
            <w:tcW w:w="6299" w:type="dxa"/>
            <w:vAlign w:val="center"/>
            <w:hideMark/>
          </w:tcPr>
          <w:p w14:paraId="550334B6" w14:textId="4B8C1E38" w:rsidR="00F278E9" w:rsidRPr="006C4C47" w:rsidRDefault="00F278E9" w:rsidP="00295084">
            <w:pPr>
              <w:rPr>
                <w:rFonts w:cs="Arial"/>
                <w:lang w:val="cs-CZ" w:eastAsia="en-IN"/>
              </w:rPr>
            </w:pPr>
            <w:r w:rsidRPr="006C4C47">
              <w:rPr>
                <w:rFonts w:cs="Arial"/>
                <w:lang w:val="cs-CZ" w:eastAsia="en-IN"/>
              </w:rPr>
              <w:t xml:space="preserve">450 g </w:t>
            </w:r>
          </w:p>
        </w:tc>
      </w:tr>
      <w:tr w:rsidR="00F278E9" w:rsidRPr="0001467E" w14:paraId="51B0783C" w14:textId="77777777" w:rsidTr="00C1289D">
        <w:trPr>
          <w:jc w:val="center"/>
        </w:trPr>
        <w:tc>
          <w:tcPr>
            <w:tcW w:w="2547" w:type="dxa"/>
            <w:vAlign w:val="center"/>
            <w:hideMark/>
          </w:tcPr>
          <w:p w14:paraId="58184AB9" w14:textId="69CA49CE" w:rsidR="00F278E9" w:rsidRPr="006C4C47" w:rsidRDefault="00F278E9" w:rsidP="00295084">
            <w:pPr>
              <w:rPr>
                <w:rFonts w:cs="Arial"/>
                <w:lang w:val="cs-CZ" w:eastAsia="en-IN"/>
              </w:rPr>
            </w:pPr>
            <w:r w:rsidRPr="006C4C47">
              <w:rPr>
                <w:rFonts w:cs="Arial"/>
                <w:lang w:val="cs-CZ" w:eastAsia="en-IN"/>
              </w:rPr>
              <w:t>Braill</w:t>
            </w:r>
            <w:r w:rsidR="0098417C" w:rsidRPr="006C4C47">
              <w:rPr>
                <w:rFonts w:cs="Arial"/>
                <w:lang w:val="cs-CZ" w:eastAsia="en-IN"/>
              </w:rPr>
              <w:t>ské znaky</w:t>
            </w:r>
            <w:r w:rsidRPr="006C4C47">
              <w:rPr>
                <w:rFonts w:cs="Arial"/>
                <w:lang w:val="cs-CZ" w:eastAsia="en-IN"/>
              </w:rPr>
              <w:t xml:space="preserve"> </w:t>
            </w:r>
          </w:p>
        </w:tc>
        <w:tc>
          <w:tcPr>
            <w:tcW w:w="6299" w:type="dxa"/>
            <w:vAlign w:val="center"/>
            <w:hideMark/>
          </w:tcPr>
          <w:p w14:paraId="36F78B87" w14:textId="46867224" w:rsidR="00F278E9" w:rsidRPr="006C4C47" w:rsidRDefault="00F278E9" w:rsidP="00295084">
            <w:pPr>
              <w:rPr>
                <w:rFonts w:cs="Arial"/>
                <w:lang w:val="cs-CZ" w:eastAsia="en-IN"/>
              </w:rPr>
            </w:pPr>
            <w:r w:rsidRPr="006C4C47">
              <w:rPr>
                <w:rFonts w:cs="Arial"/>
                <w:lang w:val="cs-CZ" w:eastAsia="en-IN"/>
              </w:rPr>
              <w:t xml:space="preserve">20 </w:t>
            </w:r>
            <w:r w:rsidR="00C1289D" w:rsidRPr="006C4C47">
              <w:rPr>
                <w:rFonts w:cs="Arial"/>
                <w:lang w:val="cs-CZ" w:eastAsia="en-IN"/>
              </w:rPr>
              <w:t>obnovitelných 8bodových braillských znaků</w:t>
            </w:r>
            <w:r w:rsidRPr="006C4C47">
              <w:rPr>
                <w:rFonts w:cs="Arial"/>
                <w:lang w:val="cs-CZ" w:eastAsia="en-IN"/>
              </w:rPr>
              <w:t xml:space="preserve">; </w:t>
            </w:r>
            <w:r w:rsidR="00C1289D" w:rsidRPr="006C4C47">
              <w:rPr>
                <w:rFonts w:cs="Arial"/>
                <w:lang w:val="cs-CZ" w:eastAsia="en-IN"/>
              </w:rPr>
              <w:t>rychlost obnovení</w:t>
            </w:r>
            <w:r w:rsidRPr="006C4C47">
              <w:rPr>
                <w:rFonts w:cs="Arial"/>
                <w:lang w:val="cs-CZ" w:eastAsia="en-IN"/>
              </w:rPr>
              <w:t xml:space="preserve"> &lt;0</w:t>
            </w:r>
            <w:r w:rsidR="00C1289D" w:rsidRPr="006C4C47">
              <w:rPr>
                <w:rFonts w:cs="Arial"/>
                <w:lang w:val="cs-CZ" w:eastAsia="en-IN"/>
              </w:rPr>
              <w:t>,</w:t>
            </w:r>
            <w:r w:rsidRPr="006C4C47">
              <w:rPr>
                <w:rFonts w:cs="Arial"/>
                <w:lang w:val="cs-CZ" w:eastAsia="en-IN"/>
              </w:rPr>
              <w:t xml:space="preserve">75 s </w:t>
            </w:r>
          </w:p>
        </w:tc>
      </w:tr>
      <w:tr w:rsidR="00F278E9" w:rsidRPr="0001467E" w14:paraId="1C6F1432" w14:textId="77777777" w:rsidTr="00C1289D">
        <w:trPr>
          <w:jc w:val="center"/>
        </w:trPr>
        <w:tc>
          <w:tcPr>
            <w:tcW w:w="2547" w:type="dxa"/>
            <w:vAlign w:val="center"/>
            <w:hideMark/>
          </w:tcPr>
          <w:p w14:paraId="7A01667E" w14:textId="2FC72983" w:rsidR="00F278E9" w:rsidRPr="006C4C47" w:rsidRDefault="00F278E9" w:rsidP="00295084">
            <w:pPr>
              <w:rPr>
                <w:rFonts w:cs="Arial"/>
                <w:lang w:val="cs-CZ" w:eastAsia="en-IN"/>
              </w:rPr>
            </w:pPr>
            <w:r w:rsidRPr="006C4C47">
              <w:rPr>
                <w:rFonts w:cs="Arial"/>
                <w:lang w:val="cs-CZ" w:eastAsia="en-IN"/>
              </w:rPr>
              <w:t>Braill</w:t>
            </w:r>
            <w:r w:rsidR="00C1289D" w:rsidRPr="006C4C47">
              <w:rPr>
                <w:rFonts w:cs="Arial"/>
                <w:lang w:val="cs-CZ" w:eastAsia="en-IN"/>
              </w:rPr>
              <w:t>ské klávesy</w:t>
            </w:r>
            <w:r w:rsidRPr="006C4C47">
              <w:rPr>
                <w:rFonts w:cs="Arial"/>
                <w:lang w:val="cs-CZ" w:eastAsia="en-IN"/>
              </w:rPr>
              <w:t xml:space="preserve"> </w:t>
            </w:r>
          </w:p>
        </w:tc>
        <w:tc>
          <w:tcPr>
            <w:tcW w:w="6299" w:type="dxa"/>
            <w:vAlign w:val="center"/>
            <w:hideMark/>
          </w:tcPr>
          <w:p w14:paraId="22C5E1AB" w14:textId="5FA27ABE" w:rsidR="00F278E9" w:rsidRPr="006C4C47" w:rsidRDefault="00F278E9" w:rsidP="00295084">
            <w:pPr>
              <w:rPr>
                <w:rFonts w:cs="Arial"/>
                <w:lang w:val="cs-CZ" w:eastAsia="en-IN"/>
              </w:rPr>
            </w:pPr>
            <w:r w:rsidRPr="006C4C47">
              <w:rPr>
                <w:rFonts w:cs="Arial"/>
                <w:lang w:val="cs-CZ" w:eastAsia="en-IN"/>
              </w:rPr>
              <w:t>8</w:t>
            </w:r>
            <w:r w:rsidR="00C1289D" w:rsidRPr="006C4C47">
              <w:rPr>
                <w:rFonts w:cs="Arial"/>
                <w:lang w:val="cs-CZ" w:eastAsia="en-IN"/>
              </w:rPr>
              <w:t>znaká klávesnice ve stylu Pichtova psacího stroje</w:t>
            </w:r>
            <w:r w:rsidRPr="006C4C47">
              <w:rPr>
                <w:rFonts w:cs="Arial"/>
                <w:lang w:val="cs-CZ" w:eastAsia="en-IN"/>
              </w:rPr>
              <w:t xml:space="preserve">, </w:t>
            </w:r>
            <w:r w:rsidR="00C1289D" w:rsidRPr="006C4C47">
              <w:rPr>
                <w:rFonts w:cs="Arial"/>
                <w:lang w:val="cs-CZ" w:eastAsia="en-IN"/>
              </w:rPr>
              <w:t>s mezerníkem,</w:t>
            </w:r>
            <w:r w:rsidRPr="006C4C47">
              <w:rPr>
                <w:rFonts w:cs="Arial"/>
                <w:lang w:val="cs-CZ" w:eastAsia="en-IN"/>
              </w:rPr>
              <w:br/>
            </w:r>
            <w:r w:rsidR="00C1289D" w:rsidRPr="006C4C47">
              <w:rPr>
                <w:rFonts w:cs="Arial"/>
                <w:lang w:val="cs-CZ" w:eastAsia="en-IN"/>
              </w:rPr>
              <w:t>Kvalitní klávesy nůžkového typu</w:t>
            </w:r>
            <w:r w:rsidRPr="006C4C47">
              <w:rPr>
                <w:rFonts w:cs="Arial"/>
                <w:lang w:val="cs-CZ" w:eastAsia="en-IN"/>
              </w:rPr>
              <w:t xml:space="preserve"> </w:t>
            </w:r>
          </w:p>
        </w:tc>
      </w:tr>
      <w:tr w:rsidR="00F278E9" w:rsidRPr="0001467E" w14:paraId="21BA2066" w14:textId="77777777" w:rsidTr="00C1289D">
        <w:trPr>
          <w:jc w:val="center"/>
        </w:trPr>
        <w:tc>
          <w:tcPr>
            <w:tcW w:w="2547" w:type="dxa"/>
            <w:vAlign w:val="center"/>
            <w:hideMark/>
          </w:tcPr>
          <w:p w14:paraId="6C66890B" w14:textId="653D91A4" w:rsidR="00F278E9" w:rsidRPr="006C4C47" w:rsidRDefault="00C1289D" w:rsidP="00295084">
            <w:pPr>
              <w:rPr>
                <w:rFonts w:cs="Arial"/>
                <w:lang w:val="cs-CZ" w:eastAsia="en-IN"/>
              </w:rPr>
            </w:pPr>
            <w:r w:rsidRPr="006C4C47">
              <w:rPr>
                <w:rFonts w:cs="Arial"/>
                <w:lang w:val="cs-CZ" w:eastAsia="en-IN"/>
              </w:rPr>
              <w:t>Další</w:t>
            </w:r>
            <w:r w:rsidR="00F278E9" w:rsidRPr="006C4C47">
              <w:rPr>
                <w:rFonts w:cs="Arial"/>
                <w:lang w:val="cs-CZ" w:eastAsia="en-IN"/>
              </w:rPr>
              <w:t xml:space="preserve"> </w:t>
            </w:r>
            <w:r w:rsidRPr="006C4C47">
              <w:rPr>
                <w:rFonts w:cs="Arial"/>
                <w:lang w:val="cs-CZ" w:eastAsia="en-IN"/>
              </w:rPr>
              <w:t>klávesy</w:t>
            </w:r>
          </w:p>
        </w:tc>
        <w:tc>
          <w:tcPr>
            <w:tcW w:w="6299" w:type="dxa"/>
            <w:vAlign w:val="center"/>
            <w:hideMark/>
          </w:tcPr>
          <w:p w14:paraId="34A464C1" w14:textId="6779C4BC" w:rsidR="00F278E9" w:rsidRPr="006C4C47" w:rsidRDefault="00C1289D" w:rsidP="00295084">
            <w:pPr>
              <w:rPr>
                <w:rFonts w:cs="Arial"/>
                <w:lang w:val="cs-CZ" w:eastAsia="en-IN"/>
              </w:rPr>
            </w:pPr>
            <w:r w:rsidRPr="006C4C47">
              <w:rPr>
                <w:rFonts w:cs="Arial"/>
                <w:lang w:val="cs-CZ" w:eastAsia="en-IN"/>
              </w:rPr>
              <w:t xml:space="preserve">Zapínací tlačítko </w:t>
            </w:r>
            <w:r w:rsidR="00F278E9" w:rsidRPr="006C4C47">
              <w:rPr>
                <w:rFonts w:cs="Arial"/>
                <w:lang w:val="cs-CZ" w:eastAsia="en-IN"/>
              </w:rPr>
              <w:br/>
              <w:t>4</w:t>
            </w:r>
            <w:r w:rsidRPr="006C4C47">
              <w:rPr>
                <w:rFonts w:cs="Arial"/>
                <w:lang w:val="cs-CZ" w:eastAsia="en-IN"/>
              </w:rPr>
              <w:t>směrná</w:t>
            </w:r>
            <w:r w:rsidR="00F278E9" w:rsidRPr="006C4C47">
              <w:rPr>
                <w:rFonts w:cs="Arial"/>
                <w:lang w:val="cs-CZ" w:eastAsia="en-IN"/>
              </w:rPr>
              <w:t xml:space="preserve"> </w:t>
            </w:r>
            <w:r w:rsidRPr="006C4C47">
              <w:rPr>
                <w:rFonts w:cs="Arial"/>
                <w:lang w:val="cs-CZ" w:eastAsia="en-IN"/>
              </w:rPr>
              <w:t xml:space="preserve">kurzorová tlačítka </w:t>
            </w:r>
            <w:r w:rsidR="00F278E9" w:rsidRPr="006C4C47">
              <w:rPr>
                <w:rFonts w:cs="Arial"/>
                <w:lang w:val="cs-CZ" w:eastAsia="en-IN"/>
              </w:rPr>
              <w:t>a</w:t>
            </w:r>
            <w:r w:rsidRPr="006C4C47">
              <w:rPr>
                <w:rFonts w:cs="Arial"/>
                <w:lang w:val="cs-CZ" w:eastAsia="en-IN"/>
              </w:rPr>
              <w:t xml:space="preserve"> výběrové tlačítko </w:t>
            </w:r>
            <w:r w:rsidR="00F278E9" w:rsidRPr="006C4C47">
              <w:rPr>
                <w:rFonts w:cs="Arial"/>
                <w:lang w:val="cs-CZ" w:eastAsia="en-IN"/>
              </w:rPr>
              <w:br/>
              <w:t xml:space="preserve">2 </w:t>
            </w:r>
            <w:r w:rsidRPr="006C4C47">
              <w:rPr>
                <w:rFonts w:cs="Arial"/>
                <w:lang w:val="cs-CZ" w:eastAsia="en-IN"/>
              </w:rPr>
              <w:t>kolébková tlačítka</w:t>
            </w:r>
            <w:r w:rsidR="00F278E9" w:rsidRPr="006C4C47">
              <w:rPr>
                <w:rFonts w:cs="Arial"/>
                <w:lang w:val="cs-CZ" w:eastAsia="en-IN"/>
              </w:rPr>
              <w:t xml:space="preserve"> </w:t>
            </w:r>
          </w:p>
        </w:tc>
      </w:tr>
      <w:tr w:rsidR="00F278E9" w:rsidRPr="006C4C47" w14:paraId="52D54EE1" w14:textId="77777777" w:rsidTr="00C1289D">
        <w:trPr>
          <w:jc w:val="center"/>
        </w:trPr>
        <w:tc>
          <w:tcPr>
            <w:tcW w:w="2547" w:type="dxa"/>
            <w:vAlign w:val="center"/>
            <w:hideMark/>
          </w:tcPr>
          <w:p w14:paraId="7C79AC30" w14:textId="71C9573D" w:rsidR="00F278E9" w:rsidRPr="006C4C47" w:rsidRDefault="00C1289D" w:rsidP="00295084">
            <w:pPr>
              <w:rPr>
                <w:rFonts w:cs="Arial"/>
                <w:lang w:val="cs-CZ" w:eastAsia="en-IN"/>
              </w:rPr>
            </w:pPr>
            <w:r w:rsidRPr="006C4C47">
              <w:rPr>
                <w:rFonts w:cs="Arial"/>
                <w:lang w:val="cs-CZ" w:eastAsia="en-IN"/>
              </w:rPr>
              <w:t>Podporované formáty</w:t>
            </w:r>
          </w:p>
        </w:tc>
        <w:tc>
          <w:tcPr>
            <w:tcW w:w="6299" w:type="dxa"/>
            <w:vAlign w:val="center"/>
            <w:hideMark/>
          </w:tcPr>
          <w:p w14:paraId="62CFA40C" w14:textId="02B92665" w:rsidR="00F278E9" w:rsidRPr="006C4C47" w:rsidRDefault="00F278E9" w:rsidP="00295084">
            <w:pPr>
              <w:rPr>
                <w:rFonts w:cs="Arial"/>
                <w:lang w:val="cs-CZ" w:eastAsia="en-IN"/>
              </w:rPr>
            </w:pPr>
            <w:r w:rsidRPr="006C4C47">
              <w:rPr>
                <w:rFonts w:cs="Arial"/>
                <w:lang w:val="cs-CZ" w:eastAsia="en-IN"/>
              </w:rPr>
              <w:t>.</w:t>
            </w:r>
            <w:proofErr w:type="spellStart"/>
            <w:r w:rsidRPr="006C4C47">
              <w:rPr>
                <w:rFonts w:cs="Arial"/>
                <w:lang w:val="cs-CZ" w:eastAsia="en-IN"/>
              </w:rPr>
              <w:t>txt</w:t>
            </w:r>
            <w:proofErr w:type="spellEnd"/>
            <w:proofErr w:type="gramStart"/>
            <w:r w:rsidR="00DC003A">
              <w:rPr>
                <w:rFonts w:cs="Arial"/>
                <w:lang w:val="cs-CZ" w:eastAsia="en-IN"/>
              </w:rPr>
              <w:t>, .</w:t>
            </w:r>
            <w:proofErr w:type="spellStart"/>
            <w:r w:rsidR="00DC003A">
              <w:rPr>
                <w:rFonts w:cs="Arial"/>
                <w:lang w:val="cs-CZ" w:eastAsia="en-IN"/>
              </w:rPr>
              <w:t>brl</w:t>
            </w:r>
            <w:proofErr w:type="spellEnd"/>
            <w:proofErr w:type="gramEnd"/>
            <w:r w:rsidR="00DC003A">
              <w:rPr>
                <w:rFonts w:cs="Arial"/>
                <w:lang w:val="cs-CZ" w:eastAsia="en-IN"/>
              </w:rPr>
              <w:t>, .</w:t>
            </w:r>
            <w:proofErr w:type="spellStart"/>
            <w:r w:rsidR="00DC003A" w:rsidRPr="006C4C47">
              <w:rPr>
                <w:rFonts w:cs="Arial"/>
                <w:lang w:val="cs-CZ" w:eastAsia="en-IN"/>
              </w:rPr>
              <w:t>brf</w:t>
            </w:r>
            <w:proofErr w:type="spellEnd"/>
            <w:r w:rsidRPr="006C4C47">
              <w:rPr>
                <w:rFonts w:cs="Arial"/>
                <w:lang w:val="cs-CZ" w:eastAsia="en-IN"/>
              </w:rPr>
              <w:t xml:space="preserve"> </w:t>
            </w:r>
          </w:p>
        </w:tc>
      </w:tr>
      <w:tr w:rsidR="00F278E9" w:rsidRPr="006C4C47" w14:paraId="741EAE8F" w14:textId="77777777" w:rsidTr="00C1289D">
        <w:trPr>
          <w:jc w:val="center"/>
        </w:trPr>
        <w:tc>
          <w:tcPr>
            <w:tcW w:w="2547" w:type="dxa"/>
            <w:vAlign w:val="center"/>
            <w:hideMark/>
          </w:tcPr>
          <w:p w14:paraId="5C3FE481" w14:textId="77777777" w:rsidR="00F278E9" w:rsidRPr="006C4C47" w:rsidRDefault="00F278E9" w:rsidP="00295084">
            <w:pPr>
              <w:rPr>
                <w:rFonts w:cs="Arial"/>
                <w:lang w:val="cs-CZ" w:eastAsia="en-IN"/>
              </w:rPr>
            </w:pPr>
            <w:r w:rsidRPr="006C4C47">
              <w:rPr>
                <w:rFonts w:cs="Arial"/>
                <w:lang w:val="cs-CZ" w:eastAsia="en-IN"/>
              </w:rPr>
              <w:t xml:space="preserve">OS Support </w:t>
            </w:r>
          </w:p>
        </w:tc>
        <w:tc>
          <w:tcPr>
            <w:tcW w:w="6299" w:type="dxa"/>
            <w:vAlign w:val="center"/>
            <w:hideMark/>
          </w:tcPr>
          <w:p w14:paraId="1A2E0FBE" w14:textId="4CAC48E7" w:rsidR="00F278E9" w:rsidRPr="006C4C47" w:rsidRDefault="00F278E9" w:rsidP="00295084">
            <w:pPr>
              <w:rPr>
                <w:rFonts w:cs="Arial"/>
                <w:lang w:val="cs-CZ" w:eastAsia="en-IN"/>
              </w:rPr>
            </w:pPr>
            <w:r w:rsidRPr="006C4C47">
              <w:rPr>
                <w:rFonts w:cs="Arial"/>
                <w:lang w:val="cs-CZ" w:eastAsia="en-IN"/>
              </w:rPr>
              <w:t xml:space="preserve">Windows: NVDA, JAWS, </w:t>
            </w:r>
            <w:proofErr w:type="spellStart"/>
            <w:r w:rsidRPr="006C4C47">
              <w:rPr>
                <w:rFonts w:cs="Arial"/>
                <w:lang w:val="cs-CZ" w:eastAsia="en-IN"/>
              </w:rPr>
              <w:t>Window-Eyes</w:t>
            </w:r>
            <w:proofErr w:type="spellEnd"/>
            <w:r w:rsidRPr="006C4C47">
              <w:rPr>
                <w:rFonts w:cs="Arial"/>
                <w:lang w:val="cs-CZ" w:eastAsia="en-IN"/>
              </w:rPr>
              <w:t xml:space="preserve">, </w:t>
            </w:r>
            <w:proofErr w:type="spellStart"/>
            <w:r w:rsidRPr="006C4C47">
              <w:rPr>
                <w:rFonts w:cs="Arial"/>
                <w:lang w:val="cs-CZ" w:eastAsia="en-IN"/>
              </w:rPr>
              <w:t>System</w:t>
            </w:r>
            <w:proofErr w:type="spellEnd"/>
            <w:r w:rsidRPr="006C4C47">
              <w:rPr>
                <w:rFonts w:cs="Arial"/>
                <w:lang w:val="cs-CZ" w:eastAsia="en-IN"/>
              </w:rPr>
              <w:t xml:space="preserve"> Access, </w:t>
            </w:r>
            <w:proofErr w:type="spellStart"/>
            <w:r w:rsidRPr="006C4C47">
              <w:rPr>
                <w:rFonts w:cs="Arial"/>
                <w:lang w:val="cs-CZ" w:eastAsia="en-IN"/>
              </w:rPr>
              <w:t>Dolphin</w:t>
            </w:r>
            <w:proofErr w:type="spellEnd"/>
            <w:r w:rsidRPr="006C4C47">
              <w:rPr>
                <w:rFonts w:cs="Arial"/>
                <w:lang w:val="cs-CZ" w:eastAsia="en-IN"/>
              </w:rPr>
              <w:t xml:space="preserve"> </w:t>
            </w:r>
            <w:proofErr w:type="spellStart"/>
            <w:r w:rsidRPr="006C4C47">
              <w:rPr>
                <w:rFonts w:cs="Arial"/>
                <w:lang w:val="cs-CZ" w:eastAsia="en-IN"/>
              </w:rPr>
              <w:t>ScreenReader</w:t>
            </w:r>
            <w:proofErr w:type="spellEnd"/>
            <w:r w:rsidRPr="006C4C47">
              <w:rPr>
                <w:rFonts w:cs="Arial"/>
                <w:lang w:val="cs-CZ" w:eastAsia="en-IN"/>
              </w:rPr>
              <w:br/>
              <w:t xml:space="preserve">Mac OS X: </w:t>
            </w:r>
            <w:proofErr w:type="spellStart"/>
            <w:r w:rsidRPr="006C4C47">
              <w:rPr>
                <w:rFonts w:cs="Arial"/>
                <w:lang w:val="cs-CZ" w:eastAsia="en-IN"/>
              </w:rPr>
              <w:t>Voice</w:t>
            </w:r>
            <w:r w:rsidR="002E4725" w:rsidRPr="006C4C47">
              <w:rPr>
                <w:rFonts w:cs="Arial"/>
                <w:lang w:val="cs-CZ" w:eastAsia="en-IN"/>
              </w:rPr>
              <w:t>O</w:t>
            </w:r>
            <w:r w:rsidRPr="006C4C47">
              <w:rPr>
                <w:rFonts w:cs="Arial"/>
                <w:lang w:val="cs-CZ" w:eastAsia="en-IN"/>
              </w:rPr>
              <w:t>ver</w:t>
            </w:r>
            <w:proofErr w:type="spellEnd"/>
            <w:r w:rsidRPr="006C4C47">
              <w:rPr>
                <w:rFonts w:cs="Arial"/>
                <w:lang w:val="cs-CZ" w:eastAsia="en-IN"/>
              </w:rPr>
              <w:br/>
              <w:t xml:space="preserve">iOS: </w:t>
            </w:r>
            <w:proofErr w:type="spellStart"/>
            <w:r w:rsidRPr="006C4C47">
              <w:rPr>
                <w:rFonts w:cs="Arial"/>
                <w:lang w:val="cs-CZ" w:eastAsia="en-IN"/>
              </w:rPr>
              <w:t>Voice</w:t>
            </w:r>
            <w:r w:rsidR="002E4725" w:rsidRPr="006C4C47">
              <w:rPr>
                <w:rFonts w:cs="Arial"/>
                <w:lang w:val="cs-CZ" w:eastAsia="en-IN"/>
              </w:rPr>
              <w:t>O</w:t>
            </w:r>
            <w:r w:rsidRPr="006C4C47">
              <w:rPr>
                <w:rFonts w:cs="Arial"/>
                <w:lang w:val="cs-CZ" w:eastAsia="en-IN"/>
              </w:rPr>
              <w:t>ver</w:t>
            </w:r>
            <w:proofErr w:type="spellEnd"/>
            <w:r w:rsidRPr="006C4C47">
              <w:rPr>
                <w:rFonts w:cs="Arial"/>
                <w:lang w:val="cs-CZ" w:eastAsia="en-IN"/>
              </w:rPr>
              <w:br/>
              <w:t xml:space="preserve">Android: </w:t>
            </w:r>
            <w:proofErr w:type="spellStart"/>
            <w:r w:rsidRPr="006C4C47">
              <w:rPr>
                <w:rFonts w:cs="Arial"/>
                <w:lang w:val="cs-CZ" w:eastAsia="en-IN"/>
              </w:rPr>
              <w:t>Braille</w:t>
            </w:r>
            <w:r w:rsidR="002E4725" w:rsidRPr="006C4C47">
              <w:rPr>
                <w:rFonts w:cs="Arial"/>
                <w:lang w:val="cs-CZ" w:eastAsia="en-IN"/>
              </w:rPr>
              <w:t>B</w:t>
            </w:r>
            <w:r w:rsidRPr="006C4C47">
              <w:rPr>
                <w:rFonts w:cs="Arial"/>
                <w:lang w:val="cs-CZ" w:eastAsia="en-IN"/>
              </w:rPr>
              <w:t>ack</w:t>
            </w:r>
            <w:proofErr w:type="spellEnd"/>
            <w:r w:rsidRPr="006C4C47">
              <w:rPr>
                <w:rFonts w:cs="Arial"/>
                <w:lang w:val="cs-CZ" w:eastAsia="en-IN"/>
              </w:rPr>
              <w:br/>
            </w:r>
            <w:proofErr w:type="spellStart"/>
            <w:r w:rsidRPr="006C4C47">
              <w:rPr>
                <w:rFonts w:cs="Arial"/>
                <w:lang w:val="cs-CZ" w:eastAsia="en-IN"/>
              </w:rPr>
              <w:t>Chromebook</w:t>
            </w:r>
            <w:proofErr w:type="spellEnd"/>
            <w:r w:rsidRPr="006C4C47">
              <w:rPr>
                <w:rFonts w:cs="Arial"/>
                <w:lang w:val="cs-CZ" w:eastAsia="en-IN"/>
              </w:rPr>
              <w:t xml:space="preserve">: </w:t>
            </w:r>
            <w:proofErr w:type="spellStart"/>
            <w:r w:rsidRPr="006C4C47">
              <w:rPr>
                <w:rFonts w:cs="Arial"/>
                <w:lang w:val="cs-CZ" w:eastAsia="en-IN"/>
              </w:rPr>
              <w:t>ChromeVox</w:t>
            </w:r>
            <w:proofErr w:type="spellEnd"/>
            <w:r w:rsidRPr="006C4C47">
              <w:rPr>
                <w:rFonts w:cs="Arial"/>
                <w:lang w:val="cs-CZ" w:eastAsia="en-IN"/>
              </w:rPr>
              <w:t xml:space="preserve"> </w:t>
            </w:r>
          </w:p>
        </w:tc>
      </w:tr>
      <w:tr w:rsidR="00F278E9" w:rsidRPr="0069552B" w14:paraId="14D031BB" w14:textId="77777777" w:rsidTr="00C1289D">
        <w:trPr>
          <w:jc w:val="center"/>
        </w:trPr>
        <w:tc>
          <w:tcPr>
            <w:tcW w:w="2547" w:type="dxa"/>
            <w:vAlign w:val="center"/>
            <w:hideMark/>
          </w:tcPr>
          <w:p w14:paraId="581B892D" w14:textId="0F4C28E2" w:rsidR="00F278E9" w:rsidRPr="006C4C47" w:rsidRDefault="000C3971" w:rsidP="00295084">
            <w:pPr>
              <w:rPr>
                <w:rFonts w:cs="Arial"/>
                <w:lang w:val="cs-CZ" w:eastAsia="en-IN"/>
              </w:rPr>
            </w:pPr>
            <w:r w:rsidRPr="006C4C47">
              <w:rPr>
                <w:rFonts w:cs="Arial"/>
                <w:lang w:val="cs-CZ" w:eastAsia="en-IN"/>
              </w:rPr>
              <w:t>Rozhraní a porty</w:t>
            </w:r>
            <w:r w:rsidR="00F278E9" w:rsidRPr="006C4C47">
              <w:rPr>
                <w:rFonts w:cs="Arial"/>
                <w:lang w:val="cs-CZ" w:eastAsia="en-IN"/>
              </w:rPr>
              <w:t xml:space="preserve"> </w:t>
            </w:r>
          </w:p>
        </w:tc>
        <w:tc>
          <w:tcPr>
            <w:tcW w:w="6299" w:type="dxa"/>
            <w:vAlign w:val="center"/>
            <w:hideMark/>
          </w:tcPr>
          <w:p w14:paraId="336A6C79" w14:textId="27021694" w:rsidR="00F278E9" w:rsidRPr="006C4C47" w:rsidRDefault="00F278E9" w:rsidP="00295084">
            <w:pPr>
              <w:rPr>
                <w:rFonts w:cs="Arial"/>
                <w:lang w:val="cs-CZ" w:eastAsia="en-IN"/>
              </w:rPr>
            </w:pPr>
            <w:r w:rsidRPr="006C4C47">
              <w:rPr>
                <w:rFonts w:cs="Arial"/>
                <w:lang w:val="cs-CZ" w:eastAsia="en-IN"/>
              </w:rPr>
              <w:t xml:space="preserve">1x </w:t>
            </w:r>
            <w:r w:rsidR="000C3971" w:rsidRPr="006C4C47">
              <w:rPr>
                <w:rFonts w:cs="Arial"/>
                <w:lang w:val="cs-CZ" w:eastAsia="en-IN"/>
              </w:rPr>
              <w:t>m</w:t>
            </w:r>
            <w:r w:rsidRPr="006C4C47">
              <w:rPr>
                <w:rFonts w:cs="Arial"/>
                <w:lang w:val="cs-CZ" w:eastAsia="en-IN"/>
              </w:rPr>
              <w:t>i</w:t>
            </w:r>
            <w:r w:rsidR="000C3971" w:rsidRPr="006C4C47">
              <w:rPr>
                <w:rFonts w:cs="Arial"/>
                <w:lang w:val="cs-CZ" w:eastAsia="en-IN"/>
              </w:rPr>
              <w:t>k</w:t>
            </w:r>
            <w:r w:rsidRPr="006C4C47">
              <w:rPr>
                <w:rFonts w:cs="Arial"/>
                <w:lang w:val="cs-CZ" w:eastAsia="en-IN"/>
              </w:rPr>
              <w:t xml:space="preserve">ro USB port, USB 2.0, </w:t>
            </w:r>
            <w:r w:rsidR="000C3971" w:rsidRPr="006C4C47">
              <w:rPr>
                <w:rFonts w:cs="Arial"/>
                <w:lang w:val="cs-CZ" w:eastAsia="en-IN"/>
              </w:rPr>
              <w:t xml:space="preserve">pro připojení zařízení, aktualizaci softwaru a nabíjení </w:t>
            </w:r>
            <w:r w:rsidRPr="006C4C47">
              <w:rPr>
                <w:rFonts w:cs="Arial"/>
                <w:lang w:val="cs-CZ" w:eastAsia="en-IN"/>
              </w:rPr>
              <w:br/>
              <w:t xml:space="preserve">Bluetooth 2.1, </w:t>
            </w:r>
            <w:proofErr w:type="spellStart"/>
            <w:r w:rsidRPr="006C4C47">
              <w:rPr>
                <w:rFonts w:cs="Arial"/>
                <w:lang w:val="cs-CZ" w:eastAsia="en-IN"/>
              </w:rPr>
              <w:t>Class</w:t>
            </w:r>
            <w:proofErr w:type="spellEnd"/>
            <w:r w:rsidRPr="006C4C47">
              <w:rPr>
                <w:rFonts w:cs="Arial"/>
                <w:lang w:val="cs-CZ" w:eastAsia="en-IN"/>
              </w:rPr>
              <w:t xml:space="preserve"> 2 </w:t>
            </w:r>
          </w:p>
        </w:tc>
      </w:tr>
      <w:tr w:rsidR="00F278E9" w:rsidRPr="0069552B" w14:paraId="6BD45228" w14:textId="77777777" w:rsidTr="00C1289D">
        <w:trPr>
          <w:jc w:val="center"/>
        </w:trPr>
        <w:tc>
          <w:tcPr>
            <w:tcW w:w="2547" w:type="dxa"/>
            <w:vAlign w:val="center"/>
            <w:hideMark/>
          </w:tcPr>
          <w:p w14:paraId="12108942" w14:textId="1FD50378" w:rsidR="00F278E9" w:rsidRPr="006C4C47" w:rsidRDefault="000B62A9" w:rsidP="00295084">
            <w:pPr>
              <w:rPr>
                <w:rFonts w:cs="Arial"/>
                <w:lang w:val="cs-CZ" w:eastAsia="en-IN"/>
              </w:rPr>
            </w:pPr>
            <w:r w:rsidRPr="006C4C47">
              <w:rPr>
                <w:rFonts w:cs="Arial"/>
                <w:lang w:val="cs-CZ" w:eastAsia="en-IN"/>
              </w:rPr>
              <w:t>Paměťový slot</w:t>
            </w:r>
            <w:r w:rsidR="00F278E9" w:rsidRPr="006C4C47">
              <w:rPr>
                <w:rFonts w:cs="Arial"/>
                <w:lang w:val="cs-CZ" w:eastAsia="en-IN"/>
              </w:rPr>
              <w:t xml:space="preserve"> </w:t>
            </w:r>
          </w:p>
        </w:tc>
        <w:tc>
          <w:tcPr>
            <w:tcW w:w="6299" w:type="dxa"/>
            <w:vAlign w:val="center"/>
            <w:hideMark/>
          </w:tcPr>
          <w:p w14:paraId="1F6E76E8" w14:textId="679EC112" w:rsidR="00F278E9" w:rsidRPr="006C4C47" w:rsidRDefault="00F278E9" w:rsidP="00295084">
            <w:pPr>
              <w:rPr>
                <w:rFonts w:cs="Arial"/>
                <w:lang w:val="cs-CZ" w:eastAsia="en-IN"/>
              </w:rPr>
            </w:pPr>
            <w:r w:rsidRPr="006C4C47">
              <w:rPr>
                <w:rFonts w:cs="Arial"/>
                <w:lang w:val="cs-CZ" w:eastAsia="en-IN"/>
              </w:rPr>
              <w:t xml:space="preserve">1x SD </w:t>
            </w:r>
            <w:r w:rsidR="000B62A9" w:rsidRPr="006C4C47">
              <w:rPr>
                <w:rFonts w:cs="Arial"/>
                <w:lang w:val="cs-CZ" w:eastAsia="en-IN"/>
              </w:rPr>
              <w:t>karta</w:t>
            </w:r>
            <w:r w:rsidRPr="006C4C47">
              <w:rPr>
                <w:rFonts w:cs="Arial"/>
                <w:lang w:val="cs-CZ" w:eastAsia="en-IN"/>
              </w:rPr>
              <w:t xml:space="preserve"> (</w:t>
            </w:r>
            <w:r w:rsidR="00AD3272" w:rsidRPr="006C4C47">
              <w:rPr>
                <w:rFonts w:cs="Arial"/>
                <w:lang w:val="cs-CZ" w:eastAsia="en-IN"/>
              </w:rPr>
              <w:t>4 GB</w:t>
            </w:r>
            <w:r w:rsidRPr="006C4C47">
              <w:rPr>
                <w:rFonts w:cs="Arial"/>
                <w:lang w:val="cs-CZ" w:eastAsia="en-IN"/>
              </w:rPr>
              <w:t xml:space="preserve"> </w:t>
            </w:r>
            <w:r w:rsidR="00C1289D" w:rsidRPr="006C4C47">
              <w:rPr>
                <w:rFonts w:cs="Arial"/>
                <w:lang w:val="cs-CZ" w:eastAsia="en-IN"/>
              </w:rPr>
              <w:t>až</w:t>
            </w:r>
            <w:r w:rsidRPr="006C4C47">
              <w:rPr>
                <w:rFonts w:cs="Arial"/>
                <w:lang w:val="cs-CZ" w:eastAsia="en-IN"/>
              </w:rPr>
              <w:t xml:space="preserve"> </w:t>
            </w:r>
            <w:r w:rsidR="00AD3272" w:rsidRPr="006C4C47">
              <w:rPr>
                <w:rFonts w:cs="Arial"/>
                <w:lang w:val="cs-CZ" w:eastAsia="en-IN"/>
              </w:rPr>
              <w:t>32 GB</w:t>
            </w:r>
            <w:r w:rsidRPr="006C4C47">
              <w:rPr>
                <w:rFonts w:cs="Arial"/>
                <w:lang w:val="cs-CZ" w:eastAsia="en-IN"/>
              </w:rPr>
              <w:t xml:space="preserve">) </w:t>
            </w:r>
          </w:p>
        </w:tc>
      </w:tr>
      <w:tr w:rsidR="00F278E9" w:rsidRPr="006C4C47" w14:paraId="7CEF2E65" w14:textId="77777777" w:rsidTr="00C1289D">
        <w:trPr>
          <w:jc w:val="center"/>
        </w:trPr>
        <w:tc>
          <w:tcPr>
            <w:tcW w:w="2547" w:type="dxa"/>
            <w:vAlign w:val="center"/>
            <w:hideMark/>
          </w:tcPr>
          <w:p w14:paraId="4B60CB5B" w14:textId="532A2488" w:rsidR="00F278E9" w:rsidRPr="006C4C47" w:rsidRDefault="00C1289D" w:rsidP="00295084">
            <w:pPr>
              <w:rPr>
                <w:rFonts w:cs="Arial"/>
                <w:lang w:val="cs-CZ" w:eastAsia="en-IN"/>
              </w:rPr>
            </w:pPr>
            <w:r w:rsidRPr="006C4C47">
              <w:rPr>
                <w:rFonts w:cs="Arial"/>
                <w:lang w:val="cs-CZ" w:eastAsia="en-IN"/>
              </w:rPr>
              <w:t>Baterie</w:t>
            </w:r>
            <w:r w:rsidR="00F278E9" w:rsidRPr="006C4C47">
              <w:rPr>
                <w:rFonts w:cs="Arial"/>
                <w:lang w:val="cs-CZ" w:eastAsia="en-IN"/>
              </w:rPr>
              <w:t xml:space="preserve"> </w:t>
            </w:r>
          </w:p>
        </w:tc>
        <w:tc>
          <w:tcPr>
            <w:tcW w:w="6299" w:type="dxa"/>
            <w:vAlign w:val="center"/>
            <w:hideMark/>
          </w:tcPr>
          <w:p w14:paraId="5B664197" w14:textId="4A44AC49" w:rsidR="00F278E9" w:rsidRPr="006C4C47" w:rsidRDefault="00C1289D" w:rsidP="00295084">
            <w:pPr>
              <w:rPr>
                <w:rFonts w:cs="Arial"/>
                <w:lang w:val="cs-CZ" w:eastAsia="en-IN"/>
              </w:rPr>
            </w:pPr>
            <w:r w:rsidRPr="006C4C47">
              <w:rPr>
                <w:rFonts w:cs="Arial"/>
                <w:lang w:val="cs-CZ" w:eastAsia="en-IN"/>
              </w:rPr>
              <w:t>Uživatelsky vyměnitelná</w:t>
            </w:r>
            <w:r w:rsidR="00F278E9" w:rsidRPr="006C4C47">
              <w:rPr>
                <w:rFonts w:cs="Arial"/>
                <w:lang w:val="cs-CZ" w:eastAsia="en-IN"/>
              </w:rPr>
              <w:t>,</w:t>
            </w:r>
            <w:r w:rsidRPr="006C4C47">
              <w:rPr>
                <w:rFonts w:cs="Arial"/>
                <w:lang w:val="cs-CZ" w:eastAsia="en-IN"/>
              </w:rPr>
              <w:t xml:space="preserve"> nabíjecí </w:t>
            </w:r>
            <w:proofErr w:type="spellStart"/>
            <w:r w:rsidR="00F278E9" w:rsidRPr="006C4C47">
              <w:rPr>
                <w:rFonts w:cs="Arial"/>
                <w:lang w:val="cs-CZ" w:eastAsia="en-IN"/>
              </w:rPr>
              <w:t>Li</w:t>
            </w:r>
            <w:proofErr w:type="spellEnd"/>
            <w:r w:rsidR="00F278E9" w:rsidRPr="006C4C47">
              <w:rPr>
                <w:rFonts w:cs="Arial"/>
                <w:lang w:val="cs-CZ" w:eastAsia="en-IN"/>
              </w:rPr>
              <w:t xml:space="preserve">-Ion </w:t>
            </w:r>
            <w:r w:rsidRPr="006C4C47">
              <w:rPr>
                <w:rFonts w:cs="Arial"/>
                <w:lang w:val="cs-CZ" w:eastAsia="en-IN"/>
              </w:rPr>
              <w:t>baterie</w:t>
            </w:r>
            <w:r w:rsidR="00F278E9" w:rsidRPr="006C4C47">
              <w:rPr>
                <w:rFonts w:cs="Arial"/>
                <w:lang w:val="cs-CZ" w:eastAsia="en-IN"/>
              </w:rPr>
              <w:t xml:space="preserve"> </w:t>
            </w:r>
          </w:p>
        </w:tc>
      </w:tr>
      <w:tr w:rsidR="00F278E9" w:rsidRPr="006C4C47" w14:paraId="58678F76" w14:textId="77777777" w:rsidTr="00C1289D">
        <w:trPr>
          <w:jc w:val="center"/>
        </w:trPr>
        <w:tc>
          <w:tcPr>
            <w:tcW w:w="2547" w:type="dxa"/>
            <w:vAlign w:val="center"/>
            <w:hideMark/>
          </w:tcPr>
          <w:p w14:paraId="7ED3D226" w14:textId="51D0AEC6" w:rsidR="00F278E9" w:rsidRPr="006C4C47" w:rsidRDefault="00C1289D" w:rsidP="00295084">
            <w:pPr>
              <w:rPr>
                <w:rFonts w:cs="Arial"/>
                <w:lang w:val="cs-CZ" w:eastAsia="en-IN"/>
              </w:rPr>
            </w:pPr>
            <w:r w:rsidRPr="006C4C47">
              <w:rPr>
                <w:rFonts w:cs="Arial"/>
                <w:lang w:val="cs-CZ" w:eastAsia="en-IN"/>
              </w:rPr>
              <w:t>Výdrž baterie</w:t>
            </w:r>
            <w:r w:rsidR="00F278E9" w:rsidRPr="006C4C47">
              <w:rPr>
                <w:rFonts w:cs="Arial"/>
                <w:lang w:val="cs-CZ" w:eastAsia="en-IN"/>
              </w:rPr>
              <w:t xml:space="preserve"> </w:t>
            </w:r>
          </w:p>
        </w:tc>
        <w:tc>
          <w:tcPr>
            <w:tcW w:w="6299" w:type="dxa"/>
            <w:vAlign w:val="center"/>
            <w:hideMark/>
          </w:tcPr>
          <w:p w14:paraId="1F31E694" w14:textId="02A64476" w:rsidR="00F278E9" w:rsidRPr="006C4C47" w:rsidRDefault="00F278E9" w:rsidP="00295084">
            <w:pPr>
              <w:rPr>
                <w:rFonts w:cs="Arial"/>
                <w:lang w:val="cs-CZ" w:eastAsia="en-IN"/>
              </w:rPr>
            </w:pPr>
            <w:r w:rsidRPr="006C4C47">
              <w:rPr>
                <w:rFonts w:cs="Arial"/>
                <w:lang w:val="cs-CZ" w:eastAsia="en-IN"/>
              </w:rPr>
              <w:t xml:space="preserve">3 </w:t>
            </w:r>
            <w:r w:rsidR="00C1289D" w:rsidRPr="006C4C47">
              <w:rPr>
                <w:rFonts w:cs="Arial"/>
                <w:lang w:val="cs-CZ" w:eastAsia="en-IN"/>
              </w:rPr>
              <w:t>dny obvyklého používání</w:t>
            </w:r>
            <w:r w:rsidRPr="006C4C47">
              <w:rPr>
                <w:rFonts w:cs="Arial"/>
                <w:lang w:val="cs-CZ" w:eastAsia="en-IN"/>
              </w:rPr>
              <w:t xml:space="preserve"> </w:t>
            </w:r>
          </w:p>
        </w:tc>
      </w:tr>
      <w:tr w:rsidR="00F278E9" w:rsidRPr="006C4C47" w14:paraId="01638F01" w14:textId="77777777" w:rsidTr="00C1289D">
        <w:trPr>
          <w:jc w:val="center"/>
        </w:trPr>
        <w:tc>
          <w:tcPr>
            <w:tcW w:w="2547" w:type="dxa"/>
            <w:vAlign w:val="center"/>
            <w:hideMark/>
          </w:tcPr>
          <w:p w14:paraId="17F77797" w14:textId="36DD7EBF" w:rsidR="00F278E9" w:rsidRPr="006C4C47" w:rsidRDefault="00C1289D" w:rsidP="00295084">
            <w:pPr>
              <w:rPr>
                <w:rFonts w:cs="Arial"/>
                <w:lang w:val="cs-CZ" w:eastAsia="en-IN"/>
              </w:rPr>
            </w:pPr>
            <w:r w:rsidRPr="006C4C47">
              <w:rPr>
                <w:rFonts w:cs="Arial"/>
                <w:lang w:val="cs-CZ" w:eastAsia="en-IN"/>
              </w:rPr>
              <w:t>Napájení</w:t>
            </w:r>
          </w:p>
        </w:tc>
        <w:tc>
          <w:tcPr>
            <w:tcW w:w="6299" w:type="dxa"/>
            <w:vAlign w:val="center"/>
            <w:hideMark/>
          </w:tcPr>
          <w:p w14:paraId="41EC8076" w14:textId="30C66E96" w:rsidR="000C3971" w:rsidRPr="006C4C47" w:rsidRDefault="00C1289D" w:rsidP="00295084">
            <w:pPr>
              <w:rPr>
                <w:rFonts w:cs="Arial"/>
                <w:lang w:val="cs-CZ" w:eastAsia="en-IN"/>
              </w:rPr>
            </w:pPr>
            <w:r w:rsidRPr="006C4C47">
              <w:rPr>
                <w:rFonts w:cs="Arial"/>
                <w:lang w:val="cs-CZ" w:eastAsia="en-IN"/>
              </w:rPr>
              <w:t>Z PC:</w:t>
            </w:r>
            <w:r w:rsidR="00F278E9" w:rsidRPr="006C4C47">
              <w:rPr>
                <w:rFonts w:cs="Arial"/>
                <w:lang w:val="cs-CZ" w:eastAsia="en-IN"/>
              </w:rPr>
              <w:t xml:space="preserve"> 5</w:t>
            </w:r>
            <w:r w:rsidRPr="006C4C47">
              <w:rPr>
                <w:rFonts w:cs="Arial"/>
                <w:lang w:val="cs-CZ" w:eastAsia="en-IN"/>
              </w:rPr>
              <w:t xml:space="preserve"> </w:t>
            </w:r>
            <w:r w:rsidR="00F278E9" w:rsidRPr="006C4C47">
              <w:rPr>
                <w:rFonts w:cs="Arial"/>
                <w:lang w:val="cs-CZ" w:eastAsia="en-IN"/>
              </w:rPr>
              <w:t>V,</w:t>
            </w:r>
            <w:r w:rsidRPr="006C4C47">
              <w:rPr>
                <w:rFonts w:cs="Arial"/>
                <w:lang w:val="cs-CZ" w:eastAsia="en-IN"/>
              </w:rPr>
              <w:t xml:space="preserve"> max</w:t>
            </w:r>
            <w:r w:rsidR="00F278E9" w:rsidRPr="006C4C47">
              <w:rPr>
                <w:rFonts w:cs="Arial"/>
                <w:lang w:val="cs-CZ" w:eastAsia="en-IN"/>
              </w:rPr>
              <w:t xml:space="preserve"> 500 mA</w:t>
            </w:r>
            <w:r w:rsidRPr="006C4C47">
              <w:rPr>
                <w:rFonts w:cs="Arial"/>
                <w:lang w:val="cs-CZ" w:eastAsia="en-IN"/>
              </w:rPr>
              <w:t xml:space="preserve"> </w:t>
            </w:r>
            <w:r w:rsidR="00F278E9" w:rsidRPr="006C4C47">
              <w:rPr>
                <w:rFonts w:cs="Arial"/>
                <w:lang w:val="cs-CZ" w:eastAsia="en-IN"/>
              </w:rPr>
              <w:br/>
            </w:r>
            <w:r w:rsidRPr="006C4C47">
              <w:rPr>
                <w:rFonts w:cs="Arial"/>
                <w:lang w:val="cs-CZ" w:eastAsia="en-IN"/>
              </w:rPr>
              <w:t xml:space="preserve">Z adaptéru: </w:t>
            </w:r>
            <w:r w:rsidR="00F278E9" w:rsidRPr="006C4C47">
              <w:rPr>
                <w:rFonts w:cs="Arial"/>
                <w:lang w:val="cs-CZ" w:eastAsia="en-IN"/>
              </w:rPr>
              <w:t>5</w:t>
            </w:r>
            <w:r w:rsidRPr="006C4C47">
              <w:rPr>
                <w:rFonts w:cs="Arial"/>
                <w:lang w:val="cs-CZ" w:eastAsia="en-IN"/>
              </w:rPr>
              <w:t xml:space="preserve"> </w:t>
            </w:r>
            <w:r w:rsidR="00F278E9" w:rsidRPr="006C4C47">
              <w:rPr>
                <w:rFonts w:cs="Arial"/>
                <w:lang w:val="cs-CZ" w:eastAsia="en-IN"/>
              </w:rPr>
              <w:t>V,</w:t>
            </w:r>
            <w:r w:rsidRPr="006C4C47">
              <w:rPr>
                <w:rFonts w:cs="Arial"/>
                <w:lang w:val="cs-CZ" w:eastAsia="en-IN"/>
              </w:rPr>
              <w:t xml:space="preserve"> max</w:t>
            </w:r>
            <w:r w:rsidR="00F278E9" w:rsidRPr="006C4C47">
              <w:rPr>
                <w:rFonts w:cs="Arial"/>
                <w:lang w:val="cs-CZ" w:eastAsia="en-IN"/>
              </w:rPr>
              <w:t xml:space="preserve"> </w:t>
            </w:r>
            <w:proofErr w:type="gramStart"/>
            <w:r w:rsidR="00F278E9" w:rsidRPr="006C4C47">
              <w:rPr>
                <w:rFonts w:cs="Arial"/>
                <w:lang w:val="cs-CZ" w:eastAsia="en-IN"/>
              </w:rPr>
              <w:t>1A</w:t>
            </w:r>
            <w:proofErr w:type="gramEnd"/>
            <w:r w:rsidR="00F278E9" w:rsidRPr="006C4C47">
              <w:rPr>
                <w:rFonts w:cs="Arial"/>
                <w:lang w:val="cs-CZ" w:eastAsia="en-IN"/>
              </w:rPr>
              <w:t xml:space="preserve"> </w:t>
            </w:r>
          </w:p>
          <w:p w14:paraId="0BB3878B" w14:textId="20928A0A" w:rsidR="00F278E9" w:rsidRPr="006C4C47" w:rsidRDefault="00DC003A" w:rsidP="00295084">
            <w:pPr>
              <w:rPr>
                <w:rFonts w:cs="Arial"/>
                <w:lang w:val="cs-CZ" w:eastAsia="en-IN"/>
              </w:rPr>
            </w:pPr>
            <w:r w:rsidRPr="00DC003A">
              <w:rPr>
                <w:rFonts w:cs="Arial"/>
                <w:lang w:val="cs-CZ" w:eastAsia="en-IN"/>
              </w:rPr>
              <w:t xml:space="preserve">Vyžadován adaptér kompatibilní s </w:t>
            </w:r>
            <w:r w:rsidR="00F278E9" w:rsidRPr="00DC003A">
              <w:rPr>
                <w:rFonts w:cs="Arial"/>
                <w:lang w:val="cs-CZ" w:eastAsia="en-IN"/>
              </w:rPr>
              <w:t>USB BC1.2</w:t>
            </w:r>
            <w:r w:rsidR="00F278E9" w:rsidRPr="006C4C47">
              <w:rPr>
                <w:rFonts w:cs="Arial"/>
                <w:highlight w:val="yellow"/>
                <w:lang w:val="cs-CZ" w:eastAsia="en-IN"/>
              </w:rPr>
              <w:t xml:space="preserve"> </w:t>
            </w:r>
          </w:p>
        </w:tc>
      </w:tr>
      <w:tr w:rsidR="00F278E9" w:rsidRPr="0069552B" w14:paraId="4860132E" w14:textId="77777777" w:rsidTr="00C1289D">
        <w:trPr>
          <w:jc w:val="center"/>
        </w:trPr>
        <w:tc>
          <w:tcPr>
            <w:tcW w:w="2547" w:type="dxa"/>
            <w:vAlign w:val="center"/>
            <w:hideMark/>
          </w:tcPr>
          <w:p w14:paraId="6371D2FB" w14:textId="4B99823D" w:rsidR="00F278E9" w:rsidRPr="006C4C47" w:rsidRDefault="00A02194" w:rsidP="00295084">
            <w:pPr>
              <w:rPr>
                <w:rFonts w:cs="Arial"/>
                <w:lang w:val="cs-CZ" w:eastAsia="en-IN"/>
              </w:rPr>
            </w:pPr>
            <w:r>
              <w:rPr>
                <w:rFonts w:cs="Arial"/>
                <w:lang w:val="cs-CZ" w:eastAsia="en-IN"/>
              </w:rPr>
              <w:t>Provozní podmínky</w:t>
            </w:r>
            <w:r w:rsidR="00F278E9" w:rsidRPr="006C4C47">
              <w:rPr>
                <w:rFonts w:cs="Arial"/>
                <w:lang w:val="cs-CZ" w:eastAsia="en-IN"/>
              </w:rPr>
              <w:t xml:space="preserve"> </w:t>
            </w:r>
          </w:p>
        </w:tc>
        <w:tc>
          <w:tcPr>
            <w:tcW w:w="6299" w:type="dxa"/>
            <w:vAlign w:val="center"/>
            <w:hideMark/>
          </w:tcPr>
          <w:p w14:paraId="20B7DB2D" w14:textId="568AFC94" w:rsidR="00F278E9" w:rsidRPr="006C4C47" w:rsidRDefault="000B62A9" w:rsidP="00295084">
            <w:pPr>
              <w:rPr>
                <w:rFonts w:cs="Arial"/>
                <w:lang w:val="cs-CZ" w:eastAsia="en-IN"/>
              </w:rPr>
            </w:pPr>
            <w:r w:rsidRPr="006C4C47">
              <w:rPr>
                <w:rFonts w:cs="Arial"/>
                <w:lang w:val="cs-CZ" w:eastAsia="en-IN"/>
              </w:rPr>
              <w:t>Provozní</w:t>
            </w:r>
            <w:r w:rsidR="00A02194">
              <w:rPr>
                <w:rFonts w:cs="Arial"/>
                <w:lang w:val="cs-CZ" w:eastAsia="en-IN"/>
              </w:rPr>
              <w:t xml:space="preserve"> t</w:t>
            </w:r>
            <w:r w:rsidRPr="006C4C47">
              <w:rPr>
                <w:rFonts w:cs="Arial"/>
                <w:lang w:val="cs-CZ" w:eastAsia="en-IN"/>
              </w:rPr>
              <w:t>eplota</w:t>
            </w:r>
            <w:r w:rsidR="00F278E9" w:rsidRPr="006C4C47">
              <w:rPr>
                <w:rFonts w:cs="Arial"/>
                <w:lang w:val="cs-CZ" w:eastAsia="en-IN"/>
              </w:rPr>
              <w:t xml:space="preserve">: 5 °C </w:t>
            </w:r>
            <w:r w:rsidRPr="006C4C47">
              <w:rPr>
                <w:rFonts w:cs="Arial"/>
                <w:lang w:val="cs-CZ" w:eastAsia="en-IN"/>
              </w:rPr>
              <w:t>až</w:t>
            </w:r>
            <w:r w:rsidR="00F278E9" w:rsidRPr="006C4C47">
              <w:rPr>
                <w:rFonts w:cs="Arial"/>
                <w:lang w:val="cs-CZ" w:eastAsia="en-IN"/>
              </w:rPr>
              <w:t xml:space="preserve"> 45 °C</w:t>
            </w:r>
            <w:r w:rsidR="00F278E9" w:rsidRPr="006C4C47">
              <w:rPr>
                <w:rFonts w:cs="Arial"/>
                <w:lang w:val="cs-CZ" w:eastAsia="en-IN"/>
              </w:rPr>
              <w:br/>
            </w:r>
            <w:r w:rsidRPr="006C4C47">
              <w:rPr>
                <w:rFonts w:cs="Arial"/>
                <w:lang w:val="cs-CZ" w:eastAsia="en-IN"/>
              </w:rPr>
              <w:t>Vlhkost</w:t>
            </w:r>
            <w:r w:rsidR="00F278E9" w:rsidRPr="006C4C47">
              <w:rPr>
                <w:rFonts w:cs="Arial"/>
                <w:lang w:val="cs-CZ" w:eastAsia="en-IN"/>
              </w:rPr>
              <w:t xml:space="preserve">: </w:t>
            </w:r>
            <w:proofErr w:type="gramStart"/>
            <w:r w:rsidR="00F278E9" w:rsidRPr="006C4C47">
              <w:rPr>
                <w:rFonts w:cs="Arial"/>
                <w:lang w:val="cs-CZ" w:eastAsia="en-IN"/>
              </w:rPr>
              <w:t>10%</w:t>
            </w:r>
            <w:proofErr w:type="gramEnd"/>
            <w:r w:rsidR="00F278E9" w:rsidRPr="006C4C47">
              <w:rPr>
                <w:rFonts w:cs="Arial"/>
                <w:lang w:val="cs-CZ" w:eastAsia="en-IN"/>
              </w:rPr>
              <w:t xml:space="preserve"> - 70% </w:t>
            </w:r>
            <w:r w:rsidRPr="006C4C47">
              <w:rPr>
                <w:rFonts w:cs="Arial"/>
                <w:lang w:val="cs-CZ" w:eastAsia="en-IN"/>
              </w:rPr>
              <w:t xml:space="preserve">relativní vlhkosti </w:t>
            </w:r>
            <w:r w:rsidR="00F278E9" w:rsidRPr="006C4C47">
              <w:rPr>
                <w:rFonts w:cs="Arial"/>
                <w:lang w:val="cs-CZ" w:eastAsia="en-IN"/>
              </w:rPr>
              <w:br/>
            </w:r>
            <w:r w:rsidR="004E1501" w:rsidRPr="006C4C47">
              <w:rPr>
                <w:rFonts w:cs="Arial"/>
                <w:lang w:val="cs-CZ" w:eastAsia="en-IN"/>
              </w:rPr>
              <w:t>Skladova</w:t>
            </w:r>
            <w:r w:rsidR="004E1501">
              <w:rPr>
                <w:rFonts w:cs="Arial"/>
                <w:lang w:val="cs-CZ" w:eastAsia="en-IN"/>
              </w:rPr>
              <w:t>cí t</w:t>
            </w:r>
            <w:r w:rsidRPr="006C4C47">
              <w:rPr>
                <w:rFonts w:cs="Arial"/>
                <w:lang w:val="cs-CZ" w:eastAsia="en-IN"/>
              </w:rPr>
              <w:t>eplota</w:t>
            </w:r>
            <w:r w:rsidR="00F278E9" w:rsidRPr="006C4C47">
              <w:rPr>
                <w:rFonts w:cs="Arial"/>
                <w:lang w:val="cs-CZ" w:eastAsia="en-IN"/>
              </w:rPr>
              <w:t xml:space="preserve">: -15 °C </w:t>
            </w:r>
            <w:r w:rsidRPr="006C4C47">
              <w:rPr>
                <w:rFonts w:cs="Arial"/>
                <w:lang w:val="cs-CZ" w:eastAsia="en-IN"/>
              </w:rPr>
              <w:t>až</w:t>
            </w:r>
            <w:r w:rsidR="00F278E9" w:rsidRPr="006C4C47">
              <w:rPr>
                <w:rFonts w:cs="Arial"/>
                <w:lang w:val="cs-CZ" w:eastAsia="en-IN"/>
              </w:rPr>
              <w:t xml:space="preserve"> 70 °C</w:t>
            </w:r>
            <w:r w:rsidR="00F278E9" w:rsidRPr="006C4C47">
              <w:rPr>
                <w:rFonts w:cs="Arial"/>
                <w:lang w:val="cs-CZ" w:eastAsia="en-IN"/>
              </w:rPr>
              <w:br/>
            </w:r>
            <w:r w:rsidRPr="006C4C47">
              <w:rPr>
                <w:rFonts w:cs="Arial"/>
                <w:lang w:val="cs-CZ" w:eastAsia="en-IN"/>
              </w:rPr>
              <w:t>Vlhkost</w:t>
            </w:r>
            <w:r w:rsidR="00F278E9" w:rsidRPr="006C4C47">
              <w:rPr>
                <w:rFonts w:cs="Arial"/>
                <w:lang w:val="cs-CZ" w:eastAsia="en-IN"/>
              </w:rPr>
              <w:t xml:space="preserve">: 5% - 90% </w:t>
            </w:r>
            <w:r w:rsidRPr="006C4C47">
              <w:rPr>
                <w:rFonts w:cs="Arial"/>
                <w:lang w:val="cs-CZ" w:eastAsia="en-IN"/>
              </w:rPr>
              <w:t>relativní vlhkosti</w:t>
            </w:r>
          </w:p>
        </w:tc>
      </w:tr>
    </w:tbl>
    <w:p w14:paraId="7AA3D965" w14:textId="5EBC41CD" w:rsidR="00F278E9" w:rsidRPr="0069552B" w:rsidRDefault="001A42A1" w:rsidP="00F278E9">
      <w:pPr>
        <w:pStyle w:val="Nadpis1"/>
        <w:rPr>
          <w:lang w:val="cs-CZ" w:eastAsia="en-IN"/>
        </w:rPr>
      </w:pPr>
      <w:bookmarkStart w:id="443" w:name="Přílohy"/>
      <w:bookmarkStart w:id="444" w:name="_Toc54278515"/>
      <w:bookmarkEnd w:id="443"/>
      <w:r w:rsidRPr="006C4C47">
        <w:rPr>
          <w:lang w:val="cs-CZ" w:eastAsia="en-IN"/>
        </w:rPr>
        <w:t>Přílohy</w:t>
      </w:r>
      <w:bookmarkStart w:id="445" w:name="_Příloha_A_–"/>
      <w:bookmarkStart w:id="446" w:name="Appendix-A-Computer-Braille-Chart"/>
      <w:bookmarkStart w:id="447" w:name="_Toc504838867"/>
      <w:bookmarkStart w:id="448" w:name="_Toc504839002"/>
      <w:bookmarkStart w:id="449" w:name="_Toc504839135"/>
      <w:bookmarkEnd w:id="445"/>
      <w:bookmarkEnd w:id="446"/>
      <w:bookmarkEnd w:id="447"/>
      <w:bookmarkEnd w:id="448"/>
      <w:bookmarkEnd w:id="449"/>
      <w:bookmarkEnd w:id="444"/>
    </w:p>
    <w:p w14:paraId="37121021" w14:textId="77777777" w:rsidR="00EF3209" w:rsidRPr="006C4C47" w:rsidRDefault="00EF3209" w:rsidP="00295084">
      <w:pPr>
        <w:jc w:val="center"/>
        <w:rPr>
          <w:rFonts w:cs="Arial"/>
          <w:b/>
          <w:bCs/>
          <w:lang w:val="cs-CZ"/>
        </w:rPr>
        <w:sectPr w:rsidR="00EF3209" w:rsidRPr="006C4C47" w:rsidSect="00377D52">
          <w:headerReference w:type="default" r:id="rId21"/>
          <w:footerReference w:type="default" r:id="rId22"/>
          <w:pgSz w:w="11906" w:h="16838" w:code="9"/>
          <w:pgMar w:top="1417" w:right="1417" w:bottom="1417" w:left="1417" w:header="720" w:footer="720" w:gutter="0"/>
          <w:cols w:space="720"/>
          <w:titlePg/>
          <w:docGrid w:linePitch="360"/>
        </w:sectPr>
      </w:pPr>
    </w:p>
    <w:p w14:paraId="02DB1C08" w14:textId="5E5CC4A3" w:rsidR="00F278E9" w:rsidRPr="006C4C47" w:rsidRDefault="005D0BFF" w:rsidP="008F3877">
      <w:pPr>
        <w:pStyle w:val="Nadpis2"/>
      </w:pPr>
      <w:bookmarkStart w:id="450" w:name="Appendix-B-Proper-Trademark-Notice-and-A"/>
      <w:bookmarkStart w:id="451" w:name="_Toc9689976"/>
      <w:bookmarkStart w:id="452" w:name="_Toc10194440"/>
      <w:bookmarkStart w:id="453" w:name="_Toc54278516"/>
      <w:bookmarkEnd w:id="450"/>
      <w:r w:rsidRPr="006C4C47">
        <w:t>Příloha</w:t>
      </w:r>
      <w:r w:rsidR="00F278E9" w:rsidRPr="006C4C47">
        <w:t xml:space="preserve"> </w:t>
      </w:r>
      <w:bookmarkEnd w:id="451"/>
      <w:bookmarkEnd w:id="452"/>
      <w:r w:rsidR="0069552B">
        <w:t>A</w:t>
      </w:r>
      <w:r w:rsidR="003E65B5" w:rsidRPr="006C4C47">
        <w:t xml:space="preserve"> – Ochranné</w:t>
      </w:r>
      <w:r w:rsidR="009E55CD" w:rsidRPr="006C4C47">
        <w:t xml:space="preserve"> známky a </w:t>
      </w:r>
      <w:r w:rsidR="003E65B5" w:rsidRPr="006C4C47">
        <w:t>uvedení zdrojů</w:t>
      </w:r>
      <w:bookmarkEnd w:id="453"/>
    </w:p>
    <w:p w14:paraId="2ACF0678" w14:textId="1206BF40" w:rsidR="00F278E9" w:rsidRPr="006C4C47" w:rsidRDefault="005D0BFF" w:rsidP="00F278E9">
      <w:pPr>
        <w:rPr>
          <w:lang w:val="cs-CZ" w:eastAsia="en-IN"/>
        </w:rPr>
      </w:pPr>
      <w:r w:rsidRPr="006C4C47">
        <w:rPr>
          <w:lang w:val="cs-CZ" w:eastAsia="en-IN"/>
        </w:rPr>
        <w:t>Adobe</w:t>
      </w:r>
      <w:r w:rsidRPr="006C4C47">
        <w:rPr>
          <w:vertAlign w:val="superscript"/>
          <w:lang w:val="cs-CZ" w:eastAsia="en-IN"/>
        </w:rPr>
        <w:t>®</w:t>
      </w:r>
      <w:r w:rsidRPr="006C4C47">
        <w:rPr>
          <w:lang w:val="cs-CZ" w:eastAsia="en-IN"/>
        </w:rPr>
        <w:t xml:space="preserve"> je registrovaná ochranná známka nebo ochranná známka společnosti Adobe Systems </w:t>
      </w:r>
      <w:proofErr w:type="spellStart"/>
      <w:r w:rsidRPr="006C4C47">
        <w:rPr>
          <w:lang w:val="cs-CZ" w:eastAsia="en-IN"/>
        </w:rPr>
        <w:t>Incorporated</w:t>
      </w:r>
      <w:proofErr w:type="spellEnd"/>
      <w:r w:rsidRPr="006C4C47">
        <w:rPr>
          <w:lang w:val="cs-CZ" w:eastAsia="en-IN"/>
        </w:rPr>
        <w:t xml:space="preserve"> ve Spojených státech a / nebo dalších zemích</w:t>
      </w:r>
      <w:r w:rsidR="00F278E9" w:rsidRPr="006C4C47">
        <w:rPr>
          <w:lang w:val="cs-CZ" w:eastAsia="en-IN"/>
        </w:rPr>
        <w:t>.</w:t>
      </w:r>
    </w:p>
    <w:p w14:paraId="6337FFD6" w14:textId="77777777" w:rsidR="00F278E9" w:rsidRPr="006C4C47" w:rsidRDefault="00F278E9" w:rsidP="00F278E9">
      <w:pPr>
        <w:rPr>
          <w:lang w:val="cs-CZ" w:eastAsia="en-IN"/>
        </w:rPr>
      </w:pPr>
    </w:p>
    <w:p w14:paraId="765EA834" w14:textId="647CB31C" w:rsidR="00F278E9" w:rsidRPr="006C4C47" w:rsidRDefault="00F278E9" w:rsidP="00F278E9">
      <w:pPr>
        <w:rPr>
          <w:lang w:val="cs-CZ" w:eastAsia="en-IN"/>
        </w:rPr>
      </w:pPr>
      <w:r w:rsidRPr="006C4C47">
        <w:rPr>
          <w:lang w:val="cs-CZ" w:eastAsia="en-IN"/>
        </w:rPr>
        <w:t>Android</w:t>
      </w:r>
      <w:r w:rsidRPr="006C4C47">
        <w:rPr>
          <w:vertAlign w:val="superscript"/>
          <w:lang w:val="cs-CZ" w:eastAsia="en-IN"/>
        </w:rPr>
        <w:t>™</w:t>
      </w:r>
      <w:r w:rsidRPr="006C4C47">
        <w:rPr>
          <w:lang w:val="cs-CZ" w:eastAsia="en-IN"/>
        </w:rPr>
        <w:t xml:space="preserve">, </w:t>
      </w:r>
      <w:proofErr w:type="spellStart"/>
      <w:r w:rsidRPr="006C4C47">
        <w:rPr>
          <w:lang w:val="cs-CZ" w:eastAsia="en-IN"/>
        </w:rPr>
        <w:t>Chromebook</w:t>
      </w:r>
      <w:proofErr w:type="spellEnd"/>
      <w:r w:rsidRPr="006C4C47">
        <w:rPr>
          <w:vertAlign w:val="superscript"/>
          <w:lang w:val="cs-CZ" w:eastAsia="en-IN"/>
        </w:rPr>
        <w:t>™</w:t>
      </w:r>
      <w:r w:rsidRPr="006C4C47">
        <w:rPr>
          <w:lang w:val="cs-CZ" w:eastAsia="en-IN"/>
        </w:rPr>
        <w:t>, a Google</w:t>
      </w:r>
      <w:r w:rsidRPr="006C4C47">
        <w:rPr>
          <w:vertAlign w:val="superscript"/>
          <w:lang w:val="cs-CZ" w:eastAsia="en-IN"/>
        </w:rPr>
        <w:t>™</w:t>
      </w:r>
      <w:r w:rsidRPr="006C4C47">
        <w:rPr>
          <w:lang w:val="cs-CZ" w:eastAsia="en-IN"/>
        </w:rPr>
        <w:t xml:space="preserve"> </w:t>
      </w:r>
      <w:r w:rsidR="005D0BFF" w:rsidRPr="006C4C47">
        <w:rPr>
          <w:lang w:val="cs-CZ" w:eastAsia="en-IN"/>
        </w:rPr>
        <w:t>jsou registrované ochranné známky</w:t>
      </w:r>
      <w:r w:rsidRPr="006C4C47">
        <w:rPr>
          <w:lang w:val="cs-CZ" w:eastAsia="en-IN"/>
        </w:rPr>
        <w:t xml:space="preserve"> </w:t>
      </w:r>
      <w:r w:rsidR="005D0BFF" w:rsidRPr="006C4C47">
        <w:rPr>
          <w:lang w:val="cs-CZ" w:eastAsia="en-IN"/>
        </w:rPr>
        <w:t xml:space="preserve">společnosti </w:t>
      </w:r>
      <w:r w:rsidRPr="006C4C47">
        <w:rPr>
          <w:lang w:val="cs-CZ" w:eastAsia="en-IN"/>
        </w:rPr>
        <w:t>Google Inc.</w:t>
      </w:r>
    </w:p>
    <w:p w14:paraId="2867CF93" w14:textId="77777777" w:rsidR="00F278E9" w:rsidRPr="006C4C47" w:rsidRDefault="00F278E9" w:rsidP="00F278E9">
      <w:pPr>
        <w:rPr>
          <w:lang w:val="cs-CZ" w:eastAsia="en-IN"/>
        </w:rPr>
      </w:pPr>
    </w:p>
    <w:p w14:paraId="3192F778" w14:textId="155D8569" w:rsidR="00F278E9" w:rsidRPr="006C4C47" w:rsidRDefault="00F278E9" w:rsidP="00F278E9">
      <w:pPr>
        <w:rPr>
          <w:lang w:val="cs-CZ" w:eastAsia="en-IN"/>
        </w:rPr>
      </w:pPr>
      <w:r w:rsidRPr="006C4C47">
        <w:rPr>
          <w:lang w:val="cs-CZ" w:eastAsia="en-IN"/>
        </w:rPr>
        <w:lastRenderedPageBreak/>
        <w:t>Apple</w:t>
      </w:r>
      <w:r w:rsidRPr="006C4C47">
        <w:rPr>
          <w:vertAlign w:val="superscript"/>
          <w:lang w:val="cs-CZ" w:eastAsia="en-IN"/>
        </w:rPr>
        <w:t>®</w:t>
      </w:r>
      <w:r w:rsidRPr="006C4C47">
        <w:rPr>
          <w:lang w:val="cs-CZ" w:eastAsia="en-IN"/>
        </w:rPr>
        <w:t>, iPad</w:t>
      </w:r>
      <w:r w:rsidRPr="006C4C47">
        <w:rPr>
          <w:vertAlign w:val="superscript"/>
          <w:lang w:val="cs-CZ" w:eastAsia="en-IN"/>
        </w:rPr>
        <w:t>®</w:t>
      </w:r>
      <w:r w:rsidRPr="006C4C47">
        <w:rPr>
          <w:lang w:val="cs-CZ" w:eastAsia="en-IN"/>
        </w:rPr>
        <w:t>, iPhone</w:t>
      </w:r>
      <w:r w:rsidRPr="006C4C47">
        <w:rPr>
          <w:vertAlign w:val="superscript"/>
          <w:lang w:val="cs-CZ" w:eastAsia="en-IN"/>
        </w:rPr>
        <w:t>®</w:t>
      </w:r>
      <w:r w:rsidRPr="006C4C47">
        <w:rPr>
          <w:lang w:val="cs-CZ" w:eastAsia="en-IN"/>
        </w:rPr>
        <w:t>, iPod</w:t>
      </w:r>
      <w:r w:rsidRPr="006C4C47">
        <w:rPr>
          <w:vertAlign w:val="superscript"/>
          <w:lang w:val="cs-CZ" w:eastAsia="en-IN"/>
        </w:rPr>
        <w:t>®</w:t>
      </w:r>
      <w:r w:rsidRPr="006C4C47">
        <w:rPr>
          <w:lang w:val="cs-CZ" w:eastAsia="en-IN"/>
        </w:rPr>
        <w:t>, a Mac</w:t>
      </w:r>
      <w:r w:rsidRPr="006C4C47">
        <w:rPr>
          <w:vertAlign w:val="superscript"/>
          <w:lang w:val="cs-CZ" w:eastAsia="en-IN"/>
        </w:rPr>
        <w:t>®</w:t>
      </w:r>
      <w:r w:rsidRPr="006C4C47">
        <w:rPr>
          <w:lang w:val="cs-CZ" w:eastAsia="en-IN"/>
        </w:rPr>
        <w:t xml:space="preserve"> </w:t>
      </w:r>
      <w:r w:rsidR="005D0BFF" w:rsidRPr="006C4C47">
        <w:rPr>
          <w:lang w:val="cs-CZ" w:eastAsia="en-IN"/>
        </w:rPr>
        <w:t xml:space="preserve">jsou registrované ochranné známky a značky společnosti </w:t>
      </w:r>
      <w:r w:rsidRPr="006C4C47">
        <w:rPr>
          <w:lang w:val="cs-CZ" w:eastAsia="en-IN"/>
        </w:rPr>
        <w:t xml:space="preserve">Apple Inc., </w:t>
      </w:r>
      <w:r w:rsidR="005D0BFF" w:rsidRPr="006C4C47">
        <w:rPr>
          <w:lang w:val="cs-CZ" w:eastAsia="en-IN"/>
        </w:rPr>
        <w:t>registrované v</w:t>
      </w:r>
      <w:r w:rsidRPr="006C4C47">
        <w:rPr>
          <w:lang w:val="cs-CZ" w:eastAsia="en-IN"/>
        </w:rPr>
        <w:t xml:space="preserve"> U</w:t>
      </w:r>
      <w:r w:rsidR="005D0BFF" w:rsidRPr="006C4C47">
        <w:rPr>
          <w:lang w:val="cs-CZ" w:eastAsia="en-IN"/>
        </w:rPr>
        <w:t>SA</w:t>
      </w:r>
      <w:r w:rsidRPr="006C4C47">
        <w:rPr>
          <w:lang w:val="cs-CZ" w:eastAsia="en-IN"/>
        </w:rPr>
        <w:t xml:space="preserve"> </w:t>
      </w:r>
      <w:r w:rsidR="005D0BFF" w:rsidRPr="006C4C47">
        <w:rPr>
          <w:lang w:val="cs-CZ" w:eastAsia="en-IN"/>
        </w:rPr>
        <w:t>a dalších zemích</w:t>
      </w:r>
      <w:r w:rsidRPr="006C4C47">
        <w:rPr>
          <w:lang w:val="cs-CZ" w:eastAsia="en-IN"/>
        </w:rPr>
        <w:t>.</w:t>
      </w:r>
    </w:p>
    <w:p w14:paraId="6E2C91DB" w14:textId="77777777" w:rsidR="00F278E9" w:rsidRPr="006C4C47" w:rsidRDefault="00F278E9" w:rsidP="00F278E9">
      <w:pPr>
        <w:rPr>
          <w:lang w:val="cs-CZ" w:eastAsia="en-IN"/>
        </w:rPr>
      </w:pPr>
    </w:p>
    <w:p w14:paraId="3EE4618A" w14:textId="396D8E3A" w:rsidR="00F278E9" w:rsidRPr="006C4C47" w:rsidRDefault="00F278E9" w:rsidP="00F278E9">
      <w:pPr>
        <w:rPr>
          <w:lang w:val="cs-CZ" w:eastAsia="en-IN"/>
        </w:rPr>
      </w:pPr>
      <w:r w:rsidRPr="006C4C47">
        <w:rPr>
          <w:lang w:val="cs-CZ" w:eastAsia="en-IN"/>
        </w:rPr>
        <w:t>Bluetooth</w:t>
      </w:r>
      <w:r w:rsidRPr="006C4C47">
        <w:rPr>
          <w:vertAlign w:val="superscript"/>
          <w:lang w:val="cs-CZ" w:eastAsia="en-IN"/>
        </w:rPr>
        <w:t>®</w:t>
      </w:r>
      <w:r w:rsidRPr="006C4C47">
        <w:rPr>
          <w:lang w:val="cs-CZ" w:eastAsia="en-IN"/>
        </w:rPr>
        <w:t xml:space="preserve"> </w:t>
      </w:r>
      <w:r w:rsidR="005D0BFF" w:rsidRPr="006C4C47">
        <w:rPr>
          <w:lang w:val="cs-CZ" w:eastAsia="en-IN"/>
        </w:rPr>
        <w:t xml:space="preserve">je registrovaná ochranná známka společnosti </w:t>
      </w:r>
      <w:r w:rsidRPr="006C4C47">
        <w:rPr>
          <w:lang w:val="cs-CZ" w:eastAsia="en-IN"/>
        </w:rPr>
        <w:t>Bluetooth SIG, Inc.</w:t>
      </w:r>
    </w:p>
    <w:p w14:paraId="5A7EC306" w14:textId="77777777" w:rsidR="00F278E9" w:rsidRPr="006C4C47" w:rsidRDefault="00F278E9" w:rsidP="00F278E9">
      <w:pPr>
        <w:rPr>
          <w:lang w:val="cs-CZ" w:eastAsia="en-IN"/>
        </w:rPr>
      </w:pPr>
    </w:p>
    <w:p w14:paraId="4C0C997E" w14:textId="0F425D5B" w:rsidR="00F278E9" w:rsidRPr="006C4C47" w:rsidRDefault="00F278E9" w:rsidP="00F278E9">
      <w:pPr>
        <w:rPr>
          <w:lang w:val="cs-CZ" w:eastAsia="en-IN"/>
        </w:rPr>
      </w:pPr>
      <w:proofErr w:type="spellStart"/>
      <w:r w:rsidRPr="006C4C47">
        <w:rPr>
          <w:lang w:val="cs-CZ" w:eastAsia="en-IN"/>
        </w:rPr>
        <w:t>Bookshare</w:t>
      </w:r>
      <w:proofErr w:type="spellEnd"/>
      <w:r w:rsidRPr="006C4C47">
        <w:rPr>
          <w:vertAlign w:val="superscript"/>
          <w:lang w:val="cs-CZ" w:eastAsia="en-IN"/>
        </w:rPr>
        <w:t>®</w:t>
      </w:r>
      <w:r w:rsidRPr="006C4C47">
        <w:rPr>
          <w:lang w:val="cs-CZ" w:eastAsia="en-IN"/>
        </w:rPr>
        <w:t xml:space="preserve"> </w:t>
      </w:r>
      <w:r w:rsidR="005D0BFF" w:rsidRPr="006C4C47">
        <w:rPr>
          <w:lang w:val="cs-CZ" w:eastAsia="en-IN"/>
        </w:rPr>
        <w:t>je registrovaná ochranná známka společnosti</w:t>
      </w:r>
      <w:r w:rsidRPr="006C4C47">
        <w:rPr>
          <w:lang w:val="cs-CZ" w:eastAsia="en-IN"/>
        </w:rPr>
        <w:t xml:space="preserve"> Beneficent Technology, Inc.</w:t>
      </w:r>
    </w:p>
    <w:p w14:paraId="1A694839" w14:textId="77777777" w:rsidR="00F278E9" w:rsidRPr="006C4C47" w:rsidRDefault="00F278E9" w:rsidP="00F278E9">
      <w:pPr>
        <w:rPr>
          <w:lang w:val="cs-CZ" w:eastAsia="en-IN"/>
        </w:rPr>
      </w:pPr>
    </w:p>
    <w:p w14:paraId="54047731" w14:textId="778F7F52" w:rsidR="00F278E9" w:rsidRPr="006C4C47" w:rsidRDefault="00F278E9" w:rsidP="00F278E9">
      <w:pPr>
        <w:rPr>
          <w:lang w:val="cs-CZ" w:eastAsia="en-IN"/>
        </w:rPr>
      </w:pPr>
      <w:proofErr w:type="spellStart"/>
      <w:r w:rsidRPr="006C4C47">
        <w:rPr>
          <w:lang w:val="cs-CZ" w:eastAsia="en-IN"/>
        </w:rPr>
        <w:t>BrailleBlaster</w:t>
      </w:r>
      <w:proofErr w:type="spellEnd"/>
      <w:r w:rsidRPr="006C4C47">
        <w:rPr>
          <w:vertAlign w:val="superscript"/>
          <w:lang w:val="cs-CZ" w:eastAsia="en-IN"/>
        </w:rPr>
        <w:t>™</w:t>
      </w:r>
      <w:r w:rsidRPr="006C4C47">
        <w:rPr>
          <w:lang w:val="cs-CZ" w:eastAsia="en-IN"/>
        </w:rPr>
        <w:t xml:space="preserve"> a Refreshabraille 18</w:t>
      </w:r>
      <w:r w:rsidRPr="006C4C47">
        <w:rPr>
          <w:vertAlign w:val="superscript"/>
          <w:lang w:val="cs-CZ" w:eastAsia="en-IN"/>
        </w:rPr>
        <w:t>™</w:t>
      </w:r>
      <w:r w:rsidRPr="006C4C47">
        <w:rPr>
          <w:lang w:val="cs-CZ" w:eastAsia="en-IN"/>
        </w:rPr>
        <w:t xml:space="preserve"> </w:t>
      </w:r>
      <w:r w:rsidR="005D0BFF" w:rsidRPr="006C4C47">
        <w:rPr>
          <w:lang w:val="cs-CZ" w:eastAsia="en-IN"/>
        </w:rPr>
        <w:t>jsou registrované ochranné známky společnosti</w:t>
      </w:r>
      <w:r w:rsidRPr="006C4C47">
        <w:rPr>
          <w:lang w:val="cs-CZ" w:eastAsia="en-IN"/>
        </w:rPr>
        <w:t xml:space="preserve"> </w:t>
      </w:r>
      <w:proofErr w:type="spellStart"/>
      <w:r w:rsidRPr="006C4C47">
        <w:rPr>
          <w:lang w:val="cs-CZ" w:eastAsia="en-IN"/>
        </w:rPr>
        <w:t>American</w:t>
      </w:r>
      <w:proofErr w:type="spellEnd"/>
      <w:r w:rsidRPr="006C4C47">
        <w:rPr>
          <w:lang w:val="cs-CZ" w:eastAsia="en-IN"/>
        </w:rPr>
        <w:t xml:space="preserve"> </w:t>
      </w:r>
      <w:proofErr w:type="spellStart"/>
      <w:r w:rsidRPr="006C4C47">
        <w:rPr>
          <w:lang w:val="cs-CZ" w:eastAsia="en-IN"/>
        </w:rPr>
        <w:t>Printing</w:t>
      </w:r>
      <w:proofErr w:type="spellEnd"/>
      <w:r w:rsidRPr="006C4C47">
        <w:rPr>
          <w:lang w:val="cs-CZ" w:eastAsia="en-IN"/>
        </w:rPr>
        <w:t xml:space="preserve"> House </w:t>
      </w:r>
      <w:proofErr w:type="spellStart"/>
      <w:r w:rsidRPr="006C4C47">
        <w:rPr>
          <w:lang w:val="cs-CZ" w:eastAsia="en-IN"/>
        </w:rPr>
        <w:t>for</w:t>
      </w:r>
      <w:proofErr w:type="spellEnd"/>
      <w:r w:rsidRPr="006C4C47">
        <w:rPr>
          <w:lang w:val="cs-CZ" w:eastAsia="en-IN"/>
        </w:rPr>
        <w:t xml:space="preserve"> </w:t>
      </w:r>
      <w:proofErr w:type="spellStart"/>
      <w:r w:rsidRPr="006C4C47">
        <w:rPr>
          <w:lang w:val="cs-CZ" w:eastAsia="en-IN"/>
        </w:rPr>
        <w:t>the</w:t>
      </w:r>
      <w:proofErr w:type="spellEnd"/>
      <w:r w:rsidRPr="006C4C47">
        <w:rPr>
          <w:lang w:val="cs-CZ" w:eastAsia="en-IN"/>
        </w:rPr>
        <w:t xml:space="preserve"> Blind, Inc.</w:t>
      </w:r>
    </w:p>
    <w:p w14:paraId="4A5D6D64" w14:textId="77777777" w:rsidR="00F278E9" w:rsidRPr="006C4C47" w:rsidRDefault="00F278E9" w:rsidP="00F278E9">
      <w:pPr>
        <w:rPr>
          <w:lang w:val="cs-CZ" w:eastAsia="en-IN"/>
        </w:rPr>
      </w:pPr>
    </w:p>
    <w:p w14:paraId="7D3A5FF4" w14:textId="6864AE9D" w:rsidR="00F278E9" w:rsidRPr="006C4C47" w:rsidRDefault="00F278E9" w:rsidP="00F278E9">
      <w:pPr>
        <w:rPr>
          <w:lang w:val="cs-CZ" w:eastAsia="en-IN"/>
        </w:rPr>
      </w:pPr>
      <w:r w:rsidRPr="006C4C47">
        <w:rPr>
          <w:lang w:val="cs-CZ" w:eastAsia="en-IN"/>
        </w:rPr>
        <w:t xml:space="preserve">DAISY, A </w:t>
      </w:r>
      <w:proofErr w:type="spellStart"/>
      <w:r w:rsidRPr="006C4C47">
        <w:rPr>
          <w:lang w:val="cs-CZ" w:eastAsia="en-IN"/>
        </w:rPr>
        <w:t>Better</w:t>
      </w:r>
      <w:proofErr w:type="spellEnd"/>
      <w:r w:rsidRPr="006C4C47">
        <w:rPr>
          <w:lang w:val="cs-CZ" w:eastAsia="en-IN"/>
        </w:rPr>
        <w:t xml:space="preserve"> </w:t>
      </w:r>
      <w:proofErr w:type="spellStart"/>
      <w:r w:rsidRPr="006C4C47">
        <w:rPr>
          <w:lang w:val="cs-CZ" w:eastAsia="en-IN"/>
        </w:rPr>
        <w:t>Way</w:t>
      </w:r>
      <w:proofErr w:type="spellEnd"/>
      <w:r w:rsidRPr="006C4C47">
        <w:rPr>
          <w:lang w:val="cs-CZ" w:eastAsia="en-IN"/>
        </w:rPr>
        <w:t xml:space="preserve"> to </w:t>
      </w:r>
      <w:proofErr w:type="spellStart"/>
      <w:r w:rsidRPr="006C4C47">
        <w:rPr>
          <w:lang w:val="cs-CZ" w:eastAsia="en-IN"/>
        </w:rPr>
        <w:t>Read</w:t>
      </w:r>
      <w:proofErr w:type="spellEnd"/>
      <w:r w:rsidRPr="006C4C47">
        <w:rPr>
          <w:lang w:val="cs-CZ" w:eastAsia="en-IN"/>
        </w:rPr>
        <w:t xml:space="preserve"> </w:t>
      </w:r>
      <w:r w:rsidR="005D0BFF" w:rsidRPr="006C4C47">
        <w:rPr>
          <w:lang w:val="cs-CZ" w:eastAsia="en-IN"/>
        </w:rPr>
        <w:t xml:space="preserve">je registrovaná ochranná známka </w:t>
      </w:r>
      <w:r w:rsidRPr="006C4C47">
        <w:rPr>
          <w:lang w:val="cs-CZ" w:eastAsia="en-IN"/>
        </w:rPr>
        <w:t xml:space="preserve">DAISY </w:t>
      </w:r>
      <w:proofErr w:type="spellStart"/>
      <w:r w:rsidRPr="006C4C47">
        <w:rPr>
          <w:lang w:val="cs-CZ" w:eastAsia="en-IN"/>
        </w:rPr>
        <w:t>Consortium</w:t>
      </w:r>
      <w:proofErr w:type="spellEnd"/>
      <w:r w:rsidRPr="006C4C47">
        <w:rPr>
          <w:lang w:val="cs-CZ" w:eastAsia="en-IN"/>
        </w:rPr>
        <w:t>.</w:t>
      </w:r>
    </w:p>
    <w:p w14:paraId="4849B891" w14:textId="77777777" w:rsidR="009E55CD" w:rsidRPr="006C4C47" w:rsidRDefault="009E55CD" w:rsidP="00F278E9">
      <w:pPr>
        <w:rPr>
          <w:lang w:val="cs-CZ" w:eastAsia="en-IN"/>
        </w:rPr>
      </w:pPr>
    </w:p>
    <w:p w14:paraId="4380108C" w14:textId="1B72C01C" w:rsidR="00F278E9" w:rsidRPr="006C4C47" w:rsidRDefault="00F278E9" w:rsidP="00F278E9">
      <w:pPr>
        <w:rPr>
          <w:lang w:val="cs-CZ" w:eastAsia="en-IN"/>
        </w:rPr>
      </w:pPr>
      <w:proofErr w:type="spellStart"/>
      <w:r w:rsidRPr="006C4C47">
        <w:rPr>
          <w:lang w:val="cs-CZ" w:eastAsia="en-IN"/>
        </w:rPr>
        <w:t>ScreenReader</w:t>
      </w:r>
      <w:proofErr w:type="spellEnd"/>
      <w:r w:rsidRPr="006C4C47">
        <w:rPr>
          <w:lang w:val="cs-CZ" w:eastAsia="en-IN"/>
        </w:rPr>
        <w:t xml:space="preserve"> </w:t>
      </w:r>
      <w:r w:rsidR="009E55CD" w:rsidRPr="006C4C47">
        <w:rPr>
          <w:lang w:val="cs-CZ" w:eastAsia="en-IN"/>
        </w:rPr>
        <w:t xml:space="preserve">je ochranná známka společnosti </w:t>
      </w:r>
      <w:proofErr w:type="spellStart"/>
      <w:r w:rsidRPr="006C4C47">
        <w:rPr>
          <w:lang w:val="cs-CZ" w:eastAsia="en-IN"/>
        </w:rPr>
        <w:t>Dolphin</w:t>
      </w:r>
      <w:proofErr w:type="spellEnd"/>
      <w:r w:rsidRPr="006C4C47">
        <w:rPr>
          <w:lang w:val="cs-CZ" w:eastAsia="en-IN"/>
        </w:rPr>
        <w:t>.</w:t>
      </w:r>
    </w:p>
    <w:p w14:paraId="23079CE8" w14:textId="77777777" w:rsidR="00F278E9" w:rsidRPr="006C4C47" w:rsidRDefault="00F278E9" w:rsidP="00F278E9">
      <w:pPr>
        <w:rPr>
          <w:lang w:val="cs-CZ" w:eastAsia="en-IN"/>
        </w:rPr>
      </w:pPr>
    </w:p>
    <w:p w14:paraId="761B4625" w14:textId="49780EE7" w:rsidR="00F278E9" w:rsidRPr="006C4C47" w:rsidRDefault="00F278E9" w:rsidP="00F278E9">
      <w:pPr>
        <w:rPr>
          <w:lang w:val="cs-CZ" w:eastAsia="en-IN"/>
        </w:rPr>
      </w:pPr>
      <w:r w:rsidRPr="006C4C47">
        <w:rPr>
          <w:lang w:val="cs-CZ" w:eastAsia="en-IN"/>
        </w:rPr>
        <w:t>iOS</w:t>
      </w:r>
      <w:r w:rsidRPr="006C4C47">
        <w:rPr>
          <w:vertAlign w:val="superscript"/>
          <w:lang w:val="cs-CZ" w:eastAsia="en-IN"/>
        </w:rPr>
        <w:t>®</w:t>
      </w:r>
      <w:r w:rsidRPr="006C4C47">
        <w:rPr>
          <w:lang w:val="cs-CZ" w:eastAsia="en-IN"/>
        </w:rPr>
        <w:t xml:space="preserve"> </w:t>
      </w:r>
      <w:r w:rsidR="009E55CD" w:rsidRPr="006C4C47">
        <w:rPr>
          <w:lang w:val="cs-CZ" w:eastAsia="en-IN"/>
        </w:rPr>
        <w:t>je registrovaná ochranná známka</w:t>
      </w:r>
      <w:r w:rsidRPr="006C4C47">
        <w:rPr>
          <w:lang w:val="cs-CZ" w:eastAsia="en-IN"/>
        </w:rPr>
        <w:t xml:space="preserve"> Cisco </w:t>
      </w:r>
      <w:r w:rsidR="009E55CD" w:rsidRPr="006C4C47">
        <w:rPr>
          <w:lang w:val="cs-CZ" w:eastAsia="en-IN"/>
        </w:rPr>
        <w:t>v</w:t>
      </w:r>
      <w:r w:rsidRPr="006C4C47">
        <w:rPr>
          <w:lang w:val="cs-CZ" w:eastAsia="en-IN"/>
        </w:rPr>
        <w:t xml:space="preserve"> </w:t>
      </w:r>
      <w:r w:rsidR="009E55CD" w:rsidRPr="006C4C47">
        <w:rPr>
          <w:lang w:val="cs-CZ" w:eastAsia="en-IN"/>
        </w:rPr>
        <w:t>USA</w:t>
      </w:r>
      <w:r w:rsidRPr="006C4C47">
        <w:rPr>
          <w:lang w:val="cs-CZ" w:eastAsia="en-IN"/>
        </w:rPr>
        <w:t xml:space="preserve"> a </w:t>
      </w:r>
      <w:r w:rsidR="009E55CD" w:rsidRPr="006C4C47">
        <w:rPr>
          <w:lang w:val="cs-CZ" w:eastAsia="en-IN"/>
        </w:rPr>
        <w:t xml:space="preserve">dalších zemích </w:t>
      </w:r>
      <w:r w:rsidRPr="006C4C47">
        <w:rPr>
          <w:lang w:val="cs-CZ" w:eastAsia="en-IN"/>
        </w:rPr>
        <w:t>a</w:t>
      </w:r>
      <w:r w:rsidR="009E55CD" w:rsidRPr="006C4C47">
        <w:rPr>
          <w:lang w:val="cs-CZ" w:eastAsia="en-IN"/>
        </w:rPr>
        <w:t xml:space="preserve"> je používán na základě licence společností Apple Inc</w:t>
      </w:r>
      <w:r w:rsidRPr="006C4C47">
        <w:rPr>
          <w:lang w:val="cs-CZ" w:eastAsia="en-IN"/>
        </w:rPr>
        <w:t>.</w:t>
      </w:r>
    </w:p>
    <w:p w14:paraId="0F5EFFCB" w14:textId="77777777" w:rsidR="00F278E9" w:rsidRPr="006C4C47" w:rsidRDefault="00F278E9" w:rsidP="00F278E9">
      <w:pPr>
        <w:rPr>
          <w:lang w:val="cs-CZ" w:eastAsia="en-IN"/>
        </w:rPr>
      </w:pPr>
    </w:p>
    <w:p w14:paraId="4A87B615" w14:textId="360C772C" w:rsidR="00F278E9" w:rsidRPr="006C4C47" w:rsidRDefault="00F278E9" w:rsidP="00F278E9">
      <w:pPr>
        <w:rPr>
          <w:lang w:val="cs-CZ" w:eastAsia="en-IN"/>
        </w:rPr>
      </w:pPr>
      <w:r w:rsidRPr="006C4C47">
        <w:rPr>
          <w:lang w:val="cs-CZ" w:eastAsia="en-IN"/>
        </w:rPr>
        <w:t>JAWS</w:t>
      </w:r>
      <w:r w:rsidRPr="006C4C47">
        <w:rPr>
          <w:vertAlign w:val="superscript"/>
          <w:lang w:val="cs-CZ" w:eastAsia="en-IN"/>
        </w:rPr>
        <w:t>®</w:t>
      </w:r>
      <w:r w:rsidRPr="006C4C47">
        <w:rPr>
          <w:lang w:val="cs-CZ" w:eastAsia="en-IN"/>
        </w:rPr>
        <w:t xml:space="preserve"> </w:t>
      </w:r>
      <w:r w:rsidR="005D0BFF" w:rsidRPr="006C4C47">
        <w:rPr>
          <w:lang w:val="cs-CZ" w:eastAsia="en-IN"/>
        </w:rPr>
        <w:t xml:space="preserve">je registrovaná ochranná známka společnosti </w:t>
      </w:r>
      <w:proofErr w:type="spellStart"/>
      <w:r w:rsidRPr="006C4C47">
        <w:rPr>
          <w:lang w:val="cs-CZ" w:eastAsia="en-IN"/>
        </w:rPr>
        <w:t>Freedom</w:t>
      </w:r>
      <w:proofErr w:type="spellEnd"/>
      <w:r w:rsidRPr="006C4C47">
        <w:rPr>
          <w:lang w:val="cs-CZ" w:eastAsia="en-IN"/>
        </w:rPr>
        <w:t xml:space="preserve"> </w:t>
      </w:r>
      <w:proofErr w:type="spellStart"/>
      <w:r w:rsidRPr="006C4C47">
        <w:rPr>
          <w:lang w:val="cs-CZ" w:eastAsia="en-IN"/>
        </w:rPr>
        <w:t>Scientific</w:t>
      </w:r>
      <w:proofErr w:type="spellEnd"/>
      <w:r w:rsidRPr="006C4C47">
        <w:rPr>
          <w:lang w:val="cs-CZ" w:eastAsia="en-IN"/>
        </w:rPr>
        <w:t>, Inc.</w:t>
      </w:r>
    </w:p>
    <w:p w14:paraId="53612B54" w14:textId="77777777" w:rsidR="00F278E9" w:rsidRPr="006C4C47" w:rsidRDefault="00F278E9" w:rsidP="00F278E9">
      <w:pPr>
        <w:rPr>
          <w:lang w:val="cs-CZ" w:eastAsia="en-IN"/>
        </w:rPr>
      </w:pPr>
    </w:p>
    <w:p w14:paraId="51C81E57" w14:textId="14E777FF" w:rsidR="00F278E9" w:rsidRPr="006C4C47" w:rsidRDefault="00F278E9" w:rsidP="00F278E9">
      <w:pPr>
        <w:rPr>
          <w:lang w:val="cs-CZ" w:eastAsia="en-IN"/>
        </w:rPr>
      </w:pPr>
      <w:r w:rsidRPr="006C4C47">
        <w:rPr>
          <w:lang w:val="cs-CZ" w:eastAsia="en-IN"/>
        </w:rPr>
        <w:t xml:space="preserve">Kindle™ </w:t>
      </w:r>
      <w:r w:rsidR="005D0BFF" w:rsidRPr="006C4C47">
        <w:rPr>
          <w:lang w:val="cs-CZ" w:eastAsia="en-IN"/>
        </w:rPr>
        <w:t xml:space="preserve">a všechna související loga jsou ochranné známky společnosti </w:t>
      </w:r>
      <w:r w:rsidRPr="006C4C47">
        <w:rPr>
          <w:lang w:val="cs-CZ" w:eastAsia="en-IN"/>
        </w:rPr>
        <w:t xml:space="preserve">Amazon.com, Inc. </w:t>
      </w:r>
      <w:r w:rsidR="005D0BFF" w:rsidRPr="006C4C47">
        <w:rPr>
          <w:lang w:val="cs-CZ" w:eastAsia="en-IN"/>
        </w:rPr>
        <w:t xml:space="preserve">nebo jejích </w:t>
      </w:r>
      <w:r w:rsidR="009E55CD" w:rsidRPr="006C4C47">
        <w:rPr>
          <w:lang w:val="cs-CZ" w:eastAsia="en-IN"/>
        </w:rPr>
        <w:t>přidružených</w:t>
      </w:r>
      <w:r w:rsidR="005D0BFF" w:rsidRPr="006C4C47">
        <w:rPr>
          <w:lang w:val="cs-CZ" w:eastAsia="en-IN"/>
        </w:rPr>
        <w:t xml:space="preserve"> subjektů.</w:t>
      </w:r>
    </w:p>
    <w:p w14:paraId="0540CDDF" w14:textId="77777777" w:rsidR="00F278E9" w:rsidRPr="006C4C47" w:rsidRDefault="00F278E9" w:rsidP="00F278E9">
      <w:pPr>
        <w:rPr>
          <w:lang w:val="cs-CZ" w:eastAsia="en-IN"/>
        </w:rPr>
      </w:pPr>
    </w:p>
    <w:p w14:paraId="22268475" w14:textId="0DF5683B" w:rsidR="00F278E9" w:rsidRPr="006C4C47" w:rsidRDefault="00F278E9" w:rsidP="00F278E9">
      <w:pPr>
        <w:rPr>
          <w:lang w:val="cs-CZ" w:eastAsia="en-IN"/>
        </w:rPr>
      </w:pPr>
      <w:r w:rsidRPr="006C4C47">
        <w:rPr>
          <w:lang w:val="cs-CZ" w:eastAsia="en-IN"/>
        </w:rPr>
        <w:t>Microsoft</w:t>
      </w:r>
      <w:r w:rsidRPr="006C4C47">
        <w:rPr>
          <w:vertAlign w:val="superscript"/>
          <w:lang w:val="cs-CZ" w:eastAsia="en-IN"/>
        </w:rPr>
        <w:t>®</w:t>
      </w:r>
      <w:r w:rsidRPr="006C4C47">
        <w:rPr>
          <w:lang w:val="cs-CZ" w:eastAsia="en-IN"/>
        </w:rPr>
        <w:t xml:space="preserve"> a Windows</w:t>
      </w:r>
      <w:r w:rsidRPr="006C4C47">
        <w:rPr>
          <w:vertAlign w:val="superscript"/>
          <w:lang w:val="cs-CZ" w:eastAsia="en-IN"/>
        </w:rPr>
        <w:t>®</w:t>
      </w:r>
      <w:r w:rsidRPr="006C4C47">
        <w:rPr>
          <w:lang w:val="cs-CZ" w:eastAsia="en-IN"/>
        </w:rPr>
        <w:t xml:space="preserve"> </w:t>
      </w:r>
      <w:r w:rsidR="009E55CD" w:rsidRPr="006C4C47">
        <w:rPr>
          <w:lang w:val="cs-CZ" w:eastAsia="en-IN"/>
        </w:rPr>
        <w:t>jsou registrované ochranné známky společnosti</w:t>
      </w:r>
      <w:r w:rsidRPr="006C4C47">
        <w:rPr>
          <w:lang w:val="cs-CZ" w:eastAsia="en-IN"/>
        </w:rPr>
        <w:t xml:space="preserve"> Microsoft </w:t>
      </w:r>
      <w:proofErr w:type="spellStart"/>
      <w:r w:rsidRPr="006C4C47">
        <w:rPr>
          <w:lang w:val="cs-CZ" w:eastAsia="en-IN"/>
        </w:rPr>
        <w:t>Corporation</w:t>
      </w:r>
      <w:proofErr w:type="spellEnd"/>
      <w:r w:rsidRPr="006C4C47">
        <w:rPr>
          <w:lang w:val="cs-CZ" w:eastAsia="en-IN"/>
        </w:rPr>
        <w:t xml:space="preserve"> </w:t>
      </w:r>
      <w:r w:rsidR="009E55CD" w:rsidRPr="006C4C47">
        <w:rPr>
          <w:lang w:val="cs-CZ" w:eastAsia="en-IN"/>
        </w:rPr>
        <w:t>v USA a</w:t>
      </w:r>
      <w:r w:rsidRPr="006C4C47">
        <w:rPr>
          <w:lang w:val="cs-CZ" w:eastAsia="en-IN"/>
        </w:rPr>
        <w:t>/</w:t>
      </w:r>
      <w:r w:rsidR="009E55CD" w:rsidRPr="006C4C47">
        <w:rPr>
          <w:lang w:val="cs-CZ" w:eastAsia="en-IN"/>
        </w:rPr>
        <w:t>nebo dalších zemích</w:t>
      </w:r>
      <w:r w:rsidRPr="006C4C47">
        <w:rPr>
          <w:lang w:val="cs-CZ" w:eastAsia="en-IN"/>
        </w:rPr>
        <w:t>.</w:t>
      </w:r>
    </w:p>
    <w:p w14:paraId="3AB448EE" w14:textId="77777777" w:rsidR="00F278E9" w:rsidRPr="006C4C47" w:rsidRDefault="00F278E9" w:rsidP="00F278E9">
      <w:pPr>
        <w:rPr>
          <w:lang w:val="cs-CZ" w:eastAsia="en-IN"/>
        </w:rPr>
      </w:pPr>
    </w:p>
    <w:p w14:paraId="315EB6CB" w14:textId="60628827" w:rsidR="00F278E9" w:rsidRPr="006C4C47" w:rsidRDefault="00F278E9" w:rsidP="00F278E9">
      <w:pPr>
        <w:rPr>
          <w:lang w:val="cs-CZ" w:eastAsia="en-IN"/>
        </w:rPr>
      </w:pPr>
      <w:r w:rsidRPr="006C4C47">
        <w:rPr>
          <w:lang w:val="cs-CZ" w:eastAsia="en-IN"/>
        </w:rPr>
        <w:t>NFB-NEWSLINE</w:t>
      </w:r>
      <w:r w:rsidRPr="006C4C47">
        <w:rPr>
          <w:vertAlign w:val="superscript"/>
          <w:lang w:val="cs-CZ" w:eastAsia="en-IN"/>
        </w:rPr>
        <w:t>®</w:t>
      </w:r>
      <w:r w:rsidRPr="006C4C47">
        <w:rPr>
          <w:lang w:val="cs-CZ" w:eastAsia="en-IN"/>
        </w:rPr>
        <w:t xml:space="preserve"> </w:t>
      </w:r>
      <w:r w:rsidR="009E55CD" w:rsidRPr="006C4C47">
        <w:rPr>
          <w:lang w:val="cs-CZ" w:eastAsia="en-IN"/>
        </w:rPr>
        <w:t xml:space="preserve">je registrovaná ochranná známka </w:t>
      </w:r>
      <w:proofErr w:type="spellStart"/>
      <w:r w:rsidRPr="006C4C47">
        <w:rPr>
          <w:lang w:val="cs-CZ" w:eastAsia="en-IN"/>
        </w:rPr>
        <w:t>National</w:t>
      </w:r>
      <w:proofErr w:type="spellEnd"/>
      <w:r w:rsidRPr="006C4C47">
        <w:rPr>
          <w:lang w:val="cs-CZ" w:eastAsia="en-IN"/>
        </w:rPr>
        <w:t xml:space="preserve"> </w:t>
      </w:r>
      <w:proofErr w:type="spellStart"/>
      <w:r w:rsidRPr="006C4C47">
        <w:rPr>
          <w:lang w:val="cs-CZ" w:eastAsia="en-IN"/>
        </w:rPr>
        <w:t>Federation</w:t>
      </w:r>
      <w:proofErr w:type="spellEnd"/>
      <w:r w:rsidRPr="006C4C47">
        <w:rPr>
          <w:lang w:val="cs-CZ" w:eastAsia="en-IN"/>
        </w:rPr>
        <w:t xml:space="preserve"> </w:t>
      </w:r>
      <w:proofErr w:type="spellStart"/>
      <w:r w:rsidRPr="006C4C47">
        <w:rPr>
          <w:lang w:val="cs-CZ" w:eastAsia="en-IN"/>
        </w:rPr>
        <w:t>of</w:t>
      </w:r>
      <w:proofErr w:type="spellEnd"/>
      <w:r w:rsidRPr="006C4C47">
        <w:rPr>
          <w:lang w:val="cs-CZ" w:eastAsia="en-IN"/>
        </w:rPr>
        <w:t xml:space="preserve"> </w:t>
      </w:r>
      <w:proofErr w:type="spellStart"/>
      <w:r w:rsidRPr="006C4C47">
        <w:rPr>
          <w:lang w:val="cs-CZ" w:eastAsia="en-IN"/>
        </w:rPr>
        <w:t>the</w:t>
      </w:r>
      <w:proofErr w:type="spellEnd"/>
      <w:r w:rsidRPr="006C4C47">
        <w:rPr>
          <w:lang w:val="cs-CZ" w:eastAsia="en-IN"/>
        </w:rPr>
        <w:t xml:space="preserve"> Blind.</w:t>
      </w:r>
    </w:p>
    <w:p w14:paraId="1997458B" w14:textId="77777777" w:rsidR="00F278E9" w:rsidRPr="006C4C47" w:rsidRDefault="00F278E9" w:rsidP="00F278E9">
      <w:pPr>
        <w:rPr>
          <w:lang w:val="cs-CZ" w:eastAsia="en-IN"/>
        </w:rPr>
      </w:pPr>
    </w:p>
    <w:p w14:paraId="5B539706" w14:textId="105E5CD0" w:rsidR="00F278E9" w:rsidRPr="006C4C47" w:rsidRDefault="00F278E9" w:rsidP="00F278E9">
      <w:pPr>
        <w:rPr>
          <w:lang w:val="cs-CZ" w:eastAsia="en-IN"/>
        </w:rPr>
      </w:pPr>
      <w:r w:rsidRPr="006C4C47">
        <w:rPr>
          <w:lang w:val="cs-CZ" w:eastAsia="en-IN"/>
        </w:rPr>
        <w:t xml:space="preserve">Orbit </w:t>
      </w:r>
      <w:proofErr w:type="spellStart"/>
      <w:r w:rsidRPr="006C4C47">
        <w:rPr>
          <w:lang w:val="cs-CZ" w:eastAsia="en-IN"/>
        </w:rPr>
        <w:t>Reader</w:t>
      </w:r>
      <w:proofErr w:type="spellEnd"/>
      <w:r w:rsidRPr="006C4C47">
        <w:rPr>
          <w:lang w:val="cs-CZ" w:eastAsia="en-IN"/>
        </w:rPr>
        <w:t xml:space="preserve"> 20</w:t>
      </w:r>
      <w:r w:rsidRPr="006C4C47">
        <w:rPr>
          <w:vertAlign w:val="superscript"/>
          <w:lang w:val="cs-CZ" w:eastAsia="en-IN"/>
        </w:rPr>
        <w:t>™</w:t>
      </w:r>
      <w:r w:rsidRPr="006C4C47">
        <w:rPr>
          <w:lang w:val="cs-CZ" w:eastAsia="en-IN"/>
        </w:rPr>
        <w:t xml:space="preserve"> </w:t>
      </w:r>
      <w:r w:rsidR="009E55CD" w:rsidRPr="006C4C47">
        <w:rPr>
          <w:lang w:val="cs-CZ" w:eastAsia="en-IN"/>
        </w:rPr>
        <w:t xml:space="preserve">je ochranná známka společnosti </w:t>
      </w:r>
      <w:r w:rsidRPr="006C4C47">
        <w:rPr>
          <w:lang w:val="cs-CZ" w:eastAsia="en-IN"/>
        </w:rPr>
        <w:t xml:space="preserve">Orbit </w:t>
      </w:r>
      <w:proofErr w:type="spellStart"/>
      <w:r w:rsidRPr="006C4C47">
        <w:rPr>
          <w:lang w:val="cs-CZ" w:eastAsia="en-IN"/>
        </w:rPr>
        <w:t>Research</w:t>
      </w:r>
      <w:proofErr w:type="spellEnd"/>
      <w:r w:rsidRPr="006C4C47">
        <w:rPr>
          <w:lang w:val="cs-CZ" w:eastAsia="en-IN"/>
        </w:rPr>
        <w:t>.</w:t>
      </w:r>
    </w:p>
    <w:p w14:paraId="30D59D7E" w14:textId="77777777" w:rsidR="00F278E9" w:rsidRPr="006C4C47" w:rsidRDefault="00F278E9" w:rsidP="00F278E9">
      <w:pPr>
        <w:rPr>
          <w:lang w:val="cs-CZ" w:eastAsia="en-IN"/>
        </w:rPr>
      </w:pPr>
    </w:p>
    <w:p w14:paraId="0E07BC39" w14:textId="74477461" w:rsidR="00744A32" w:rsidRPr="006C4C47" w:rsidRDefault="00F278E9" w:rsidP="00F278E9">
      <w:pPr>
        <w:rPr>
          <w:lang w:val="cs-CZ" w:eastAsia="en-IN"/>
        </w:rPr>
      </w:pPr>
      <w:r w:rsidRPr="006C4C47">
        <w:rPr>
          <w:lang w:val="cs-CZ" w:eastAsia="en-IN"/>
        </w:rPr>
        <w:t xml:space="preserve">SD </w:t>
      </w:r>
      <w:r w:rsidR="003E65B5" w:rsidRPr="006C4C47">
        <w:rPr>
          <w:lang w:val="cs-CZ" w:eastAsia="en-IN"/>
        </w:rPr>
        <w:t>je ochranná známka nebo registrovaná ochranná známka</w:t>
      </w:r>
      <w:r w:rsidRPr="006C4C47">
        <w:rPr>
          <w:lang w:val="cs-CZ" w:eastAsia="en-IN"/>
        </w:rPr>
        <w:t xml:space="preserve"> SD-</w:t>
      </w:r>
      <w:proofErr w:type="gramStart"/>
      <w:r w:rsidRPr="006C4C47">
        <w:rPr>
          <w:lang w:val="cs-CZ" w:eastAsia="en-IN"/>
        </w:rPr>
        <w:t>3C</w:t>
      </w:r>
      <w:proofErr w:type="gramEnd"/>
      <w:r w:rsidRPr="006C4C47">
        <w:rPr>
          <w:lang w:val="cs-CZ" w:eastAsia="en-IN"/>
        </w:rPr>
        <w:t xml:space="preserve">, LLC </w:t>
      </w:r>
      <w:r w:rsidR="003E65B5" w:rsidRPr="006C4C47">
        <w:rPr>
          <w:lang w:val="cs-CZ" w:eastAsia="en-IN"/>
        </w:rPr>
        <w:t xml:space="preserve">v USA, dalších zemích </w:t>
      </w:r>
      <w:r w:rsidR="00500E66" w:rsidRPr="006C4C47">
        <w:rPr>
          <w:lang w:val="cs-CZ" w:eastAsia="en-IN"/>
        </w:rPr>
        <w:t>nebo obojí</w:t>
      </w:r>
      <w:r w:rsidRPr="006C4C47">
        <w:rPr>
          <w:lang w:val="cs-CZ" w:eastAsia="en-IN"/>
        </w:rPr>
        <w:t>.</w:t>
      </w:r>
      <w:r w:rsidR="00744A32" w:rsidRPr="006C4C47">
        <w:rPr>
          <w:lang w:val="cs-CZ" w:eastAsia="en-IN"/>
        </w:rPr>
        <w:br w:type="page"/>
      </w:r>
    </w:p>
    <w:p w14:paraId="73F6BBDB" w14:textId="0058EE61" w:rsidR="00F278E9" w:rsidRPr="006C4C47" w:rsidRDefault="00F60655" w:rsidP="00F278E9">
      <w:pPr>
        <w:pStyle w:val="Nadpis1"/>
        <w:spacing w:after="200"/>
        <w:rPr>
          <w:rFonts w:cs="Arial"/>
          <w:sz w:val="32"/>
          <w:szCs w:val="32"/>
          <w:lang w:val="cs-CZ"/>
        </w:rPr>
      </w:pPr>
      <w:bookmarkStart w:id="454" w:name="_Toc54278517"/>
      <w:r w:rsidRPr="006C4C47">
        <w:rPr>
          <w:rFonts w:cs="Arial"/>
          <w:sz w:val="32"/>
          <w:szCs w:val="32"/>
          <w:lang w:val="cs-CZ"/>
        </w:rPr>
        <w:lastRenderedPageBreak/>
        <w:t>Servis a podpora</w:t>
      </w:r>
      <w:bookmarkEnd w:id="454"/>
    </w:p>
    <w:p w14:paraId="0390D0DE" w14:textId="64A29EDF" w:rsidR="00F60655" w:rsidRPr="006C4C47" w:rsidRDefault="00F60655" w:rsidP="00F60655">
      <w:pPr>
        <w:pStyle w:val="Default"/>
        <w:rPr>
          <w:lang w:val="cs-CZ"/>
        </w:rPr>
      </w:pPr>
      <w:r w:rsidRPr="006C4C47">
        <w:rPr>
          <w:lang w:val="cs-CZ"/>
        </w:rPr>
        <w:t xml:space="preserve">Pro technickou podporu nebo servis kontaktujte firmu </w:t>
      </w:r>
      <w:r w:rsidRPr="006C4C47">
        <w:rPr>
          <w:b/>
          <w:bCs/>
          <w:lang w:val="cs-CZ"/>
        </w:rPr>
        <w:t>GALOP, s.r.o.</w:t>
      </w:r>
      <w:r w:rsidRPr="006C4C47">
        <w:rPr>
          <w:lang w:val="cs-CZ"/>
        </w:rPr>
        <w:t>, výhradního distributora výrobků Orbit</w:t>
      </w:r>
      <w:r w:rsidR="001870FB" w:rsidRPr="006C4C47">
        <w:rPr>
          <w:lang w:val="cs-CZ"/>
        </w:rPr>
        <w:t xml:space="preserve"> </w:t>
      </w:r>
      <w:proofErr w:type="spellStart"/>
      <w:r w:rsidRPr="006C4C47">
        <w:rPr>
          <w:lang w:val="cs-CZ"/>
        </w:rPr>
        <w:t>Research</w:t>
      </w:r>
      <w:proofErr w:type="spellEnd"/>
      <w:r w:rsidRPr="006C4C47">
        <w:rPr>
          <w:lang w:val="cs-CZ"/>
        </w:rPr>
        <w:t xml:space="preserve"> pro Českou republiku: </w:t>
      </w:r>
    </w:p>
    <w:p w14:paraId="65A97816" w14:textId="77777777" w:rsidR="00F60655" w:rsidRPr="006C4C47" w:rsidRDefault="00F60655" w:rsidP="00F60655">
      <w:pPr>
        <w:ind w:left="431" w:firstLine="431"/>
        <w:rPr>
          <w:lang w:val="cs-CZ"/>
        </w:rPr>
      </w:pPr>
    </w:p>
    <w:p w14:paraId="3170E0F9" w14:textId="77777777" w:rsidR="00F60655" w:rsidRPr="006C4C47" w:rsidRDefault="00F60655" w:rsidP="001870FB">
      <w:pPr>
        <w:spacing w:after="120"/>
        <w:ind w:left="431" w:firstLine="431"/>
        <w:rPr>
          <w:b/>
          <w:bCs/>
          <w:lang w:val="cs-CZ"/>
        </w:rPr>
      </w:pPr>
      <w:r w:rsidRPr="006C4C47">
        <w:rPr>
          <w:b/>
          <w:bCs/>
          <w:lang w:val="cs-CZ"/>
        </w:rPr>
        <w:t>GALOP, s.r.o.</w:t>
      </w:r>
    </w:p>
    <w:p w14:paraId="52738965" w14:textId="77777777" w:rsidR="00F60655" w:rsidRPr="006C4C47" w:rsidRDefault="00F60655" w:rsidP="00F60655">
      <w:pPr>
        <w:ind w:left="431" w:firstLine="431"/>
        <w:rPr>
          <w:lang w:val="cs-CZ"/>
        </w:rPr>
      </w:pPr>
      <w:r w:rsidRPr="006C4C47">
        <w:rPr>
          <w:lang w:val="cs-CZ"/>
        </w:rPr>
        <w:t xml:space="preserve">Řehořova 14 </w:t>
      </w:r>
    </w:p>
    <w:p w14:paraId="356AD8D6" w14:textId="62F494FE" w:rsidR="00F60655" w:rsidRPr="006C4C47" w:rsidRDefault="00F60655" w:rsidP="00F60655">
      <w:pPr>
        <w:ind w:left="431" w:firstLine="431"/>
        <w:rPr>
          <w:lang w:val="cs-CZ"/>
        </w:rPr>
      </w:pPr>
      <w:r w:rsidRPr="006C4C47">
        <w:rPr>
          <w:lang w:val="cs-CZ"/>
        </w:rPr>
        <w:t>130 00</w:t>
      </w:r>
      <w:r w:rsidR="001870FB" w:rsidRPr="006C4C47">
        <w:rPr>
          <w:lang w:val="cs-CZ"/>
        </w:rPr>
        <w:t>,</w:t>
      </w:r>
      <w:r w:rsidRPr="006C4C47">
        <w:rPr>
          <w:lang w:val="cs-CZ"/>
        </w:rPr>
        <w:t xml:space="preserve"> Praha 3 </w:t>
      </w:r>
    </w:p>
    <w:p w14:paraId="5F0D47DB" w14:textId="77777777" w:rsidR="00F60655" w:rsidRPr="006C4C47" w:rsidRDefault="00F60655" w:rsidP="00F60655">
      <w:pPr>
        <w:ind w:left="431" w:firstLine="431"/>
        <w:rPr>
          <w:lang w:val="cs-CZ"/>
        </w:rPr>
      </w:pPr>
      <w:r w:rsidRPr="006C4C47">
        <w:rPr>
          <w:lang w:val="cs-CZ"/>
        </w:rPr>
        <w:t xml:space="preserve">Telefon: 222 718 996 </w:t>
      </w:r>
    </w:p>
    <w:p w14:paraId="1B8A8CA7" w14:textId="77777777" w:rsidR="00F60655" w:rsidRPr="006C4C47" w:rsidRDefault="00F60655" w:rsidP="00F60655">
      <w:pPr>
        <w:ind w:left="431" w:firstLine="431"/>
        <w:rPr>
          <w:lang w:val="cs-CZ"/>
        </w:rPr>
      </w:pPr>
      <w:r w:rsidRPr="006C4C47">
        <w:rPr>
          <w:lang w:val="cs-CZ"/>
        </w:rPr>
        <w:t xml:space="preserve">E-mail: galop@galop.cz </w:t>
      </w:r>
    </w:p>
    <w:p w14:paraId="5A756FBC" w14:textId="77777777" w:rsidR="00F278E9" w:rsidRPr="006C4C47" w:rsidRDefault="00F278E9" w:rsidP="00F278E9">
      <w:pPr>
        <w:rPr>
          <w:lang w:val="cs-CZ"/>
        </w:rPr>
      </w:pPr>
    </w:p>
    <w:p w14:paraId="7169FE56" w14:textId="77777777" w:rsidR="00F61DF5" w:rsidRPr="006C4C47" w:rsidRDefault="00F61DF5">
      <w:pPr>
        <w:rPr>
          <w:lang w:val="cs-CZ"/>
        </w:rPr>
      </w:pPr>
    </w:p>
    <w:sectPr w:rsidR="00F61DF5" w:rsidRPr="006C4C47" w:rsidSect="00EF3209">
      <w:type w:val="continuous"/>
      <w:pgSz w:w="11906" w:h="16838" w:code="9"/>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72FB2" w14:textId="77777777" w:rsidR="00A02194" w:rsidRDefault="00A02194">
      <w:r>
        <w:separator/>
      </w:r>
    </w:p>
  </w:endnote>
  <w:endnote w:type="continuationSeparator" w:id="0">
    <w:p w14:paraId="2341A9D6" w14:textId="77777777" w:rsidR="00A02194" w:rsidRDefault="00A02194">
      <w:r>
        <w:continuationSeparator/>
      </w:r>
    </w:p>
  </w:endnote>
  <w:endnote w:type="continuationNotice" w:id="1">
    <w:p w14:paraId="27EF3C54" w14:textId="77777777" w:rsidR="00A02194" w:rsidRDefault="00A021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EA336" w14:textId="7A91583E" w:rsidR="00A02194" w:rsidRDefault="00A02194" w:rsidP="00295084">
    <w:pPr>
      <w:pStyle w:val="Zpat"/>
      <w:pBdr>
        <w:top w:val="single" w:sz="6" w:space="1" w:color="auto"/>
      </w:pBdr>
    </w:pPr>
    <w:r>
      <w:rPr>
        <w:sz w:val="16"/>
      </w:rPr>
      <w:t xml:space="preserve">Orbit Research </w:t>
    </w:r>
    <w:r>
      <w:rPr>
        <w:sz w:val="16"/>
      </w:rPr>
      <w:tab/>
    </w:r>
    <w:r>
      <w:rPr>
        <w:sz w:val="16"/>
      </w:rPr>
      <w:tab/>
    </w:r>
    <w:r w:rsidRPr="008967D0">
      <w:rPr>
        <w:rStyle w:val="slostrnky"/>
        <w:rFonts w:cs="Arial"/>
      </w:rPr>
      <w:fldChar w:fldCharType="begin"/>
    </w:r>
    <w:r w:rsidRPr="008967D0">
      <w:rPr>
        <w:rStyle w:val="slostrnky"/>
        <w:rFonts w:cs="Arial"/>
      </w:rPr>
      <w:instrText xml:space="preserve"> PAGE </w:instrText>
    </w:r>
    <w:r w:rsidRPr="008967D0">
      <w:rPr>
        <w:rStyle w:val="slostrnky"/>
        <w:rFonts w:cs="Arial"/>
      </w:rPr>
      <w:fldChar w:fldCharType="separate"/>
    </w:r>
    <w:r>
      <w:rPr>
        <w:rStyle w:val="slostrnky"/>
        <w:rFonts w:cs="Arial"/>
        <w:noProof/>
      </w:rPr>
      <w:t>59</w:t>
    </w:r>
    <w:r w:rsidRPr="008967D0">
      <w:rPr>
        <w:rStyle w:val="slostrnky"/>
        <w:rFonts w:cs="Arial"/>
      </w:rPr>
      <w:fldChar w:fldCharType="end"/>
    </w:r>
  </w:p>
  <w:p w14:paraId="29684CB9" w14:textId="77777777" w:rsidR="00A02194" w:rsidRDefault="00A02194">
    <w:pPr>
      <w:pStyle w:val="Zpat"/>
    </w:pPr>
  </w:p>
  <w:p w14:paraId="21542396" w14:textId="77777777" w:rsidR="00A02194" w:rsidRDefault="00A021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320DF" w14:textId="77777777" w:rsidR="00A02194" w:rsidRDefault="00A02194">
      <w:r>
        <w:separator/>
      </w:r>
    </w:p>
  </w:footnote>
  <w:footnote w:type="continuationSeparator" w:id="0">
    <w:p w14:paraId="67FB607F" w14:textId="77777777" w:rsidR="00A02194" w:rsidRDefault="00A02194">
      <w:r>
        <w:continuationSeparator/>
      </w:r>
    </w:p>
  </w:footnote>
  <w:footnote w:type="continuationNotice" w:id="1">
    <w:p w14:paraId="6D32FB07" w14:textId="77777777" w:rsidR="00A02194" w:rsidRDefault="00A021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FE833" w14:textId="1D77C5A1" w:rsidR="00A02194" w:rsidRPr="0007228C" w:rsidRDefault="00A02194" w:rsidP="00295084">
    <w:pPr>
      <w:pStyle w:val="Zhlav"/>
      <w:tabs>
        <w:tab w:val="left" w:pos="4980"/>
      </w:tabs>
      <w:rPr>
        <w:b/>
        <w:sz w:val="20"/>
        <w:szCs w:val="20"/>
        <w:lang w:val="cs-CZ"/>
      </w:rPr>
    </w:pPr>
    <w:r w:rsidRPr="0007228C">
      <w:rPr>
        <w:b/>
        <w:sz w:val="20"/>
        <w:szCs w:val="20"/>
        <w:lang w:val="cs-CZ"/>
      </w:rPr>
      <w:t xml:space="preserve">Orbit </w:t>
    </w:r>
    <w:proofErr w:type="spellStart"/>
    <w:r w:rsidRPr="0007228C">
      <w:rPr>
        <w:b/>
        <w:sz w:val="20"/>
        <w:szCs w:val="20"/>
        <w:lang w:val="cs-CZ"/>
      </w:rPr>
      <w:t>Reader</w:t>
    </w:r>
    <w:proofErr w:type="spellEnd"/>
    <w:r w:rsidRPr="0007228C">
      <w:rPr>
        <w:b/>
        <w:sz w:val="20"/>
        <w:szCs w:val="20"/>
        <w:lang w:val="cs-CZ"/>
      </w:rPr>
      <w:t xml:space="preserve"> 20</w:t>
    </w:r>
    <w:r>
      <w:rPr>
        <w:b/>
        <w:sz w:val="20"/>
        <w:szCs w:val="20"/>
        <w:lang w:val="cs-CZ"/>
      </w:rPr>
      <w:t xml:space="preserve"> Uživatelská příručka</w:t>
    </w:r>
    <w:r w:rsidRPr="0007228C">
      <w:rPr>
        <w:rFonts w:cs="Arial"/>
        <w:b/>
        <w:sz w:val="20"/>
        <w:szCs w:val="20"/>
        <w:lang w:val="cs-CZ"/>
      </w:rPr>
      <w:tab/>
    </w:r>
    <w:r w:rsidRPr="0007228C">
      <w:rPr>
        <w:rFonts w:cs="Arial"/>
        <w:b/>
        <w:sz w:val="20"/>
        <w:szCs w:val="20"/>
        <w:lang w:val="cs-CZ"/>
      </w:rPr>
      <w:tab/>
    </w:r>
    <w:r w:rsidRPr="0007228C">
      <w:rPr>
        <w:rFonts w:cs="Arial"/>
        <w:b/>
        <w:sz w:val="20"/>
        <w:szCs w:val="20"/>
        <w:lang w:val="cs-CZ"/>
      </w:rPr>
      <w:tab/>
      <w:t>Verze 2.7</w:t>
    </w:r>
  </w:p>
  <w:p w14:paraId="7D2BC949" w14:textId="77777777" w:rsidR="00A02194" w:rsidRPr="0007228C" w:rsidRDefault="00A02194" w:rsidP="00295084">
    <w:pPr>
      <w:pStyle w:val="Zhlav"/>
      <w:rPr>
        <w:szCs w:val="20"/>
        <w:lang w:val="cs-CZ"/>
      </w:rPr>
    </w:pPr>
  </w:p>
  <w:p w14:paraId="13D5F0C8" w14:textId="77777777" w:rsidR="00A02194" w:rsidRPr="002B58F6" w:rsidRDefault="00A02194">
    <w:pP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A1279"/>
    <w:multiLevelType w:val="multilevel"/>
    <w:tmpl w:val="B8ECD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85FDE"/>
    <w:multiLevelType w:val="multilevel"/>
    <w:tmpl w:val="3BD27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BA26F6"/>
    <w:multiLevelType w:val="multilevel"/>
    <w:tmpl w:val="881C4002"/>
    <w:lvl w:ilvl="0">
      <w:start w:val="1"/>
      <w:numFmt w:val="decimal"/>
      <w:lvlText w:val="%1."/>
      <w:lvlJc w:val="left"/>
      <w:pPr>
        <w:tabs>
          <w:tab w:val="num" w:pos="720"/>
        </w:tabs>
        <w:ind w:left="720" w:hanging="360"/>
      </w:pPr>
      <w:rPr>
        <w:rFonts w:hint="default"/>
        <w:sz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2741E3"/>
    <w:multiLevelType w:val="multilevel"/>
    <w:tmpl w:val="E6C49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746316"/>
    <w:multiLevelType w:val="multilevel"/>
    <w:tmpl w:val="39087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C603E2"/>
    <w:multiLevelType w:val="multilevel"/>
    <w:tmpl w:val="249C0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DE4D0C"/>
    <w:multiLevelType w:val="multilevel"/>
    <w:tmpl w:val="FFD07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E82803"/>
    <w:multiLevelType w:val="multilevel"/>
    <w:tmpl w:val="8AC2B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425336"/>
    <w:multiLevelType w:val="multilevel"/>
    <w:tmpl w:val="FFA89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E47A2B"/>
    <w:multiLevelType w:val="hybridMultilevel"/>
    <w:tmpl w:val="104A6B92"/>
    <w:lvl w:ilvl="0" w:tplc="EB2A6178">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74561B"/>
    <w:multiLevelType w:val="multilevel"/>
    <w:tmpl w:val="36629A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7D2CAA"/>
    <w:multiLevelType w:val="hybridMultilevel"/>
    <w:tmpl w:val="A8C4F7B8"/>
    <w:lvl w:ilvl="0" w:tplc="074AFB9A">
      <w:start w:val="1"/>
      <w:numFmt w:val="decimal"/>
      <w:pStyle w:val="Style1"/>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0632261"/>
    <w:multiLevelType w:val="multilevel"/>
    <w:tmpl w:val="57E8D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99165E"/>
    <w:multiLevelType w:val="hybridMultilevel"/>
    <w:tmpl w:val="AE3E0C5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229A2EB8"/>
    <w:multiLevelType w:val="multilevel"/>
    <w:tmpl w:val="18802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95244A"/>
    <w:multiLevelType w:val="multilevel"/>
    <w:tmpl w:val="BFA6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0244A7"/>
    <w:multiLevelType w:val="hybridMultilevel"/>
    <w:tmpl w:val="09D478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C8063DE"/>
    <w:multiLevelType w:val="multilevel"/>
    <w:tmpl w:val="0888B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5B44A5"/>
    <w:multiLevelType w:val="hybridMultilevel"/>
    <w:tmpl w:val="7E5AE4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E3C00BE"/>
    <w:multiLevelType w:val="hybridMultilevel"/>
    <w:tmpl w:val="C2D4E3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EC2061E"/>
    <w:multiLevelType w:val="multilevel"/>
    <w:tmpl w:val="93A80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3D04EC"/>
    <w:multiLevelType w:val="multilevel"/>
    <w:tmpl w:val="0658C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7B4B5A"/>
    <w:multiLevelType w:val="multilevel"/>
    <w:tmpl w:val="E37825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CA2D54"/>
    <w:multiLevelType w:val="multilevel"/>
    <w:tmpl w:val="3CA60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A974E0"/>
    <w:multiLevelType w:val="hybridMultilevel"/>
    <w:tmpl w:val="EBACC5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88049A3"/>
    <w:multiLevelType w:val="hybridMultilevel"/>
    <w:tmpl w:val="7D50CA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BE32C8F"/>
    <w:multiLevelType w:val="hybridMultilevel"/>
    <w:tmpl w:val="3278A4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14822A2"/>
    <w:multiLevelType w:val="multilevel"/>
    <w:tmpl w:val="A5868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1853C79"/>
    <w:multiLevelType w:val="multilevel"/>
    <w:tmpl w:val="5DBE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C643FE"/>
    <w:multiLevelType w:val="multilevel"/>
    <w:tmpl w:val="4AD66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4251293"/>
    <w:multiLevelType w:val="multilevel"/>
    <w:tmpl w:val="9C48E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4273BFF"/>
    <w:multiLevelType w:val="multilevel"/>
    <w:tmpl w:val="B620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EE5C35"/>
    <w:multiLevelType w:val="hybridMultilevel"/>
    <w:tmpl w:val="83B09F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43D6F48"/>
    <w:multiLevelType w:val="hybridMultilevel"/>
    <w:tmpl w:val="244257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4714C5C"/>
    <w:multiLevelType w:val="hybridMultilevel"/>
    <w:tmpl w:val="35345EAA"/>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88E1A1E"/>
    <w:multiLevelType w:val="hybridMultilevel"/>
    <w:tmpl w:val="5D62D7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A070243"/>
    <w:multiLevelType w:val="multilevel"/>
    <w:tmpl w:val="05086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A305F9"/>
    <w:multiLevelType w:val="multilevel"/>
    <w:tmpl w:val="4D645780"/>
    <w:lvl w:ilvl="0">
      <w:start w:val="1"/>
      <w:numFmt w:val="decimal"/>
      <w:pStyle w:val="Nadpis1"/>
      <w:lvlText w:val="%1"/>
      <w:lvlJc w:val="left"/>
      <w:pPr>
        <w:ind w:left="2559" w:hanging="432"/>
      </w:pPr>
      <w:rPr>
        <w:rFonts w:hint="default"/>
      </w:rPr>
    </w:lvl>
    <w:lvl w:ilvl="1">
      <w:start w:val="1"/>
      <w:numFmt w:val="decimal"/>
      <w:pStyle w:val="Nadpis2"/>
      <w:lvlText w:val="%1.%2"/>
      <w:lvlJc w:val="left"/>
      <w:pPr>
        <w:ind w:left="1143" w:hanging="576"/>
      </w:pPr>
      <w:rPr>
        <w:rFonts w:hint="default"/>
        <w:b/>
        <w:i/>
      </w:rPr>
    </w:lvl>
    <w:lvl w:ilvl="2">
      <w:start w:val="1"/>
      <w:numFmt w:val="decimal"/>
      <w:pStyle w:val="Nadpis3"/>
      <w:lvlText w:val="%1.%2.%3"/>
      <w:lvlJc w:val="left"/>
      <w:pPr>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8" w15:restartNumberingAfterBreak="0">
    <w:nsid w:val="61374512"/>
    <w:multiLevelType w:val="multilevel"/>
    <w:tmpl w:val="0270F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8A50C4"/>
    <w:multiLevelType w:val="hybridMultilevel"/>
    <w:tmpl w:val="AA40E8E6"/>
    <w:lvl w:ilvl="0" w:tplc="3E56B21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42509A"/>
    <w:multiLevelType w:val="hybridMultilevel"/>
    <w:tmpl w:val="E2D002DA"/>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694F386C"/>
    <w:multiLevelType w:val="multilevel"/>
    <w:tmpl w:val="747AF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AB979E3"/>
    <w:multiLevelType w:val="multilevel"/>
    <w:tmpl w:val="9184E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B032069"/>
    <w:multiLevelType w:val="multilevel"/>
    <w:tmpl w:val="308CC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BA84C2C"/>
    <w:multiLevelType w:val="multilevel"/>
    <w:tmpl w:val="881C4002"/>
    <w:lvl w:ilvl="0">
      <w:start w:val="1"/>
      <w:numFmt w:val="decimal"/>
      <w:lvlText w:val="%1."/>
      <w:lvlJc w:val="left"/>
      <w:pPr>
        <w:tabs>
          <w:tab w:val="num" w:pos="720"/>
        </w:tabs>
        <w:ind w:left="720" w:hanging="360"/>
      </w:pPr>
      <w:rPr>
        <w:rFonts w:hint="default"/>
        <w:sz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BCC448C"/>
    <w:multiLevelType w:val="hybridMultilevel"/>
    <w:tmpl w:val="1E9244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C7A4923"/>
    <w:multiLevelType w:val="hybridMultilevel"/>
    <w:tmpl w:val="14567D84"/>
    <w:lvl w:ilvl="0" w:tplc="0409000F">
      <w:start w:val="1"/>
      <w:numFmt w:val="decimal"/>
      <w:pStyle w:val="BodyTextAri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7" w15:restartNumberingAfterBreak="0">
    <w:nsid w:val="70CE4BCC"/>
    <w:multiLevelType w:val="multilevel"/>
    <w:tmpl w:val="0888B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7911AC"/>
    <w:multiLevelType w:val="hybridMultilevel"/>
    <w:tmpl w:val="657000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11"/>
  </w:num>
  <w:num w:numId="4">
    <w:abstractNumId w:val="15"/>
  </w:num>
  <w:num w:numId="5">
    <w:abstractNumId w:val="0"/>
  </w:num>
  <w:num w:numId="6">
    <w:abstractNumId w:val="21"/>
  </w:num>
  <w:num w:numId="7">
    <w:abstractNumId w:val="38"/>
  </w:num>
  <w:num w:numId="8">
    <w:abstractNumId w:val="20"/>
  </w:num>
  <w:num w:numId="9">
    <w:abstractNumId w:val="28"/>
  </w:num>
  <w:num w:numId="10">
    <w:abstractNumId w:val="42"/>
  </w:num>
  <w:num w:numId="11">
    <w:abstractNumId w:val="47"/>
  </w:num>
  <w:num w:numId="12">
    <w:abstractNumId w:val="43"/>
  </w:num>
  <w:num w:numId="13">
    <w:abstractNumId w:val="12"/>
  </w:num>
  <w:num w:numId="14">
    <w:abstractNumId w:val="36"/>
  </w:num>
  <w:num w:numId="15">
    <w:abstractNumId w:val="23"/>
  </w:num>
  <w:num w:numId="16">
    <w:abstractNumId w:val="5"/>
  </w:num>
  <w:num w:numId="17">
    <w:abstractNumId w:val="41"/>
  </w:num>
  <w:num w:numId="18">
    <w:abstractNumId w:val="7"/>
  </w:num>
  <w:num w:numId="19">
    <w:abstractNumId w:val="1"/>
  </w:num>
  <w:num w:numId="20">
    <w:abstractNumId w:val="4"/>
  </w:num>
  <w:num w:numId="21">
    <w:abstractNumId w:val="14"/>
  </w:num>
  <w:num w:numId="22">
    <w:abstractNumId w:val="30"/>
  </w:num>
  <w:num w:numId="23">
    <w:abstractNumId w:val="22"/>
  </w:num>
  <w:num w:numId="24">
    <w:abstractNumId w:val="8"/>
  </w:num>
  <w:num w:numId="25">
    <w:abstractNumId w:val="3"/>
  </w:num>
  <w:num w:numId="26">
    <w:abstractNumId w:val="29"/>
  </w:num>
  <w:num w:numId="27">
    <w:abstractNumId w:val="27"/>
  </w:num>
  <w:num w:numId="28">
    <w:abstractNumId w:val="6"/>
  </w:num>
  <w:num w:numId="29">
    <w:abstractNumId w:val="10"/>
  </w:num>
  <w:num w:numId="30">
    <w:abstractNumId w:val="18"/>
  </w:num>
  <w:num w:numId="31">
    <w:abstractNumId w:val="24"/>
  </w:num>
  <w:num w:numId="32">
    <w:abstractNumId w:val="26"/>
  </w:num>
  <w:num w:numId="33">
    <w:abstractNumId w:val="25"/>
  </w:num>
  <w:num w:numId="34">
    <w:abstractNumId w:val="31"/>
  </w:num>
  <w:num w:numId="35">
    <w:abstractNumId w:val="40"/>
  </w:num>
  <w:num w:numId="36">
    <w:abstractNumId w:val="19"/>
  </w:num>
  <w:num w:numId="37">
    <w:abstractNumId w:val="2"/>
  </w:num>
  <w:num w:numId="38">
    <w:abstractNumId w:val="16"/>
  </w:num>
  <w:num w:numId="39">
    <w:abstractNumId w:val="48"/>
  </w:num>
  <w:num w:numId="40">
    <w:abstractNumId w:val="33"/>
  </w:num>
  <w:num w:numId="41">
    <w:abstractNumId w:val="32"/>
  </w:num>
  <w:num w:numId="42">
    <w:abstractNumId w:val="39"/>
  </w:num>
  <w:num w:numId="43">
    <w:abstractNumId w:val="9"/>
  </w:num>
  <w:num w:numId="44">
    <w:abstractNumId w:val="17"/>
  </w:num>
  <w:num w:numId="45">
    <w:abstractNumId w:val="13"/>
  </w:num>
  <w:num w:numId="46">
    <w:abstractNumId w:val="44"/>
  </w:num>
  <w:num w:numId="47">
    <w:abstractNumId w:val="45"/>
  </w:num>
  <w:num w:numId="48">
    <w:abstractNumId w:val="34"/>
  </w:num>
  <w:num w:numId="49">
    <w:abstractNumId w:val="35"/>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niel Jungmann">
    <w15:presenceInfo w15:providerId="Windows Live" w15:userId="61018b9cf6f77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defaultTabStop w:val="39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A18"/>
    <w:rsid w:val="00011153"/>
    <w:rsid w:val="0001467E"/>
    <w:rsid w:val="0002390B"/>
    <w:rsid w:val="00034B5A"/>
    <w:rsid w:val="00036DC9"/>
    <w:rsid w:val="0007228C"/>
    <w:rsid w:val="000724BE"/>
    <w:rsid w:val="00073B28"/>
    <w:rsid w:val="00073D8C"/>
    <w:rsid w:val="00074A89"/>
    <w:rsid w:val="000807C5"/>
    <w:rsid w:val="00080B82"/>
    <w:rsid w:val="000827CB"/>
    <w:rsid w:val="000A07DF"/>
    <w:rsid w:val="000A177F"/>
    <w:rsid w:val="000A7630"/>
    <w:rsid w:val="000B6121"/>
    <w:rsid w:val="000B62A9"/>
    <w:rsid w:val="000B6F8F"/>
    <w:rsid w:val="000C3971"/>
    <w:rsid w:val="000D1976"/>
    <w:rsid w:val="000D3D3F"/>
    <w:rsid w:val="000E7978"/>
    <w:rsid w:val="000F6643"/>
    <w:rsid w:val="000F7003"/>
    <w:rsid w:val="000F7687"/>
    <w:rsid w:val="00104E15"/>
    <w:rsid w:val="00107C25"/>
    <w:rsid w:val="0011423E"/>
    <w:rsid w:val="00121FF4"/>
    <w:rsid w:val="0012676B"/>
    <w:rsid w:val="001351F1"/>
    <w:rsid w:val="0013586E"/>
    <w:rsid w:val="00137A41"/>
    <w:rsid w:val="00145DB0"/>
    <w:rsid w:val="00157EC3"/>
    <w:rsid w:val="0016378B"/>
    <w:rsid w:val="00165AB8"/>
    <w:rsid w:val="0017240F"/>
    <w:rsid w:val="00174E8C"/>
    <w:rsid w:val="00177C51"/>
    <w:rsid w:val="0018097E"/>
    <w:rsid w:val="00185346"/>
    <w:rsid w:val="001870FB"/>
    <w:rsid w:val="00192BD5"/>
    <w:rsid w:val="001935C2"/>
    <w:rsid w:val="00193C74"/>
    <w:rsid w:val="00194BF9"/>
    <w:rsid w:val="001A15AC"/>
    <w:rsid w:val="001A42A1"/>
    <w:rsid w:val="001A4DA1"/>
    <w:rsid w:val="001B1C85"/>
    <w:rsid w:val="001B514E"/>
    <w:rsid w:val="001C50DF"/>
    <w:rsid w:val="001D2346"/>
    <w:rsid w:val="001D4821"/>
    <w:rsid w:val="001E3E36"/>
    <w:rsid w:val="001E6B5A"/>
    <w:rsid w:val="001F1470"/>
    <w:rsid w:val="002001C5"/>
    <w:rsid w:val="00200836"/>
    <w:rsid w:val="00215169"/>
    <w:rsid w:val="00216920"/>
    <w:rsid w:val="00224475"/>
    <w:rsid w:val="00226FA0"/>
    <w:rsid w:val="00231298"/>
    <w:rsid w:val="00231B4D"/>
    <w:rsid w:val="0023262B"/>
    <w:rsid w:val="00236670"/>
    <w:rsid w:val="00246A84"/>
    <w:rsid w:val="0024790A"/>
    <w:rsid w:val="0025368F"/>
    <w:rsid w:val="00260C01"/>
    <w:rsid w:val="00286AE4"/>
    <w:rsid w:val="00295084"/>
    <w:rsid w:val="002A1893"/>
    <w:rsid w:val="002A3E79"/>
    <w:rsid w:val="002A45B3"/>
    <w:rsid w:val="002A7262"/>
    <w:rsid w:val="002B256F"/>
    <w:rsid w:val="002B423B"/>
    <w:rsid w:val="002B58F6"/>
    <w:rsid w:val="002C20C5"/>
    <w:rsid w:val="002C59BE"/>
    <w:rsid w:val="002D6006"/>
    <w:rsid w:val="002E1661"/>
    <w:rsid w:val="002E4725"/>
    <w:rsid w:val="002E4E29"/>
    <w:rsid w:val="00301600"/>
    <w:rsid w:val="00313636"/>
    <w:rsid w:val="0031538D"/>
    <w:rsid w:val="00315A01"/>
    <w:rsid w:val="00320DC8"/>
    <w:rsid w:val="0032351E"/>
    <w:rsid w:val="00326912"/>
    <w:rsid w:val="00327CF6"/>
    <w:rsid w:val="00337B44"/>
    <w:rsid w:val="003408AF"/>
    <w:rsid w:val="00340B3B"/>
    <w:rsid w:val="00340E60"/>
    <w:rsid w:val="00342720"/>
    <w:rsid w:val="00343F9C"/>
    <w:rsid w:val="00352B72"/>
    <w:rsid w:val="0036551D"/>
    <w:rsid w:val="00377D52"/>
    <w:rsid w:val="00382682"/>
    <w:rsid w:val="00382B44"/>
    <w:rsid w:val="00390002"/>
    <w:rsid w:val="003A3237"/>
    <w:rsid w:val="003A323C"/>
    <w:rsid w:val="003A7C4D"/>
    <w:rsid w:val="003B5D28"/>
    <w:rsid w:val="003B6077"/>
    <w:rsid w:val="003B6EC5"/>
    <w:rsid w:val="003C08F3"/>
    <w:rsid w:val="003D6235"/>
    <w:rsid w:val="003E0B72"/>
    <w:rsid w:val="003E65B5"/>
    <w:rsid w:val="003F114F"/>
    <w:rsid w:val="003F1A73"/>
    <w:rsid w:val="003F27FE"/>
    <w:rsid w:val="003F2E7B"/>
    <w:rsid w:val="004032D1"/>
    <w:rsid w:val="00405DAE"/>
    <w:rsid w:val="0041484C"/>
    <w:rsid w:val="00424DB2"/>
    <w:rsid w:val="004279FE"/>
    <w:rsid w:val="00427F6D"/>
    <w:rsid w:val="004354A2"/>
    <w:rsid w:val="00436409"/>
    <w:rsid w:val="00447242"/>
    <w:rsid w:val="00456CC6"/>
    <w:rsid w:val="0047457E"/>
    <w:rsid w:val="004842BC"/>
    <w:rsid w:val="00486235"/>
    <w:rsid w:val="004873F9"/>
    <w:rsid w:val="004A402F"/>
    <w:rsid w:val="004A4E2B"/>
    <w:rsid w:val="004A5304"/>
    <w:rsid w:val="004B1BDC"/>
    <w:rsid w:val="004B31F3"/>
    <w:rsid w:val="004D2AD6"/>
    <w:rsid w:val="004D43F1"/>
    <w:rsid w:val="004E1501"/>
    <w:rsid w:val="004F122C"/>
    <w:rsid w:val="004F1A18"/>
    <w:rsid w:val="004F2F08"/>
    <w:rsid w:val="004F4484"/>
    <w:rsid w:val="004F508A"/>
    <w:rsid w:val="0050039F"/>
    <w:rsid w:val="00500E66"/>
    <w:rsid w:val="005165D1"/>
    <w:rsid w:val="005167D5"/>
    <w:rsid w:val="00524F7F"/>
    <w:rsid w:val="00533BA3"/>
    <w:rsid w:val="00535D96"/>
    <w:rsid w:val="005404BD"/>
    <w:rsid w:val="005708BB"/>
    <w:rsid w:val="00575580"/>
    <w:rsid w:val="005775D2"/>
    <w:rsid w:val="005A03CD"/>
    <w:rsid w:val="005B124C"/>
    <w:rsid w:val="005B12F2"/>
    <w:rsid w:val="005C17CA"/>
    <w:rsid w:val="005C1D41"/>
    <w:rsid w:val="005D0BFF"/>
    <w:rsid w:val="005D13F7"/>
    <w:rsid w:val="005D2450"/>
    <w:rsid w:val="005D30CD"/>
    <w:rsid w:val="005D4DFA"/>
    <w:rsid w:val="005D69E1"/>
    <w:rsid w:val="005F4081"/>
    <w:rsid w:val="00603AAD"/>
    <w:rsid w:val="00604B91"/>
    <w:rsid w:val="00610780"/>
    <w:rsid w:val="00622FC9"/>
    <w:rsid w:val="00632C44"/>
    <w:rsid w:val="00636C97"/>
    <w:rsid w:val="00644A9C"/>
    <w:rsid w:val="00645A08"/>
    <w:rsid w:val="00647CC6"/>
    <w:rsid w:val="00650019"/>
    <w:rsid w:val="00657870"/>
    <w:rsid w:val="00657F85"/>
    <w:rsid w:val="00660546"/>
    <w:rsid w:val="0066133C"/>
    <w:rsid w:val="006672C1"/>
    <w:rsid w:val="00667DE5"/>
    <w:rsid w:val="0068534A"/>
    <w:rsid w:val="00685406"/>
    <w:rsid w:val="0069552B"/>
    <w:rsid w:val="006B5C0F"/>
    <w:rsid w:val="006B6953"/>
    <w:rsid w:val="006C3B33"/>
    <w:rsid w:val="006C4C47"/>
    <w:rsid w:val="006D4F7A"/>
    <w:rsid w:val="006D7AB4"/>
    <w:rsid w:val="006E1C4B"/>
    <w:rsid w:val="006E52AA"/>
    <w:rsid w:val="006F197C"/>
    <w:rsid w:val="006F3006"/>
    <w:rsid w:val="006F49CF"/>
    <w:rsid w:val="00701744"/>
    <w:rsid w:val="007022AA"/>
    <w:rsid w:val="007051B4"/>
    <w:rsid w:val="00712D5A"/>
    <w:rsid w:val="007221FA"/>
    <w:rsid w:val="007313DF"/>
    <w:rsid w:val="0074357E"/>
    <w:rsid w:val="00744039"/>
    <w:rsid w:val="00744A32"/>
    <w:rsid w:val="00745685"/>
    <w:rsid w:val="00750624"/>
    <w:rsid w:val="00750B2E"/>
    <w:rsid w:val="007517A8"/>
    <w:rsid w:val="00753043"/>
    <w:rsid w:val="007836E9"/>
    <w:rsid w:val="00785458"/>
    <w:rsid w:val="007854D3"/>
    <w:rsid w:val="00787463"/>
    <w:rsid w:val="007929B2"/>
    <w:rsid w:val="007A0EB4"/>
    <w:rsid w:val="007B60D6"/>
    <w:rsid w:val="007D7FA8"/>
    <w:rsid w:val="007E4E79"/>
    <w:rsid w:val="007F10F2"/>
    <w:rsid w:val="007F38BE"/>
    <w:rsid w:val="007F5E4A"/>
    <w:rsid w:val="008002CB"/>
    <w:rsid w:val="008003DC"/>
    <w:rsid w:val="00812B84"/>
    <w:rsid w:val="00813E0C"/>
    <w:rsid w:val="00817C3F"/>
    <w:rsid w:val="00820CFC"/>
    <w:rsid w:val="00822391"/>
    <w:rsid w:val="0082258E"/>
    <w:rsid w:val="00823BCD"/>
    <w:rsid w:val="0084314F"/>
    <w:rsid w:val="00846E23"/>
    <w:rsid w:val="00851B3D"/>
    <w:rsid w:val="00880D95"/>
    <w:rsid w:val="00882CCA"/>
    <w:rsid w:val="00887876"/>
    <w:rsid w:val="0089110B"/>
    <w:rsid w:val="008A1DFC"/>
    <w:rsid w:val="008A2BA4"/>
    <w:rsid w:val="008A49FA"/>
    <w:rsid w:val="008A58AE"/>
    <w:rsid w:val="008A6239"/>
    <w:rsid w:val="008B3FE4"/>
    <w:rsid w:val="008B4DA3"/>
    <w:rsid w:val="008C712D"/>
    <w:rsid w:val="008D136E"/>
    <w:rsid w:val="008D6C9E"/>
    <w:rsid w:val="008E468B"/>
    <w:rsid w:val="008F3877"/>
    <w:rsid w:val="008F45F6"/>
    <w:rsid w:val="008F6F73"/>
    <w:rsid w:val="00901949"/>
    <w:rsid w:val="00906515"/>
    <w:rsid w:val="00906C0F"/>
    <w:rsid w:val="00911532"/>
    <w:rsid w:val="009206B6"/>
    <w:rsid w:val="00923E9D"/>
    <w:rsid w:val="00926932"/>
    <w:rsid w:val="0093266E"/>
    <w:rsid w:val="009333CC"/>
    <w:rsid w:val="0093390F"/>
    <w:rsid w:val="0093528D"/>
    <w:rsid w:val="00941238"/>
    <w:rsid w:val="00943410"/>
    <w:rsid w:val="00943C9C"/>
    <w:rsid w:val="009505AD"/>
    <w:rsid w:val="009524A1"/>
    <w:rsid w:val="00952C96"/>
    <w:rsid w:val="00953EFF"/>
    <w:rsid w:val="00960D2B"/>
    <w:rsid w:val="00963670"/>
    <w:rsid w:val="00964EEB"/>
    <w:rsid w:val="00967ED7"/>
    <w:rsid w:val="0098417C"/>
    <w:rsid w:val="00985630"/>
    <w:rsid w:val="00990D2E"/>
    <w:rsid w:val="00992A7D"/>
    <w:rsid w:val="009A1D46"/>
    <w:rsid w:val="009A1F50"/>
    <w:rsid w:val="009A3A90"/>
    <w:rsid w:val="009B2402"/>
    <w:rsid w:val="009B4DD5"/>
    <w:rsid w:val="009D49F6"/>
    <w:rsid w:val="009D5978"/>
    <w:rsid w:val="009D6180"/>
    <w:rsid w:val="009E55CD"/>
    <w:rsid w:val="009E62A7"/>
    <w:rsid w:val="009F1B1E"/>
    <w:rsid w:val="009F4ED1"/>
    <w:rsid w:val="009F5DBF"/>
    <w:rsid w:val="00A02194"/>
    <w:rsid w:val="00A031A6"/>
    <w:rsid w:val="00A0467B"/>
    <w:rsid w:val="00A07B7B"/>
    <w:rsid w:val="00A15097"/>
    <w:rsid w:val="00A15713"/>
    <w:rsid w:val="00A256BE"/>
    <w:rsid w:val="00A27573"/>
    <w:rsid w:val="00A30456"/>
    <w:rsid w:val="00A3505C"/>
    <w:rsid w:val="00A5063D"/>
    <w:rsid w:val="00A524ED"/>
    <w:rsid w:val="00A5726D"/>
    <w:rsid w:val="00A6152B"/>
    <w:rsid w:val="00A61FF6"/>
    <w:rsid w:val="00A6329A"/>
    <w:rsid w:val="00A640F9"/>
    <w:rsid w:val="00A66F92"/>
    <w:rsid w:val="00A87611"/>
    <w:rsid w:val="00A9499E"/>
    <w:rsid w:val="00A9725E"/>
    <w:rsid w:val="00A97FE2"/>
    <w:rsid w:val="00AA4315"/>
    <w:rsid w:val="00AA673A"/>
    <w:rsid w:val="00AB0A96"/>
    <w:rsid w:val="00AC74AC"/>
    <w:rsid w:val="00AD3272"/>
    <w:rsid w:val="00AE042C"/>
    <w:rsid w:val="00AE4393"/>
    <w:rsid w:val="00AF0475"/>
    <w:rsid w:val="00AF5E4C"/>
    <w:rsid w:val="00AF7895"/>
    <w:rsid w:val="00B0335A"/>
    <w:rsid w:val="00B0789E"/>
    <w:rsid w:val="00B110BD"/>
    <w:rsid w:val="00B1220E"/>
    <w:rsid w:val="00B20A1F"/>
    <w:rsid w:val="00B225A4"/>
    <w:rsid w:val="00B229AC"/>
    <w:rsid w:val="00B25828"/>
    <w:rsid w:val="00B277A6"/>
    <w:rsid w:val="00B3639D"/>
    <w:rsid w:val="00B55221"/>
    <w:rsid w:val="00B55C88"/>
    <w:rsid w:val="00B60DAF"/>
    <w:rsid w:val="00B71C28"/>
    <w:rsid w:val="00B71E32"/>
    <w:rsid w:val="00BA4B09"/>
    <w:rsid w:val="00BB1FF4"/>
    <w:rsid w:val="00BB4200"/>
    <w:rsid w:val="00BB421A"/>
    <w:rsid w:val="00BB704B"/>
    <w:rsid w:val="00BC0580"/>
    <w:rsid w:val="00BC1555"/>
    <w:rsid w:val="00BC690A"/>
    <w:rsid w:val="00BE223F"/>
    <w:rsid w:val="00BE44BA"/>
    <w:rsid w:val="00BE7440"/>
    <w:rsid w:val="00C1289D"/>
    <w:rsid w:val="00C137A7"/>
    <w:rsid w:val="00C17FE8"/>
    <w:rsid w:val="00C20A45"/>
    <w:rsid w:val="00C220AB"/>
    <w:rsid w:val="00C242B3"/>
    <w:rsid w:val="00C27F0A"/>
    <w:rsid w:val="00C358F3"/>
    <w:rsid w:val="00C404DC"/>
    <w:rsid w:val="00C460BF"/>
    <w:rsid w:val="00C466B2"/>
    <w:rsid w:val="00C511B6"/>
    <w:rsid w:val="00C52727"/>
    <w:rsid w:val="00C619B7"/>
    <w:rsid w:val="00C634B6"/>
    <w:rsid w:val="00C65C62"/>
    <w:rsid w:val="00C703D9"/>
    <w:rsid w:val="00C71B17"/>
    <w:rsid w:val="00C72369"/>
    <w:rsid w:val="00C8058D"/>
    <w:rsid w:val="00C8731D"/>
    <w:rsid w:val="00CA0928"/>
    <w:rsid w:val="00CA1719"/>
    <w:rsid w:val="00CA19C1"/>
    <w:rsid w:val="00CA4503"/>
    <w:rsid w:val="00CB1629"/>
    <w:rsid w:val="00CC16A3"/>
    <w:rsid w:val="00CC235F"/>
    <w:rsid w:val="00CC3B7D"/>
    <w:rsid w:val="00CD34F5"/>
    <w:rsid w:val="00CF5CA8"/>
    <w:rsid w:val="00D029EF"/>
    <w:rsid w:val="00D07530"/>
    <w:rsid w:val="00D17B3E"/>
    <w:rsid w:val="00D323DF"/>
    <w:rsid w:val="00D32F08"/>
    <w:rsid w:val="00D349D0"/>
    <w:rsid w:val="00D35704"/>
    <w:rsid w:val="00D3576D"/>
    <w:rsid w:val="00D4047F"/>
    <w:rsid w:val="00D41659"/>
    <w:rsid w:val="00D4347E"/>
    <w:rsid w:val="00D46579"/>
    <w:rsid w:val="00D57D6A"/>
    <w:rsid w:val="00D607C7"/>
    <w:rsid w:val="00D64E60"/>
    <w:rsid w:val="00D67F0D"/>
    <w:rsid w:val="00D83AA5"/>
    <w:rsid w:val="00D901F9"/>
    <w:rsid w:val="00DA187F"/>
    <w:rsid w:val="00DB1FF6"/>
    <w:rsid w:val="00DC003A"/>
    <w:rsid w:val="00DD2EE4"/>
    <w:rsid w:val="00DD408D"/>
    <w:rsid w:val="00DD7130"/>
    <w:rsid w:val="00DE11C8"/>
    <w:rsid w:val="00DE134B"/>
    <w:rsid w:val="00E02304"/>
    <w:rsid w:val="00E2287C"/>
    <w:rsid w:val="00E3586D"/>
    <w:rsid w:val="00E40BB9"/>
    <w:rsid w:val="00E60915"/>
    <w:rsid w:val="00E716C8"/>
    <w:rsid w:val="00E75C2B"/>
    <w:rsid w:val="00E81FC6"/>
    <w:rsid w:val="00E8278E"/>
    <w:rsid w:val="00E834CC"/>
    <w:rsid w:val="00E8562B"/>
    <w:rsid w:val="00E85F7E"/>
    <w:rsid w:val="00EA76CB"/>
    <w:rsid w:val="00EC15CE"/>
    <w:rsid w:val="00EC471D"/>
    <w:rsid w:val="00EC5D59"/>
    <w:rsid w:val="00EE0EFB"/>
    <w:rsid w:val="00EE3CA9"/>
    <w:rsid w:val="00EF3209"/>
    <w:rsid w:val="00EF43C8"/>
    <w:rsid w:val="00EF5693"/>
    <w:rsid w:val="00F02541"/>
    <w:rsid w:val="00F02F7E"/>
    <w:rsid w:val="00F063D8"/>
    <w:rsid w:val="00F10BDA"/>
    <w:rsid w:val="00F12928"/>
    <w:rsid w:val="00F12BDE"/>
    <w:rsid w:val="00F16886"/>
    <w:rsid w:val="00F174D6"/>
    <w:rsid w:val="00F208CB"/>
    <w:rsid w:val="00F23B10"/>
    <w:rsid w:val="00F278E9"/>
    <w:rsid w:val="00F315E8"/>
    <w:rsid w:val="00F33D1F"/>
    <w:rsid w:val="00F359A5"/>
    <w:rsid w:val="00F3672D"/>
    <w:rsid w:val="00F43396"/>
    <w:rsid w:val="00F60655"/>
    <w:rsid w:val="00F61DF5"/>
    <w:rsid w:val="00F67A09"/>
    <w:rsid w:val="00F81E5A"/>
    <w:rsid w:val="00F95D9B"/>
    <w:rsid w:val="00FA0F87"/>
    <w:rsid w:val="00FB0C1A"/>
    <w:rsid w:val="00FB1190"/>
    <w:rsid w:val="00FB1514"/>
    <w:rsid w:val="00FB739E"/>
    <w:rsid w:val="00FB790E"/>
    <w:rsid w:val="00FC1649"/>
    <w:rsid w:val="00FC4B85"/>
    <w:rsid w:val="00FC5C34"/>
    <w:rsid w:val="00FE6C72"/>
    <w:rsid w:val="00FF33B0"/>
    <w:rsid w:val="00FF630D"/>
    <w:rsid w:val="00FF78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2C8D3"/>
  <w15:chartTrackingRefBased/>
  <w15:docId w15:val="{72ADF5F7-C5C3-4FC7-9FAE-0CA012E92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78E9"/>
    <w:pPr>
      <w:spacing w:after="0" w:line="240" w:lineRule="auto"/>
    </w:pPr>
    <w:rPr>
      <w:rFonts w:ascii="Arial" w:eastAsia="Times New Roman" w:hAnsi="Arial" w:cs="Times New Roman"/>
      <w:sz w:val="24"/>
      <w:szCs w:val="24"/>
      <w:lang w:val="en-US"/>
    </w:rPr>
  </w:style>
  <w:style w:type="paragraph" w:styleId="Nadpis1">
    <w:name w:val="heading 1"/>
    <w:basedOn w:val="Normln"/>
    <w:next w:val="Normln"/>
    <w:link w:val="Nadpis1Char"/>
    <w:qFormat/>
    <w:rsid w:val="00F278E9"/>
    <w:pPr>
      <w:keepNext/>
      <w:numPr>
        <w:numId w:val="2"/>
      </w:numPr>
      <w:spacing w:before="240" w:after="60"/>
      <w:ind w:left="431" w:hanging="431"/>
      <w:outlineLvl w:val="0"/>
    </w:pPr>
    <w:rPr>
      <w:b/>
      <w:kern w:val="28"/>
      <w:sz w:val="28"/>
      <w:szCs w:val="20"/>
    </w:rPr>
  </w:style>
  <w:style w:type="paragraph" w:styleId="Nadpis2">
    <w:name w:val="heading 2"/>
    <w:basedOn w:val="Normln"/>
    <w:next w:val="Normln"/>
    <w:link w:val="Nadpis2Char"/>
    <w:qFormat/>
    <w:rsid w:val="008F3877"/>
    <w:pPr>
      <w:keepNext/>
      <w:numPr>
        <w:ilvl w:val="1"/>
        <w:numId w:val="2"/>
      </w:numPr>
      <w:spacing w:before="240" w:after="60"/>
      <w:ind w:left="576"/>
      <w:outlineLvl w:val="1"/>
    </w:pPr>
    <w:rPr>
      <w:b/>
      <w:i/>
      <w:sz w:val="26"/>
      <w:szCs w:val="26"/>
      <w:lang w:val="cs-CZ" w:eastAsia="en-IN"/>
    </w:rPr>
  </w:style>
  <w:style w:type="paragraph" w:styleId="Nadpis3">
    <w:name w:val="heading 3"/>
    <w:basedOn w:val="Normln"/>
    <w:next w:val="Normln"/>
    <w:link w:val="Nadpis3Char"/>
    <w:qFormat/>
    <w:rsid w:val="00F278E9"/>
    <w:pPr>
      <w:keepNext/>
      <w:numPr>
        <w:ilvl w:val="2"/>
        <w:numId w:val="2"/>
      </w:numPr>
      <w:spacing w:before="240" w:after="60"/>
      <w:outlineLvl w:val="2"/>
    </w:pPr>
    <w:rPr>
      <w:b/>
      <w:szCs w:val="20"/>
    </w:rPr>
  </w:style>
  <w:style w:type="paragraph" w:styleId="Nadpis4">
    <w:name w:val="heading 4"/>
    <w:basedOn w:val="Normln"/>
    <w:next w:val="Normln"/>
    <w:link w:val="Nadpis4Char"/>
    <w:qFormat/>
    <w:rsid w:val="008F45F6"/>
    <w:pPr>
      <w:keepNext/>
      <w:numPr>
        <w:ilvl w:val="3"/>
        <w:numId w:val="2"/>
      </w:numPr>
      <w:spacing w:before="240" w:after="60"/>
      <w:outlineLvl w:val="3"/>
    </w:pPr>
    <w:rPr>
      <w:i/>
      <w:szCs w:val="20"/>
      <w:lang w:val="cs-CZ" w:eastAsia="en-IN"/>
    </w:rPr>
  </w:style>
  <w:style w:type="paragraph" w:styleId="Nadpis5">
    <w:name w:val="heading 5"/>
    <w:basedOn w:val="Normln"/>
    <w:next w:val="Normln"/>
    <w:link w:val="Nadpis5Char"/>
    <w:qFormat/>
    <w:rsid w:val="00F278E9"/>
    <w:pPr>
      <w:keepNext/>
      <w:numPr>
        <w:ilvl w:val="4"/>
        <w:numId w:val="2"/>
      </w:numPr>
      <w:jc w:val="center"/>
      <w:outlineLvl w:val="4"/>
    </w:pPr>
    <w:rPr>
      <w:szCs w:val="20"/>
    </w:rPr>
  </w:style>
  <w:style w:type="paragraph" w:styleId="Nadpis6">
    <w:name w:val="heading 6"/>
    <w:basedOn w:val="Normln"/>
    <w:next w:val="Normln"/>
    <w:link w:val="Nadpis6Char"/>
    <w:qFormat/>
    <w:rsid w:val="00F278E9"/>
    <w:pPr>
      <w:numPr>
        <w:ilvl w:val="5"/>
        <w:numId w:val="2"/>
      </w:numPr>
      <w:spacing w:before="240" w:after="60"/>
      <w:outlineLvl w:val="5"/>
    </w:pPr>
    <w:rPr>
      <w:b/>
      <w:bCs/>
      <w:sz w:val="22"/>
      <w:szCs w:val="22"/>
    </w:rPr>
  </w:style>
  <w:style w:type="paragraph" w:styleId="Nadpis7">
    <w:name w:val="heading 7"/>
    <w:basedOn w:val="Normln"/>
    <w:next w:val="Normln"/>
    <w:link w:val="Nadpis7Char"/>
    <w:qFormat/>
    <w:rsid w:val="00F278E9"/>
    <w:pPr>
      <w:numPr>
        <w:ilvl w:val="6"/>
        <w:numId w:val="2"/>
      </w:numPr>
      <w:spacing w:before="240" w:after="60"/>
      <w:outlineLvl w:val="6"/>
    </w:pPr>
  </w:style>
  <w:style w:type="paragraph" w:styleId="Nadpis8">
    <w:name w:val="heading 8"/>
    <w:basedOn w:val="Normln"/>
    <w:next w:val="Normln"/>
    <w:link w:val="Nadpis8Char"/>
    <w:qFormat/>
    <w:rsid w:val="00F278E9"/>
    <w:pPr>
      <w:numPr>
        <w:ilvl w:val="7"/>
        <w:numId w:val="2"/>
      </w:numPr>
      <w:spacing w:before="240" w:after="60"/>
      <w:outlineLvl w:val="7"/>
    </w:pPr>
    <w:rPr>
      <w:i/>
      <w:iCs/>
    </w:rPr>
  </w:style>
  <w:style w:type="paragraph" w:styleId="Nadpis9">
    <w:name w:val="heading 9"/>
    <w:basedOn w:val="Normln"/>
    <w:next w:val="Normln"/>
    <w:link w:val="Nadpis9Char"/>
    <w:qFormat/>
    <w:rsid w:val="00F278E9"/>
    <w:pPr>
      <w:numPr>
        <w:ilvl w:val="8"/>
        <w:numId w:val="2"/>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278E9"/>
    <w:rPr>
      <w:rFonts w:ascii="Arial" w:eastAsia="Times New Roman" w:hAnsi="Arial" w:cs="Times New Roman"/>
      <w:b/>
      <w:kern w:val="28"/>
      <w:sz w:val="28"/>
      <w:szCs w:val="20"/>
      <w:lang w:val="en-US"/>
    </w:rPr>
  </w:style>
  <w:style w:type="character" w:customStyle="1" w:styleId="Nadpis2Char">
    <w:name w:val="Nadpis 2 Char"/>
    <w:basedOn w:val="Standardnpsmoodstavce"/>
    <w:link w:val="Nadpis2"/>
    <w:rsid w:val="008F3877"/>
    <w:rPr>
      <w:rFonts w:ascii="Arial" w:eastAsia="Times New Roman" w:hAnsi="Arial" w:cs="Times New Roman"/>
      <w:b/>
      <w:i/>
      <w:sz w:val="26"/>
      <w:szCs w:val="26"/>
      <w:lang w:eastAsia="en-IN"/>
    </w:rPr>
  </w:style>
  <w:style w:type="character" w:customStyle="1" w:styleId="Nadpis3Char">
    <w:name w:val="Nadpis 3 Char"/>
    <w:basedOn w:val="Standardnpsmoodstavce"/>
    <w:link w:val="Nadpis3"/>
    <w:rsid w:val="00F278E9"/>
    <w:rPr>
      <w:rFonts w:ascii="Arial" w:eastAsia="Times New Roman" w:hAnsi="Arial" w:cs="Times New Roman"/>
      <w:b/>
      <w:sz w:val="24"/>
      <w:szCs w:val="20"/>
      <w:lang w:val="en-US"/>
    </w:rPr>
  </w:style>
  <w:style w:type="character" w:customStyle="1" w:styleId="Nadpis4Char">
    <w:name w:val="Nadpis 4 Char"/>
    <w:basedOn w:val="Standardnpsmoodstavce"/>
    <w:link w:val="Nadpis4"/>
    <w:rsid w:val="008F45F6"/>
    <w:rPr>
      <w:rFonts w:ascii="Arial" w:eastAsia="Times New Roman" w:hAnsi="Arial" w:cs="Times New Roman"/>
      <w:i/>
      <w:sz w:val="24"/>
      <w:szCs w:val="20"/>
      <w:lang w:eastAsia="en-IN"/>
    </w:rPr>
  </w:style>
  <w:style w:type="character" w:customStyle="1" w:styleId="Nadpis5Char">
    <w:name w:val="Nadpis 5 Char"/>
    <w:basedOn w:val="Standardnpsmoodstavce"/>
    <w:link w:val="Nadpis5"/>
    <w:rsid w:val="00F278E9"/>
    <w:rPr>
      <w:rFonts w:ascii="Arial" w:eastAsia="Times New Roman" w:hAnsi="Arial" w:cs="Times New Roman"/>
      <w:sz w:val="24"/>
      <w:szCs w:val="20"/>
      <w:lang w:val="en-US"/>
    </w:rPr>
  </w:style>
  <w:style w:type="character" w:customStyle="1" w:styleId="Nadpis6Char">
    <w:name w:val="Nadpis 6 Char"/>
    <w:basedOn w:val="Standardnpsmoodstavce"/>
    <w:link w:val="Nadpis6"/>
    <w:rsid w:val="00F278E9"/>
    <w:rPr>
      <w:rFonts w:ascii="Arial" w:eastAsia="Times New Roman" w:hAnsi="Arial" w:cs="Times New Roman"/>
      <w:b/>
      <w:bCs/>
      <w:lang w:val="en-US"/>
    </w:rPr>
  </w:style>
  <w:style w:type="character" w:customStyle="1" w:styleId="Nadpis7Char">
    <w:name w:val="Nadpis 7 Char"/>
    <w:basedOn w:val="Standardnpsmoodstavce"/>
    <w:link w:val="Nadpis7"/>
    <w:rsid w:val="00F278E9"/>
    <w:rPr>
      <w:rFonts w:ascii="Arial" w:eastAsia="Times New Roman" w:hAnsi="Arial" w:cs="Times New Roman"/>
      <w:sz w:val="24"/>
      <w:szCs w:val="24"/>
      <w:lang w:val="en-US"/>
    </w:rPr>
  </w:style>
  <w:style w:type="character" w:customStyle="1" w:styleId="Nadpis8Char">
    <w:name w:val="Nadpis 8 Char"/>
    <w:basedOn w:val="Standardnpsmoodstavce"/>
    <w:link w:val="Nadpis8"/>
    <w:rsid w:val="00F278E9"/>
    <w:rPr>
      <w:rFonts w:ascii="Arial" w:eastAsia="Times New Roman" w:hAnsi="Arial" w:cs="Times New Roman"/>
      <w:i/>
      <w:iCs/>
      <w:sz w:val="24"/>
      <w:szCs w:val="24"/>
      <w:lang w:val="en-US"/>
    </w:rPr>
  </w:style>
  <w:style w:type="character" w:customStyle="1" w:styleId="Nadpis9Char">
    <w:name w:val="Nadpis 9 Char"/>
    <w:basedOn w:val="Standardnpsmoodstavce"/>
    <w:link w:val="Nadpis9"/>
    <w:rsid w:val="00F278E9"/>
    <w:rPr>
      <w:rFonts w:ascii="Arial" w:eastAsia="Times New Roman" w:hAnsi="Arial" w:cs="Arial"/>
      <w:lang w:val="en-US"/>
    </w:rPr>
  </w:style>
  <w:style w:type="paragraph" w:styleId="Titulek">
    <w:name w:val="caption"/>
    <w:basedOn w:val="Normln"/>
    <w:next w:val="Normln"/>
    <w:qFormat/>
    <w:rsid w:val="00F278E9"/>
    <w:rPr>
      <w:b/>
      <w:bCs/>
      <w:sz w:val="20"/>
      <w:szCs w:val="20"/>
    </w:rPr>
  </w:style>
  <w:style w:type="character" w:styleId="Hypertextovodkaz">
    <w:name w:val="Hyperlink"/>
    <w:uiPriority w:val="99"/>
    <w:rsid w:val="00F278E9"/>
    <w:rPr>
      <w:color w:val="0000FF"/>
      <w:u w:val="single"/>
    </w:rPr>
  </w:style>
  <w:style w:type="character" w:styleId="Sledovanodkaz">
    <w:name w:val="FollowedHyperlink"/>
    <w:uiPriority w:val="99"/>
    <w:rsid w:val="00F278E9"/>
    <w:rPr>
      <w:color w:val="800080"/>
      <w:u w:val="single"/>
    </w:rPr>
  </w:style>
  <w:style w:type="paragraph" w:customStyle="1" w:styleId="NormalArial">
    <w:name w:val="Normal + Arial"/>
    <w:aliases w:val="10 pt,Black"/>
    <w:basedOn w:val="Normln"/>
    <w:rsid w:val="00F278E9"/>
    <w:rPr>
      <w:rFonts w:cs="Arial"/>
      <w:color w:val="000000"/>
      <w:sz w:val="20"/>
      <w:szCs w:val="20"/>
    </w:rPr>
  </w:style>
  <w:style w:type="paragraph" w:styleId="Zhlav">
    <w:name w:val="header"/>
    <w:basedOn w:val="Normln"/>
    <w:link w:val="ZhlavChar"/>
    <w:rsid w:val="00F278E9"/>
    <w:pPr>
      <w:tabs>
        <w:tab w:val="center" w:pos="4320"/>
        <w:tab w:val="right" w:pos="8640"/>
      </w:tabs>
    </w:pPr>
  </w:style>
  <w:style w:type="character" w:customStyle="1" w:styleId="ZhlavChar">
    <w:name w:val="Záhlaví Char"/>
    <w:basedOn w:val="Standardnpsmoodstavce"/>
    <w:link w:val="Zhlav"/>
    <w:rsid w:val="00F278E9"/>
    <w:rPr>
      <w:rFonts w:ascii="Arial" w:eastAsia="Times New Roman" w:hAnsi="Arial" w:cs="Times New Roman"/>
      <w:sz w:val="24"/>
      <w:szCs w:val="24"/>
      <w:lang w:val="en-US"/>
    </w:rPr>
  </w:style>
  <w:style w:type="paragraph" w:styleId="Zpat">
    <w:name w:val="footer"/>
    <w:basedOn w:val="Normln"/>
    <w:link w:val="ZpatChar"/>
    <w:rsid w:val="00F278E9"/>
    <w:pPr>
      <w:tabs>
        <w:tab w:val="center" w:pos="4320"/>
        <w:tab w:val="right" w:pos="8640"/>
      </w:tabs>
    </w:pPr>
  </w:style>
  <w:style w:type="character" w:customStyle="1" w:styleId="ZpatChar">
    <w:name w:val="Zápatí Char"/>
    <w:basedOn w:val="Standardnpsmoodstavce"/>
    <w:link w:val="Zpat"/>
    <w:rsid w:val="00F278E9"/>
    <w:rPr>
      <w:rFonts w:ascii="Arial" w:eastAsia="Times New Roman" w:hAnsi="Arial" w:cs="Times New Roman"/>
      <w:sz w:val="24"/>
      <w:szCs w:val="24"/>
      <w:lang w:val="en-US"/>
    </w:rPr>
  </w:style>
  <w:style w:type="paragraph" w:styleId="Zkladntext">
    <w:name w:val="Body Text"/>
    <w:basedOn w:val="Normln"/>
    <w:link w:val="ZkladntextChar"/>
    <w:rsid w:val="00F278E9"/>
    <w:rPr>
      <w:szCs w:val="20"/>
    </w:rPr>
  </w:style>
  <w:style w:type="character" w:customStyle="1" w:styleId="ZkladntextChar">
    <w:name w:val="Základní text Char"/>
    <w:basedOn w:val="Standardnpsmoodstavce"/>
    <w:link w:val="Zkladntext"/>
    <w:rsid w:val="00F278E9"/>
    <w:rPr>
      <w:rFonts w:ascii="Arial" w:eastAsia="Times New Roman" w:hAnsi="Arial" w:cs="Times New Roman"/>
      <w:sz w:val="24"/>
      <w:szCs w:val="20"/>
      <w:lang w:val="en-US"/>
    </w:rPr>
  </w:style>
  <w:style w:type="paragraph" w:styleId="Textbubliny">
    <w:name w:val="Balloon Text"/>
    <w:basedOn w:val="Normln"/>
    <w:link w:val="TextbublinyChar"/>
    <w:semiHidden/>
    <w:rsid w:val="00F278E9"/>
    <w:rPr>
      <w:rFonts w:ascii="Tahoma" w:hAnsi="Tahoma" w:cs="Tahoma"/>
      <w:sz w:val="16"/>
      <w:szCs w:val="16"/>
    </w:rPr>
  </w:style>
  <w:style w:type="character" w:customStyle="1" w:styleId="TextbublinyChar">
    <w:name w:val="Text bubliny Char"/>
    <w:basedOn w:val="Standardnpsmoodstavce"/>
    <w:link w:val="Textbubliny"/>
    <w:semiHidden/>
    <w:rsid w:val="00F278E9"/>
    <w:rPr>
      <w:rFonts w:ascii="Tahoma" w:eastAsia="Times New Roman" w:hAnsi="Tahoma" w:cs="Tahoma"/>
      <w:sz w:val="16"/>
      <w:szCs w:val="16"/>
      <w:lang w:val="en-US"/>
    </w:rPr>
  </w:style>
  <w:style w:type="paragraph" w:customStyle="1" w:styleId="BodyTextArial">
    <w:name w:val="Body Text + Arial"/>
    <w:aliases w:val="Justified"/>
    <w:basedOn w:val="Normln"/>
    <w:rsid w:val="00F278E9"/>
    <w:pPr>
      <w:numPr>
        <w:numId w:val="1"/>
      </w:numPr>
    </w:pPr>
    <w:rPr>
      <w:rFonts w:cs="Arial"/>
      <w:color w:val="000000"/>
      <w:sz w:val="20"/>
      <w:szCs w:val="20"/>
    </w:rPr>
  </w:style>
  <w:style w:type="character" w:styleId="slostrnky">
    <w:name w:val="page number"/>
    <w:basedOn w:val="Standardnpsmoodstavce"/>
    <w:rsid w:val="00F278E9"/>
  </w:style>
  <w:style w:type="table" w:styleId="Mkatabulky">
    <w:name w:val="Table Grid"/>
    <w:basedOn w:val="Normlntabulka"/>
    <w:rsid w:val="00F278E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uiPriority w:val="39"/>
    <w:rsid w:val="00C358F3"/>
    <w:pPr>
      <w:spacing w:before="120" w:after="120"/>
    </w:pPr>
    <w:rPr>
      <w:rFonts w:asciiTheme="minorHAnsi" w:hAnsiTheme="minorHAnsi" w:cstheme="minorHAnsi"/>
      <w:b/>
      <w:bCs/>
      <w:caps/>
      <w:sz w:val="20"/>
      <w:szCs w:val="20"/>
    </w:rPr>
  </w:style>
  <w:style w:type="paragraph" w:styleId="Obsah2">
    <w:name w:val="toc 2"/>
    <w:basedOn w:val="Normln"/>
    <w:next w:val="Normln"/>
    <w:autoRedefine/>
    <w:uiPriority w:val="39"/>
    <w:rsid w:val="00F278E9"/>
    <w:pPr>
      <w:ind w:left="240"/>
    </w:pPr>
    <w:rPr>
      <w:rFonts w:asciiTheme="minorHAnsi" w:hAnsiTheme="minorHAnsi" w:cstheme="minorHAnsi"/>
      <w:smallCaps/>
      <w:sz w:val="20"/>
      <w:szCs w:val="20"/>
    </w:rPr>
  </w:style>
  <w:style w:type="paragraph" w:styleId="Obsah3">
    <w:name w:val="toc 3"/>
    <w:basedOn w:val="Normln"/>
    <w:next w:val="Normln"/>
    <w:autoRedefine/>
    <w:uiPriority w:val="39"/>
    <w:rsid w:val="00F278E9"/>
    <w:pPr>
      <w:ind w:left="480"/>
    </w:pPr>
    <w:rPr>
      <w:rFonts w:asciiTheme="minorHAnsi" w:hAnsiTheme="minorHAnsi" w:cstheme="minorHAnsi"/>
      <w:i/>
      <w:iCs/>
      <w:sz w:val="20"/>
      <w:szCs w:val="20"/>
    </w:rPr>
  </w:style>
  <w:style w:type="paragraph" w:styleId="Obsah4">
    <w:name w:val="toc 4"/>
    <w:basedOn w:val="Normln"/>
    <w:next w:val="Normln"/>
    <w:autoRedefine/>
    <w:uiPriority w:val="39"/>
    <w:rsid w:val="00F278E9"/>
    <w:pPr>
      <w:ind w:left="720"/>
    </w:pPr>
    <w:rPr>
      <w:rFonts w:asciiTheme="minorHAnsi" w:hAnsiTheme="minorHAnsi" w:cstheme="minorHAnsi"/>
      <w:sz w:val="18"/>
      <w:szCs w:val="18"/>
    </w:rPr>
  </w:style>
  <w:style w:type="paragraph" w:styleId="Obsah5">
    <w:name w:val="toc 5"/>
    <w:basedOn w:val="Normln"/>
    <w:next w:val="Normln"/>
    <w:autoRedefine/>
    <w:uiPriority w:val="39"/>
    <w:rsid w:val="00F278E9"/>
    <w:pPr>
      <w:ind w:left="960"/>
    </w:pPr>
    <w:rPr>
      <w:rFonts w:asciiTheme="minorHAnsi" w:hAnsiTheme="minorHAnsi" w:cstheme="minorHAnsi"/>
      <w:sz w:val="18"/>
      <w:szCs w:val="18"/>
    </w:rPr>
  </w:style>
  <w:style w:type="paragraph" w:styleId="Obsah6">
    <w:name w:val="toc 6"/>
    <w:basedOn w:val="Normln"/>
    <w:next w:val="Normln"/>
    <w:autoRedefine/>
    <w:uiPriority w:val="39"/>
    <w:rsid w:val="00F278E9"/>
    <w:pPr>
      <w:ind w:left="1200"/>
    </w:pPr>
    <w:rPr>
      <w:rFonts w:asciiTheme="minorHAnsi" w:hAnsiTheme="minorHAnsi" w:cstheme="minorHAnsi"/>
      <w:sz w:val="18"/>
      <w:szCs w:val="18"/>
    </w:rPr>
  </w:style>
  <w:style w:type="paragraph" w:styleId="Obsah7">
    <w:name w:val="toc 7"/>
    <w:basedOn w:val="Normln"/>
    <w:next w:val="Normln"/>
    <w:autoRedefine/>
    <w:uiPriority w:val="39"/>
    <w:rsid w:val="00F278E9"/>
    <w:pPr>
      <w:ind w:left="1440"/>
    </w:pPr>
    <w:rPr>
      <w:rFonts w:asciiTheme="minorHAnsi" w:hAnsiTheme="minorHAnsi" w:cstheme="minorHAnsi"/>
      <w:sz w:val="18"/>
      <w:szCs w:val="18"/>
    </w:rPr>
  </w:style>
  <w:style w:type="paragraph" w:styleId="Obsah8">
    <w:name w:val="toc 8"/>
    <w:basedOn w:val="Normln"/>
    <w:next w:val="Normln"/>
    <w:autoRedefine/>
    <w:uiPriority w:val="39"/>
    <w:rsid w:val="00F278E9"/>
    <w:pPr>
      <w:ind w:left="1680"/>
    </w:pPr>
    <w:rPr>
      <w:rFonts w:asciiTheme="minorHAnsi" w:hAnsiTheme="minorHAnsi" w:cstheme="minorHAnsi"/>
      <w:sz w:val="18"/>
      <w:szCs w:val="18"/>
    </w:rPr>
  </w:style>
  <w:style w:type="paragraph" w:styleId="Obsah9">
    <w:name w:val="toc 9"/>
    <w:basedOn w:val="Normln"/>
    <w:next w:val="Normln"/>
    <w:autoRedefine/>
    <w:uiPriority w:val="39"/>
    <w:rsid w:val="00F278E9"/>
    <w:pPr>
      <w:ind w:left="1920"/>
    </w:pPr>
    <w:rPr>
      <w:rFonts w:asciiTheme="minorHAnsi" w:hAnsiTheme="minorHAnsi" w:cstheme="minorHAnsi"/>
      <w:sz w:val="18"/>
      <w:szCs w:val="18"/>
    </w:rPr>
  </w:style>
  <w:style w:type="paragraph" w:styleId="Seznamobrzk">
    <w:name w:val="table of figures"/>
    <w:basedOn w:val="Normln"/>
    <w:next w:val="Normln"/>
    <w:semiHidden/>
    <w:rsid w:val="00F278E9"/>
    <w:rPr>
      <w:i/>
      <w:iCs/>
      <w:sz w:val="20"/>
      <w:szCs w:val="20"/>
    </w:rPr>
  </w:style>
  <w:style w:type="paragraph" w:styleId="Rozloendokumentu">
    <w:name w:val="Document Map"/>
    <w:basedOn w:val="Normln"/>
    <w:link w:val="RozloendokumentuChar"/>
    <w:semiHidden/>
    <w:rsid w:val="00F278E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F278E9"/>
    <w:rPr>
      <w:rFonts w:ascii="Tahoma" w:eastAsia="Times New Roman" w:hAnsi="Tahoma" w:cs="Tahoma"/>
      <w:sz w:val="20"/>
      <w:szCs w:val="20"/>
      <w:shd w:val="clear" w:color="auto" w:fill="000080"/>
      <w:lang w:val="en-US"/>
    </w:rPr>
  </w:style>
  <w:style w:type="paragraph" w:customStyle="1" w:styleId="Style1">
    <w:name w:val="Style1"/>
    <w:basedOn w:val="Normln"/>
    <w:rsid w:val="00F278E9"/>
    <w:pPr>
      <w:numPr>
        <w:numId w:val="3"/>
      </w:numPr>
      <w:spacing w:after="120"/>
    </w:pPr>
  </w:style>
  <w:style w:type="paragraph" w:customStyle="1" w:styleId="StyleAfter6pt">
    <w:name w:val="Style After:  6 pt"/>
    <w:basedOn w:val="Normln"/>
    <w:autoRedefine/>
    <w:rsid w:val="00F278E9"/>
    <w:pPr>
      <w:spacing w:after="120"/>
      <w:ind w:left="720"/>
    </w:pPr>
    <w:rPr>
      <w:szCs w:val="20"/>
    </w:rPr>
  </w:style>
  <w:style w:type="paragraph" w:styleId="Odstavecseseznamem">
    <w:name w:val="List Paragraph"/>
    <w:basedOn w:val="Normln"/>
    <w:uiPriority w:val="34"/>
    <w:rsid w:val="00F278E9"/>
    <w:pPr>
      <w:spacing w:after="200" w:line="276" w:lineRule="auto"/>
      <w:ind w:left="720"/>
      <w:contextualSpacing/>
    </w:pPr>
    <w:rPr>
      <w:rFonts w:ascii="Calibri" w:eastAsia="Calibri" w:hAnsi="Calibri"/>
      <w:sz w:val="22"/>
      <w:szCs w:val="22"/>
    </w:rPr>
  </w:style>
  <w:style w:type="character" w:styleId="Odkaznakoment">
    <w:name w:val="annotation reference"/>
    <w:rsid w:val="00F278E9"/>
    <w:rPr>
      <w:sz w:val="16"/>
      <w:szCs w:val="16"/>
    </w:rPr>
  </w:style>
  <w:style w:type="paragraph" w:styleId="Textkomente">
    <w:name w:val="annotation text"/>
    <w:basedOn w:val="Normln"/>
    <w:link w:val="TextkomenteChar"/>
    <w:rsid w:val="00F278E9"/>
    <w:rPr>
      <w:sz w:val="20"/>
      <w:szCs w:val="20"/>
    </w:rPr>
  </w:style>
  <w:style w:type="character" w:customStyle="1" w:styleId="TextkomenteChar">
    <w:name w:val="Text komentáře Char"/>
    <w:basedOn w:val="Standardnpsmoodstavce"/>
    <w:link w:val="Textkomente"/>
    <w:rsid w:val="00F278E9"/>
    <w:rPr>
      <w:rFonts w:ascii="Arial" w:eastAsia="Times New Roman" w:hAnsi="Arial" w:cs="Times New Roman"/>
      <w:sz w:val="20"/>
      <w:szCs w:val="20"/>
      <w:lang w:val="en-US"/>
    </w:rPr>
  </w:style>
  <w:style w:type="paragraph" w:styleId="Pedmtkomente">
    <w:name w:val="annotation subject"/>
    <w:basedOn w:val="Textkomente"/>
    <w:next w:val="Textkomente"/>
    <w:link w:val="PedmtkomenteChar"/>
    <w:rsid w:val="00F278E9"/>
    <w:rPr>
      <w:b/>
      <w:bCs/>
    </w:rPr>
  </w:style>
  <w:style w:type="character" w:customStyle="1" w:styleId="PedmtkomenteChar">
    <w:name w:val="Předmět komentáře Char"/>
    <w:basedOn w:val="TextkomenteChar"/>
    <w:link w:val="Pedmtkomente"/>
    <w:rsid w:val="00F278E9"/>
    <w:rPr>
      <w:rFonts w:ascii="Arial" w:eastAsia="Times New Roman" w:hAnsi="Arial" w:cs="Times New Roman"/>
      <w:b/>
      <w:bCs/>
      <w:sz w:val="20"/>
      <w:szCs w:val="20"/>
      <w:lang w:val="en-US"/>
    </w:rPr>
  </w:style>
  <w:style w:type="paragraph" w:styleId="Revize">
    <w:name w:val="Revision"/>
    <w:hidden/>
    <w:uiPriority w:val="99"/>
    <w:semiHidden/>
    <w:rsid w:val="00F278E9"/>
    <w:pPr>
      <w:spacing w:after="0" w:line="240" w:lineRule="auto"/>
    </w:pPr>
    <w:rPr>
      <w:rFonts w:ascii="Arial" w:eastAsia="Times New Roman" w:hAnsi="Arial" w:cs="Times New Roman"/>
      <w:sz w:val="24"/>
      <w:szCs w:val="24"/>
      <w:lang w:val="en-US"/>
    </w:rPr>
  </w:style>
  <w:style w:type="paragraph" w:styleId="Nadpisobsahu">
    <w:name w:val="TOC Heading"/>
    <w:basedOn w:val="Nadpis1"/>
    <w:next w:val="Normln"/>
    <w:uiPriority w:val="39"/>
    <w:semiHidden/>
    <w:unhideWhenUsed/>
    <w:qFormat/>
    <w:rsid w:val="00F278E9"/>
    <w:pPr>
      <w:keepLines/>
      <w:numPr>
        <w:numId w:val="0"/>
      </w:numPr>
      <w:spacing w:before="480" w:after="0" w:line="276" w:lineRule="auto"/>
      <w:outlineLvl w:val="9"/>
    </w:pPr>
    <w:rPr>
      <w:rFonts w:ascii="Cambria" w:hAnsi="Cambria"/>
      <w:bCs/>
      <w:color w:val="365F91"/>
      <w:kern w:val="0"/>
      <w:szCs w:val="28"/>
    </w:rPr>
  </w:style>
  <w:style w:type="paragraph" w:styleId="Bezmezer">
    <w:name w:val="No Spacing"/>
    <w:uiPriority w:val="1"/>
    <w:qFormat/>
    <w:rsid w:val="00F278E9"/>
    <w:pPr>
      <w:spacing w:after="0" w:line="240" w:lineRule="auto"/>
    </w:pPr>
    <w:rPr>
      <w:rFonts w:ascii="Calibri" w:eastAsia="Times New Roman" w:hAnsi="Calibri" w:cs="Times New Roman"/>
      <w:lang w:val="en-US" w:bidi="en-US"/>
    </w:rPr>
  </w:style>
  <w:style w:type="paragraph" w:styleId="z-Zatekformule">
    <w:name w:val="HTML Top of Form"/>
    <w:basedOn w:val="Normln"/>
    <w:next w:val="Normln"/>
    <w:link w:val="z-ZatekformuleChar"/>
    <w:hidden/>
    <w:uiPriority w:val="99"/>
    <w:semiHidden/>
    <w:unhideWhenUsed/>
    <w:rsid w:val="00F278E9"/>
    <w:pPr>
      <w:pBdr>
        <w:bottom w:val="single" w:sz="6" w:space="1" w:color="auto"/>
      </w:pBdr>
      <w:jc w:val="center"/>
    </w:pPr>
    <w:rPr>
      <w:rFonts w:cs="Arial"/>
      <w:vanish/>
      <w:sz w:val="16"/>
      <w:szCs w:val="16"/>
      <w:lang w:val="en-IN" w:eastAsia="en-IN"/>
    </w:rPr>
  </w:style>
  <w:style w:type="character" w:customStyle="1" w:styleId="z-ZatekformuleChar">
    <w:name w:val="z-Začátek formuláře Char"/>
    <w:basedOn w:val="Standardnpsmoodstavce"/>
    <w:link w:val="z-Zatekformule"/>
    <w:uiPriority w:val="99"/>
    <w:semiHidden/>
    <w:rsid w:val="00F278E9"/>
    <w:rPr>
      <w:rFonts w:ascii="Arial" w:eastAsia="Times New Roman" w:hAnsi="Arial" w:cs="Arial"/>
      <w:vanish/>
      <w:sz w:val="16"/>
      <w:szCs w:val="16"/>
      <w:lang w:val="en-IN" w:eastAsia="en-IN"/>
    </w:rPr>
  </w:style>
  <w:style w:type="paragraph" w:styleId="z-Konecformule">
    <w:name w:val="HTML Bottom of Form"/>
    <w:basedOn w:val="Normln"/>
    <w:next w:val="Normln"/>
    <w:link w:val="z-KonecformuleChar"/>
    <w:hidden/>
    <w:uiPriority w:val="99"/>
    <w:semiHidden/>
    <w:unhideWhenUsed/>
    <w:rsid w:val="00F278E9"/>
    <w:pPr>
      <w:pBdr>
        <w:top w:val="single" w:sz="6" w:space="1" w:color="auto"/>
      </w:pBdr>
      <w:jc w:val="center"/>
    </w:pPr>
    <w:rPr>
      <w:rFonts w:cs="Arial"/>
      <w:vanish/>
      <w:sz w:val="16"/>
      <w:szCs w:val="16"/>
      <w:lang w:val="en-IN" w:eastAsia="en-IN"/>
    </w:rPr>
  </w:style>
  <w:style w:type="character" w:customStyle="1" w:styleId="z-KonecformuleChar">
    <w:name w:val="z-Konec formuláře Char"/>
    <w:basedOn w:val="Standardnpsmoodstavce"/>
    <w:link w:val="z-Konecformule"/>
    <w:uiPriority w:val="99"/>
    <w:semiHidden/>
    <w:rsid w:val="00F278E9"/>
    <w:rPr>
      <w:rFonts w:ascii="Arial" w:eastAsia="Times New Roman" w:hAnsi="Arial" w:cs="Arial"/>
      <w:vanish/>
      <w:sz w:val="16"/>
      <w:szCs w:val="16"/>
      <w:lang w:val="en-IN" w:eastAsia="en-IN"/>
    </w:rPr>
  </w:style>
  <w:style w:type="character" w:customStyle="1" w:styleId="jump-box-arrow">
    <w:name w:val="jump-box-arrow"/>
    <w:basedOn w:val="Standardnpsmoodstavce"/>
    <w:rsid w:val="00F278E9"/>
  </w:style>
  <w:style w:type="character" w:customStyle="1" w:styleId="current-project">
    <w:name w:val="current-project"/>
    <w:basedOn w:val="Standardnpsmoodstavce"/>
    <w:rsid w:val="00F278E9"/>
  </w:style>
  <w:style w:type="paragraph" w:styleId="Normlnweb">
    <w:name w:val="Normal (Web)"/>
    <w:basedOn w:val="Normln"/>
    <w:uiPriority w:val="99"/>
    <w:unhideWhenUsed/>
    <w:rsid w:val="00F278E9"/>
    <w:pPr>
      <w:spacing w:before="100" w:beforeAutospacing="1" w:after="100" w:afterAutospacing="1"/>
    </w:pPr>
    <w:rPr>
      <w:rFonts w:ascii="Times New Roman" w:hAnsi="Times New Roman"/>
      <w:lang w:val="en-IN" w:eastAsia="en-IN"/>
    </w:rPr>
  </w:style>
  <w:style w:type="character" w:styleId="Siln">
    <w:name w:val="Strong"/>
    <w:basedOn w:val="Standardnpsmoodstavce"/>
    <w:uiPriority w:val="22"/>
    <w:qFormat/>
    <w:rsid w:val="00F278E9"/>
    <w:rPr>
      <w:b/>
      <w:bCs/>
    </w:rPr>
  </w:style>
  <w:style w:type="paragraph" w:styleId="FormtovanvHTML">
    <w:name w:val="HTML Preformatted"/>
    <w:basedOn w:val="Normln"/>
    <w:link w:val="FormtovanvHTMLChar"/>
    <w:uiPriority w:val="99"/>
    <w:semiHidden/>
    <w:unhideWhenUsed/>
    <w:rsid w:val="00F27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FormtovanvHTMLChar">
    <w:name w:val="Formátovaný v HTML Char"/>
    <w:basedOn w:val="Standardnpsmoodstavce"/>
    <w:link w:val="FormtovanvHTML"/>
    <w:uiPriority w:val="99"/>
    <w:semiHidden/>
    <w:rsid w:val="00F278E9"/>
    <w:rPr>
      <w:rFonts w:ascii="Courier New" w:eastAsia="Times New Roman" w:hAnsi="Courier New" w:cs="Courier New"/>
      <w:sz w:val="20"/>
      <w:szCs w:val="20"/>
      <w:lang w:val="en-IN" w:eastAsia="en-IN"/>
    </w:rPr>
  </w:style>
  <w:style w:type="character" w:styleId="KdHTML">
    <w:name w:val="HTML Code"/>
    <w:basedOn w:val="Standardnpsmoodstavce"/>
    <w:uiPriority w:val="99"/>
    <w:semiHidden/>
    <w:unhideWhenUsed/>
    <w:rsid w:val="00F278E9"/>
    <w:rPr>
      <w:rFonts w:ascii="Courier New" w:eastAsia="Times New Roman" w:hAnsi="Courier New" w:cs="Courier New"/>
      <w:sz w:val="20"/>
      <w:szCs w:val="20"/>
    </w:rPr>
  </w:style>
  <w:style w:type="character" w:styleId="Zdraznn">
    <w:name w:val="Emphasis"/>
    <w:basedOn w:val="Standardnpsmoodstavce"/>
    <w:uiPriority w:val="20"/>
    <w:qFormat/>
    <w:rsid w:val="00F278E9"/>
    <w:rPr>
      <w:i/>
      <w:iCs/>
    </w:rPr>
  </w:style>
  <w:style w:type="character" w:customStyle="1" w:styleId="size">
    <w:name w:val="size"/>
    <w:basedOn w:val="Standardnpsmoodstavce"/>
    <w:rsid w:val="00F278E9"/>
  </w:style>
  <w:style w:type="character" w:customStyle="1" w:styleId="author">
    <w:name w:val="author"/>
    <w:basedOn w:val="Standardnpsmoodstavce"/>
    <w:rsid w:val="00F278E9"/>
  </w:style>
  <w:style w:type="paragraph" w:customStyle="1" w:styleId="Default">
    <w:name w:val="Default"/>
    <w:rsid w:val="00F278E9"/>
    <w:pPr>
      <w:autoSpaceDE w:val="0"/>
      <w:autoSpaceDN w:val="0"/>
      <w:adjustRightInd w:val="0"/>
      <w:spacing w:after="0" w:line="240" w:lineRule="auto"/>
    </w:pPr>
    <w:rPr>
      <w:rFonts w:ascii="Arial" w:eastAsia="Times New Roman" w:hAnsi="Arial" w:cs="Arial"/>
      <w:color w:val="000000"/>
      <w:sz w:val="24"/>
      <w:szCs w:val="24"/>
      <w:lang w:val="en-IN"/>
    </w:rPr>
  </w:style>
  <w:style w:type="character" w:customStyle="1" w:styleId="diffin">
    <w:name w:val="diff_in"/>
    <w:basedOn w:val="Standardnpsmoodstavce"/>
    <w:rsid w:val="00F278E9"/>
  </w:style>
  <w:style w:type="character" w:customStyle="1" w:styleId="diffout">
    <w:name w:val="diff_out"/>
    <w:basedOn w:val="Standardnpsmoodstavce"/>
    <w:rsid w:val="00F278E9"/>
  </w:style>
  <w:style w:type="character" w:customStyle="1" w:styleId="Mention1">
    <w:name w:val="Mention1"/>
    <w:basedOn w:val="Standardnpsmoodstavce"/>
    <w:uiPriority w:val="99"/>
    <w:semiHidden/>
    <w:unhideWhenUsed/>
    <w:rsid w:val="00F278E9"/>
    <w:rPr>
      <w:color w:val="2B579A"/>
      <w:shd w:val="clear" w:color="auto" w:fill="E6E6E6"/>
    </w:rPr>
  </w:style>
  <w:style w:type="character" w:customStyle="1" w:styleId="UnresolvedMention1">
    <w:name w:val="Unresolved Mention1"/>
    <w:basedOn w:val="Standardnpsmoodstavce"/>
    <w:uiPriority w:val="99"/>
    <w:semiHidden/>
    <w:unhideWhenUsed/>
    <w:rsid w:val="00F278E9"/>
    <w:rPr>
      <w:color w:val="808080"/>
      <w:shd w:val="clear" w:color="auto" w:fill="E6E6E6"/>
    </w:rPr>
  </w:style>
  <w:style w:type="character" w:customStyle="1" w:styleId="diffin1">
    <w:name w:val="diff_in1"/>
    <w:basedOn w:val="Standardnpsmoodstavce"/>
    <w:rsid w:val="00F278E9"/>
    <w:rPr>
      <w:shd w:val="clear" w:color="auto" w:fill="CCFFCC"/>
    </w:rPr>
  </w:style>
  <w:style w:type="character" w:customStyle="1" w:styleId="UnresolvedMention2">
    <w:name w:val="Unresolved Mention2"/>
    <w:basedOn w:val="Standardnpsmoodstavce"/>
    <w:uiPriority w:val="99"/>
    <w:semiHidden/>
    <w:unhideWhenUsed/>
    <w:rsid w:val="00F278E9"/>
    <w:rPr>
      <w:color w:val="808080"/>
      <w:shd w:val="clear" w:color="auto" w:fill="E6E6E6"/>
    </w:rPr>
  </w:style>
  <w:style w:type="character" w:customStyle="1" w:styleId="Nevyeenzmnka1">
    <w:name w:val="Nevyřešená zmínka1"/>
    <w:basedOn w:val="Standardnpsmoodstavce"/>
    <w:uiPriority w:val="99"/>
    <w:semiHidden/>
    <w:unhideWhenUsed/>
    <w:rsid w:val="00F278E9"/>
    <w:rPr>
      <w:color w:val="605E5C"/>
      <w:shd w:val="clear" w:color="auto" w:fill="E1DFDD"/>
    </w:rPr>
  </w:style>
  <w:style w:type="character" w:styleId="Nevyeenzmnka">
    <w:name w:val="Unresolved Mention"/>
    <w:basedOn w:val="Standardnpsmoodstavce"/>
    <w:uiPriority w:val="99"/>
    <w:semiHidden/>
    <w:unhideWhenUsed/>
    <w:rsid w:val="005B1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0591">
      <w:bodyDiv w:val="1"/>
      <w:marLeft w:val="0"/>
      <w:marRight w:val="0"/>
      <w:marTop w:val="0"/>
      <w:marBottom w:val="0"/>
      <w:divBdr>
        <w:top w:val="none" w:sz="0" w:space="0" w:color="auto"/>
        <w:left w:val="none" w:sz="0" w:space="0" w:color="auto"/>
        <w:bottom w:val="none" w:sz="0" w:space="0" w:color="auto"/>
        <w:right w:val="none" w:sz="0" w:space="0" w:color="auto"/>
      </w:divBdr>
    </w:div>
    <w:div w:id="203519613">
      <w:bodyDiv w:val="1"/>
      <w:marLeft w:val="0"/>
      <w:marRight w:val="0"/>
      <w:marTop w:val="0"/>
      <w:marBottom w:val="0"/>
      <w:divBdr>
        <w:top w:val="none" w:sz="0" w:space="0" w:color="auto"/>
        <w:left w:val="none" w:sz="0" w:space="0" w:color="auto"/>
        <w:bottom w:val="none" w:sz="0" w:space="0" w:color="auto"/>
        <w:right w:val="none" w:sz="0" w:space="0" w:color="auto"/>
      </w:divBdr>
    </w:div>
    <w:div w:id="499851082">
      <w:bodyDiv w:val="1"/>
      <w:marLeft w:val="0"/>
      <w:marRight w:val="0"/>
      <w:marTop w:val="0"/>
      <w:marBottom w:val="0"/>
      <w:divBdr>
        <w:top w:val="none" w:sz="0" w:space="0" w:color="auto"/>
        <w:left w:val="none" w:sz="0" w:space="0" w:color="auto"/>
        <w:bottom w:val="none" w:sz="0" w:space="0" w:color="auto"/>
        <w:right w:val="none" w:sz="0" w:space="0" w:color="auto"/>
      </w:divBdr>
    </w:div>
    <w:div w:id="655840509">
      <w:bodyDiv w:val="1"/>
      <w:marLeft w:val="0"/>
      <w:marRight w:val="0"/>
      <w:marTop w:val="0"/>
      <w:marBottom w:val="0"/>
      <w:divBdr>
        <w:top w:val="none" w:sz="0" w:space="0" w:color="auto"/>
        <w:left w:val="none" w:sz="0" w:space="0" w:color="auto"/>
        <w:bottom w:val="none" w:sz="0" w:space="0" w:color="auto"/>
        <w:right w:val="none" w:sz="0" w:space="0" w:color="auto"/>
      </w:divBdr>
    </w:div>
    <w:div w:id="773867637">
      <w:bodyDiv w:val="1"/>
      <w:marLeft w:val="0"/>
      <w:marRight w:val="0"/>
      <w:marTop w:val="0"/>
      <w:marBottom w:val="0"/>
      <w:divBdr>
        <w:top w:val="none" w:sz="0" w:space="0" w:color="auto"/>
        <w:left w:val="none" w:sz="0" w:space="0" w:color="auto"/>
        <w:bottom w:val="none" w:sz="0" w:space="0" w:color="auto"/>
        <w:right w:val="none" w:sz="0" w:space="0" w:color="auto"/>
      </w:divBdr>
    </w:div>
    <w:div w:id="784732330">
      <w:bodyDiv w:val="1"/>
      <w:marLeft w:val="0"/>
      <w:marRight w:val="0"/>
      <w:marTop w:val="0"/>
      <w:marBottom w:val="0"/>
      <w:divBdr>
        <w:top w:val="none" w:sz="0" w:space="0" w:color="auto"/>
        <w:left w:val="none" w:sz="0" w:space="0" w:color="auto"/>
        <w:bottom w:val="none" w:sz="0" w:space="0" w:color="auto"/>
        <w:right w:val="none" w:sz="0" w:space="0" w:color="auto"/>
      </w:divBdr>
    </w:div>
    <w:div w:id="1066101512">
      <w:bodyDiv w:val="1"/>
      <w:marLeft w:val="0"/>
      <w:marRight w:val="0"/>
      <w:marTop w:val="0"/>
      <w:marBottom w:val="0"/>
      <w:divBdr>
        <w:top w:val="none" w:sz="0" w:space="0" w:color="auto"/>
        <w:left w:val="none" w:sz="0" w:space="0" w:color="auto"/>
        <w:bottom w:val="none" w:sz="0" w:space="0" w:color="auto"/>
        <w:right w:val="none" w:sz="0" w:space="0" w:color="auto"/>
      </w:divBdr>
    </w:div>
    <w:div w:id="1173178787">
      <w:bodyDiv w:val="1"/>
      <w:marLeft w:val="0"/>
      <w:marRight w:val="0"/>
      <w:marTop w:val="0"/>
      <w:marBottom w:val="0"/>
      <w:divBdr>
        <w:top w:val="none" w:sz="0" w:space="0" w:color="auto"/>
        <w:left w:val="none" w:sz="0" w:space="0" w:color="auto"/>
        <w:bottom w:val="none" w:sz="0" w:space="0" w:color="auto"/>
        <w:right w:val="none" w:sz="0" w:space="0" w:color="auto"/>
      </w:divBdr>
    </w:div>
    <w:div w:id="1392771193">
      <w:bodyDiv w:val="1"/>
      <w:marLeft w:val="0"/>
      <w:marRight w:val="0"/>
      <w:marTop w:val="0"/>
      <w:marBottom w:val="0"/>
      <w:divBdr>
        <w:top w:val="none" w:sz="0" w:space="0" w:color="auto"/>
        <w:left w:val="none" w:sz="0" w:space="0" w:color="auto"/>
        <w:bottom w:val="none" w:sz="0" w:space="0" w:color="auto"/>
        <w:right w:val="none" w:sz="0" w:space="0" w:color="auto"/>
      </w:divBdr>
    </w:div>
    <w:div w:id="1920482424">
      <w:bodyDiv w:val="1"/>
      <w:marLeft w:val="0"/>
      <w:marRight w:val="0"/>
      <w:marTop w:val="0"/>
      <w:marBottom w:val="0"/>
      <w:divBdr>
        <w:top w:val="none" w:sz="0" w:space="0" w:color="auto"/>
        <w:left w:val="none" w:sz="0" w:space="0" w:color="auto"/>
        <w:bottom w:val="none" w:sz="0" w:space="0" w:color="auto"/>
        <w:right w:val="none" w:sz="0" w:space="0" w:color="auto"/>
      </w:divBdr>
    </w:div>
    <w:div w:id="199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support.microsoft.com/cs-cz/help/4004263/windows-10-narrator-using-with-braill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orbitresearch.com/support/orbit-reader-20-suppor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upport.google.com/chromebook/answer/7020014?hl=cs"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support.google.com/accessibility/android/answer/3535226?hl=cs"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orbitresearch.com/support/orbit-reader-20-support/orbit-reader-localization-downloa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upport.apple.com/cs-cz/guide/voiceover/vo15607/mac" TargetMode="External"/><Relationship Id="rId22"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57A14-3809-4ACE-AE19-EC1EC826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3563</TotalTime>
  <Pages>45</Pages>
  <Words>12619</Words>
  <Characters>74454</Characters>
  <Application>Microsoft Office Word</Application>
  <DocSecurity>0</DocSecurity>
  <Lines>620</Lines>
  <Paragraphs>173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Jungmann</dc:creator>
  <cp:keywords/>
  <dc:description/>
  <cp:lastModifiedBy>Daniel Jungmann</cp:lastModifiedBy>
  <cp:revision>284</cp:revision>
  <cp:lastPrinted>2020-10-22T15:13:00Z</cp:lastPrinted>
  <dcterms:created xsi:type="dcterms:W3CDTF">2020-02-13T17:07:00Z</dcterms:created>
  <dcterms:modified xsi:type="dcterms:W3CDTF">2020-10-22T15:13:00Z</dcterms:modified>
</cp:coreProperties>
</file>